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5E92" w14:textId="77777777" w:rsidR="00822628" w:rsidRDefault="004836B5">
      <w:pPr>
        <w:widowControl w:val="0"/>
        <w:suppressAutoHyphens w:val="0"/>
        <w:spacing w:after="240"/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R’ESISTO</w:t>
      </w:r>
    </w:p>
    <w:p w14:paraId="3E6EFD34" w14:textId="77777777" w:rsidR="00822628" w:rsidRDefault="004836B5">
      <w:pPr>
        <w:widowControl w:val="0"/>
        <w:suppressAutoHyphens w:val="0"/>
        <w:spacing w:after="240"/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Mostra personale </w:t>
      </w:r>
    </w:p>
    <w:p w14:paraId="42F47886" w14:textId="77777777" w:rsidR="00822628" w:rsidRDefault="004836B5">
      <w:pPr>
        <w:widowControl w:val="0"/>
        <w:suppressAutoHyphens w:val="0"/>
        <w:spacing w:after="240"/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Di </w:t>
      </w:r>
      <w:proofErr w:type="spellStart"/>
      <w:r>
        <w:rPr>
          <w:rFonts w:eastAsiaTheme="minorEastAsia"/>
          <w:sz w:val="30"/>
          <w:szCs w:val="30"/>
        </w:rPr>
        <w:t>Emmanuela</w:t>
      </w:r>
      <w:proofErr w:type="spellEnd"/>
      <w:r>
        <w:rPr>
          <w:rFonts w:eastAsiaTheme="minorEastAsia"/>
          <w:sz w:val="30"/>
          <w:szCs w:val="30"/>
        </w:rPr>
        <w:t xml:space="preserve"> </w:t>
      </w:r>
      <w:proofErr w:type="spellStart"/>
      <w:r>
        <w:rPr>
          <w:rFonts w:eastAsiaTheme="minorEastAsia"/>
          <w:sz w:val="30"/>
          <w:szCs w:val="30"/>
        </w:rPr>
        <w:t>Zavattaro</w:t>
      </w:r>
      <w:proofErr w:type="spellEnd"/>
    </w:p>
    <w:p w14:paraId="37C09535" w14:textId="77777777" w:rsidR="00822628" w:rsidRDefault="004836B5">
      <w:pPr>
        <w:widowControl w:val="0"/>
        <w:suppressAutoHyphens w:val="0"/>
        <w:spacing w:after="240"/>
        <w:jc w:val="center"/>
      </w:pPr>
      <w:r>
        <w:rPr>
          <w:rFonts w:eastAsiaTheme="minorEastAsia"/>
          <w:sz w:val="30"/>
          <w:szCs w:val="30"/>
        </w:rPr>
        <w:t xml:space="preserve">Spazio </w:t>
      </w:r>
      <w:proofErr w:type="spellStart"/>
      <w:r>
        <w:rPr>
          <w:rFonts w:eastAsiaTheme="minorEastAsia"/>
          <w:sz w:val="30"/>
          <w:szCs w:val="30"/>
        </w:rPr>
        <w:t>Hus</w:t>
      </w:r>
      <w:proofErr w:type="spellEnd"/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26"/>
          <w:szCs w:val="26"/>
        </w:rPr>
        <w:t xml:space="preserve">- Via San Fermo 17, 20121 </w:t>
      </w:r>
      <w:proofErr w:type="gramStart"/>
      <w:r>
        <w:rPr>
          <w:rFonts w:eastAsiaTheme="minorEastAsia"/>
          <w:sz w:val="26"/>
          <w:szCs w:val="26"/>
        </w:rPr>
        <w:t>Milano</w:t>
      </w:r>
      <w:proofErr w:type="gramEnd"/>
      <w:r>
        <w:rPr>
          <w:rFonts w:eastAsiaTheme="minorEastAsia"/>
          <w:sz w:val="26"/>
          <w:szCs w:val="26"/>
        </w:rPr>
        <w:t xml:space="preserve"> </w:t>
      </w:r>
    </w:p>
    <w:p w14:paraId="7228D4A3" w14:textId="77777777" w:rsidR="00822628" w:rsidRDefault="004836B5">
      <w:pPr>
        <w:widowControl w:val="0"/>
        <w:suppressAutoHyphens w:val="0"/>
        <w:spacing w:after="240"/>
        <w:jc w:val="center"/>
        <w:rPr>
          <w:rFonts w:ascii="Times" w:eastAsiaTheme="minorEastAsia" w:hAnsi="Times" w:cs="Times"/>
          <w:sz w:val="24"/>
          <w:szCs w:val="24"/>
        </w:rPr>
      </w:pPr>
      <w:proofErr w:type="gramStart"/>
      <w:r>
        <w:rPr>
          <w:rFonts w:eastAsiaTheme="minorEastAsia"/>
          <w:sz w:val="30"/>
          <w:szCs w:val="30"/>
        </w:rPr>
        <w:t>dal</w:t>
      </w:r>
      <w:proofErr w:type="gramEnd"/>
      <w:r>
        <w:rPr>
          <w:rFonts w:eastAsiaTheme="minorEastAsia"/>
          <w:sz w:val="30"/>
          <w:szCs w:val="30"/>
        </w:rPr>
        <w:t xml:space="preserve"> 7 al 23 novembre 2018</w:t>
      </w:r>
    </w:p>
    <w:p w14:paraId="23726EDF" w14:textId="77777777" w:rsidR="00822628" w:rsidRDefault="004836B5">
      <w:pPr>
        <w:widowControl w:val="0"/>
        <w:suppressAutoHyphens w:val="0"/>
        <w:spacing w:after="240"/>
        <w:jc w:val="center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b/>
          <w:bCs/>
          <w:sz w:val="30"/>
          <w:szCs w:val="30"/>
        </w:rPr>
        <w:t xml:space="preserve">Inaugurazione, </w:t>
      </w:r>
      <w:proofErr w:type="spellStart"/>
      <w:r>
        <w:rPr>
          <w:rFonts w:ascii="Times" w:eastAsiaTheme="minorEastAsia" w:hAnsi="Times" w:cs="Times"/>
          <w:b/>
          <w:bCs/>
          <w:sz w:val="30"/>
          <w:szCs w:val="30"/>
        </w:rPr>
        <w:t>Mercoledi</w:t>
      </w:r>
      <w:proofErr w:type="spellEnd"/>
      <w:r>
        <w:rPr>
          <w:rFonts w:ascii="Times" w:eastAsiaTheme="minorEastAsia" w:hAnsi="Times" w:cs="Times"/>
          <w:b/>
          <w:bCs/>
          <w:sz w:val="30"/>
          <w:szCs w:val="30"/>
        </w:rPr>
        <w:t xml:space="preserve"> 7 novembre 2018, ore 18.00</w:t>
      </w:r>
    </w:p>
    <w:p w14:paraId="78142C03" w14:textId="77777777" w:rsidR="00822628" w:rsidRDefault="004836B5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Continua allo SPAZIO HUS di Brera la stagione espositiva di nuovi artisti </w:t>
      </w:r>
      <w:r>
        <w:rPr>
          <w:rFonts w:ascii="Calibri" w:hAnsi="Calibri" w:cs="Calibri"/>
          <w:sz w:val="24"/>
          <w:szCs w:val="24"/>
        </w:rPr>
        <w:t xml:space="preserve">emergenti curata da Viola </w:t>
      </w:r>
      <w:proofErr w:type="spellStart"/>
      <w:r>
        <w:rPr>
          <w:rFonts w:ascii="Calibri" w:hAnsi="Calibri" w:cs="Calibri"/>
          <w:sz w:val="24"/>
          <w:szCs w:val="24"/>
        </w:rPr>
        <w:t>Farassino</w:t>
      </w:r>
      <w:proofErr w:type="spellEnd"/>
      <w:r>
        <w:rPr>
          <w:rFonts w:ascii="Calibri" w:hAnsi="Calibri" w:cs="Calibri"/>
          <w:sz w:val="24"/>
          <w:szCs w:val="24"/>
        </w:rPr>
        <w:t xml:space="preserve"> e Edoardo </w:t>
      </w:r>
      <w:proofErr w:type="gramStart"/>
      <w:r>
        <w:rPr>
          <w:rFonts w:ascii="Calibri" w:hAnsi="Calibri" w:cs="Calibri"/>
          <w:sz w:val="24"/>
          <w:szCs w:val="24"/>
        </w:rPr>
        <w:t>Terrone</w:t>
      </w:r>
      <w:proofErr w:type="gramEnd"/>
      <w:r>
        <w:rPr>
          <w:rFonts w:ascii="Calibri" w:hAnsi="Calibri" w:cs="Calibri"/>
          <w:sz w:val="24"/>
          <w:szCs w:val="24"/>
        </w:rPr>
        <w:t xml:space="preserve">. La mostra che sarà </w:t>
      </w:r>
      <w:proofErr w:type="gramStart"/>
      <w:r>
        <w:rPr>
          <w:rFonts w:ascii="Calibri" w:hAnsi="Calibri" w:cs="Calibri"/>
          <w:sz w:val="24"/>
          <w:szCs w:val="24"/>
        </w:rPr>
        <w:t>inaugurata</w:t>
      </w:r>
      <w:proofErr w:type="gramEnd"/>
      <w:r>
        <w:rPr>
          <w:rFonts w:ascii="Calibri" w:hAnsi="Calibri" w:cs="Calibri"/>
          <w:sz w:val="24"/>
          <w:szCs w:val="24"/>
        </w:rPr>
        <w:t xml:space="preserve"> il 7 novembre alle ore 18.30 si intitola “R’ESISTO” ed è relativa alle opere prodotte da </w:t>
      </w:r>
      <w:proofErr w:type="spellStart"/>
      <w:r>
        <w:rPr>
          <w:rFonts w:ascii="Calibri" w:hAnsi="Calibri" w:cs="Calibri"/>
          <w:sz w:val="24"/>
          <w:szCs w:val="24"/>
        </w:rPr>
        <w:t>Emmanuela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Zavattaro</w:t>
      </w:r>
      <w:proofErr w:type="spellEnd"/>
      <w:r>
        <w:rPr>
          <w:rFonts w:ascii="Calibri" w:hAnsi="Calibri" w:cs="Calibri"/>
          <w:sz w:val="24"/>
          <w:szCs w:val="24"/>
        </w:rPr>
        <w:t>, un’artista biellese virtuosa del pennello che predilige ritra</w:t>
      </w:r>
      <w:r>
        <w:rPr>
          <w:rFonts w:ascii="Calibri" w:hAnsi="Calibri" w:cs="Calibri"/>
          <w:sz w:val="24"/>
          <w:szCs w:val="24"/>
        </w:rPr>
        <w:t>rre la figura femminile su un materiale diverso dalla classica tela, vale a dire il cartone alveolato, materiale fragile, ma resistente, che ben simboleggia il messaggio che l’artista vuole lanciare.</w:t>
      </w:r>
    </w:p>
    <w:p w14:paraId="38E96879" w14:textId="77777777" w:rsidR="00822628" w:rsidRDefault="004836B5">
      <w:pPr>
        <w:snapToGrid w:val="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Nelle recenti opere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Emmanuela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 donna si chiude in s</w:t>
      </w:r>
      <w:r>
        <w:rPr>
          <w:rFonts w:ascii="Calibri" w:hAnsi="Calibri" w:cs="Calibri"/>
          <w:color w:val="000000"/>
          <w:sz w:val="24"/>
          <w:szCs w:val="24"/>
        </w:rPr>
        <w:t xml:space="preserve">e stessa e medita sulla realtà dell'universo femminile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 quanto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tale. La sua bellezza, però, è la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bellezza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della sofferenza, in una sorta di opposizione al credo della società odierna. Secondo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Zavattaro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la bellezza autentica è l'accettazione di sé, del p</w:t>
      </w:r>
      <w:r>
        <w:rPr>
          <w:rFonts w:ascii="Calibri" w:hAnsi="Calibri" w:cs="Calibri"/>
          <w:color w:val="000000"/>
          <w:sz w:val="24"/>
          <w:szCs w:val="24"/>
        </w:rPr>
        <w:t xml:space="preserve">roprio vissuto, fatto di vittorie, ma anche di sconfitte. L'imperfezione, la debolezza sono per lei valori aggiunti nel momento in cui si fanno altrettanti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momenti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di reazione. È il superamento delle proprie ferite e delle proprie cicatrici. È la forza di </w:t>
      </w:r>
      <w:r>
        <w:rPr>
          <w:rFonts w:ascii="Calibri" w:hAnsi="Calibri" w:cs="Calibri"/>
          <w:color w:val="000000"/>
          <w:sz w:val="24"/>
          <w:szCs w:val="24"/>
        </w:rPr>
        <w:t>resistere... e di esistere.</w:t>
      </w:r>
    </w:p>
    <w:p w14:paraId="6D59CDAF" w14:textId="77777777" w:rsidR="00822628" w:rsidRDefault="004836B5">
      <w:pPr>
        <w:pStyle w:val="Corpodeltesto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mostra resterà aperta fino al 23 novembre ed è corredata da un catalogo con presentazione a firma dell’esperta d’arte Claudia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Ghiraldello</w:t>
      </w:r>
      <w:proofErr w:type="spellEnd"/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</w:p>
    <w:p w14:paraId="2934A9B6" w14:textId="77777777" w:rsidR="00822628" w:rsidRDefault="00822628">
      <w:pPr>
        <w:rPr>
          <w:sz w:val="24"/>
          <w:szCs w:val="24"/>
        </w:rPr>
      </w:pPr>
    </w:p>
    <w:p w14:paraId="645F7DC3" w14:textId="77777777" w:rsidR="00822628" w:rsidRDefault="004836B5">
      <w:pPr>
        <w:rPr>
          <w:sz w:val="24"/>
          <w:szCs w:val="24"/>
        </w:rPr>
      </w:pP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Emmanuela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Zavattaro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è un'artista, si può dire, per caso. Nel senso che il destino,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bloccandola a letto a causa di un incidente, le ha aperto un mondo nuovo. Questo perché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Emmanuela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per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vincere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la sofferenza e l’immobilità ha iniziato a dipingere. Ed è stata una rivelazione! Prima di tutto per lei stessa, si è scoperta vivace nella condu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zione del disegno ed esperta nella scelta dei colori. Prima l'incredulità, poi la consapevolezza. Così... per caso. </w:t>
      </w:r>
    </w:p>
    <w:p w14:paraId="3E688917" w14:textId="77777777" w:rsidR="00822628" w:rsidRDefault="004836B5">
      <w:r>
        <w:rPr>
          <w:rFonts w:asciiTheme="minorHAnsi" w:eastAsiaTheme="minorEastAsia" w:hAnsiTheme="minorHAnsi" w:cstheme="minorBidi"/>
          <w:sz w:val="24"/>
          <w:szCs w:val="24"/>
        </w:rPr>
        <w:t>Da allora è iniziata una nuova vita piena di forme e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>di colori.</w:t>
      </w:r>
    </w:p>
    <w:p w14:paraId="4B601CBC" w14:textId="77777777" w:rsidR="00822628" w:rsidRDefault="00822628">
      <w:pPr>
        <w:widowControl w:val="0"/>
        <w:suppressAutoHyphens w:val="0"/>
        <w:spacing w:after="240"/>
        <w:rPr>
          <w:rFonts w:ascii="Calibri" w:eastAsiaTheme="minorEastAsia" w:hAnsi="Calibri" w:cs="Calibri"/>
          <w:b/>
          <w:bCs/>
          <w:i/>
          <w:iCs/>
          <w:sz w:val="26"/>
          <w:szCs w:val="26"/>
        </w:rPr>
      </w:pPr>
    </w:p>
    <w:p w14:paraId="413B28EC" w14:textId="77777777" w:rsidR="00822628" w:rsidRDefault="004836B5">
      <w:pPr>
        <w:widowControl w:val="0"/>
        <w:suppressAutoHyphens w:val="0"/>
        <w:spacing w:after="240"/>
      </w:pPr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“</w:t>
      </w:r>
      <w:proofErr w:type="spellStart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R’</w:t>
      </w:r>
      <w:proofErr w:type="gramStart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esisto</w:t>
      </w:r>
      <w:proofErr w:type="spellEnd"/>
      <w:proofErr w:type="gramEnd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 xml:space="preserve">”, Mostra personale di </w:t>
      </w:r>
      <w:proofErr w:type="spellStart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Emmanuela</w:t>
      </w:r>
      <w:proofErr w:type="spellEnd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>Zavattaro</w:t>
      </w:r>
      <w:proofErr w:type="spellEnd"/>
      <w:r>
        <w:rPr>
          <w:rFonts w:ascii="Calibri" w:eastAsiaTheme="minorEastAsia" w:hAnsi="Calibri" w:cs="Calibri"/>
          <w:b/>
          <w:bCs/>
          <w:i/>
          <w:iCs/>
          <w:sz w:val="26"/>
          <w:szCs w:val="26"/>
        </w:rPr>
        <w:t xml:space="preserve"> </w:t>
      </w:r>
    </w:p>
    <w:p w14:paraId="159DAA4C" w14:textId="77777777" w:rsidR="00822628" w:rsidRDefault="004836B5">
      <w:pPr>
        <w:widowControl w:val="0"/>
        <w:suppressAutoHyphens w:val="0"/>
        <w:spacing w:after="240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Spazio </w:t>
      </w:r>
      <w:proofErr w:type="spellStart"/>
      <w:r>
        <w:rPr>
          <w:rFonts w:ascii="Calibri" w:eastAsiaTheme="minorEastAsia" w:hAnsi="Calibri" w:cs="Calibri"/>
          <w:sz w:val="26"/>
          <w:szCs w:val="26"/>
        </w:rPr>
        <w:t>Hus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- Via San</w:t>
      </w:r>
      <w:r>
        <w:rPr>
          <w:rFonts w:ascii="Calibri" w:eastAsiaTheme="minorEastAsia" w:hAnsi="Calibri" w:cs="Calibri"/>
          <w:sz w:val="26"/>
          <w:szCs w:val="26"/>
        </w:rPr>
        <w:t xml:space="preserve"> Fermo 17, 20121 MILANO dal 7 al 23 novembre </w:t>
      </w:r>
      <w:proofErr w:type="gramStart"/>
      <w:r>
        <w:rPr>
          <w:rFonts w:ascii="Calibri" w:eastAsiaTheme="minorEastAsia" w:hAnsi="Calibri" w:cs="Calibri"/>
          <w:sz w:val="26"/>
          <w:szCs w:val="26"/>
        </w:rPr>
        <w:t>2018</w:t>
      </w:r>
      <w:proofErr w:type="gramEnd"/>
      <w:r>
        <w:rPr>
          <w:rFonts w:ascii="Calibri" w:eastAsiaTheme="minorEastAsia" w:hAnsi="Calibri" w:cs="Calibri"/>
          <w:sz w:val="26"/>
          <w:szCs w:val="26"/>
        </w:rPr>
        <w:t xml:space="preserve"> </w:t>
      </w:r>
    </w:p>
    <w:p w14:paraId="5C9AE0CD" w14:textId="77777777" w:rsidR="00822628" w:rsidRDefault="004836B5">
      <w:pPr>
        <w:widowControl w:val="0"/>
        <w:suppressAutoHyphens w:val="0"/>
        <w:spacing w:after="240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Inaugurazione, </w:t>
      </w:r>
      <w:proofErr w:type="spellStart"/>
      <w:r>
        <w:rPr>
          <w:rFonts w:ascii="Calibri" w:eastAsiaTheme="minorEastAsia" w:hAnsi="Calibri" w:cs="Calibri"/>
          <w:sz w:val="26"/>
          <w:szCs w:val="26"/>
        </w:rPr>
        <w:t>Mercoledi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7 novembre 2018, ore 18.00 </w:t>
      </w:r>
    </w:p>
    <w:p w14:paraId="3CAF0558" w14:textId="77777777" w:rsidR="00822628" w:rsidRDefault="004836B5">
      <w:pPr>
        <w:widowControl w:val="0"/>
        <w:suppressAutoHyphens w:val="0"/>
        <w:spacing w:after="240"/>
      </w:pPr>
      <w:bookmarkStart w:id="0" w:name="_GoBack"/>
      <w:bookmarkEnd w:id="0"/>
      <w:r>
        <w:rPr>
          <w:rFonts w:ascii="Calibri" w:eastAsiaTheme="minorEastAsia" w:hAnsi="Calibri" w:cs="Calibri"/>
          <w:i/>
          <w:iCs/>
          <w:sz w:val="26"/>
          <w:szCs w:val="26"/>
        </w:rPr>
        <w:t xml:space="preserve">Orari della mostra: </w:t>
      </w:r>
    </w:p>
    <w:p w14:paraId="216CD7E3" w14:textId="77777777" w:rsidR="00822628" w:rsidRDefault="004836B5">
      <w:pPr>
        <w:widowControl w:val="0"/>
        <w:suppressAutoHyphens w:val="0"/>
        <w:spacing w:after="240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>Martedì / Venerdì ore 10:30-13:</w:t>
      </w:r>
      <w:proofErr w:type="gramStart"/>
      <w:r>
        <w:rPr>
          <w:rFonts w:ascii="Calibri" w:eastAsiaTheme="minorEastAsia" w:hAnsi="Calibri" w:cs="Calibri"/>
          <w:sz w:val="26"/>
          <w:szCs w:val="26"/>
        </w:rPr>
        <w:t>00</w:t>
      </w:r>
      <w:proofErr w:type="gramEnd"/>
      <w:r>
        <w:rPr>
          <w:rFonts w:ascii="Calibri" w:eastAsiaTheme="minorEastAsia" w:hAnsi="Calibri" w:cs="Calibri"/>
          <w:sz w:val="26"/>
          <w:szCs w:val="26"/>
        </w:rPr>
        <w:t xml:space="preserve"> e 15:00-19:00 </w:t>
      </w:r>
    </w:p>
    <w:p w14:paraId="67A2EDEA" w14:textId="77777777" w:rsidR="00822628" w:rsidRDefault="004836B5">
      <w:pPr>
        <w:widowControl w:val="0"/>
        <w:suppressAutoHyphens w:val="0"/>
        <w:spacing w:after="240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6"/>
          <w:szCs w:val="26"/>
        </w:rPr>
        <w:t xml:space="preserve">Per maggiori informazioni </w:t>
      </w:r>
    </w:p>
    <w:p w14:paraId="708E0AAA" w14:textId="77777777" w:rsidR="00822628" w:rsidRDefault="004836B5">
      <w:pPr>
        <w:widowControl w:val="0"/>
        <w:suppressAutoHyphens w:val="0"/>
        <w:spacing w:after="240"/>
      </w:pPr>
      <w:proofErr w:type="spellStart"/>
      <w:r>
        <w:rPr>
          <w:rFonts w:ascii="Calibri" w:eastAsiaTheme="minorEastAsia" w:hAnsi="Calibri" w:cs="Calibri"/>
          <w:sz w:val="26"/>
          <w:szCs w:val="26"/>
        </w:rPr>
        <w:t>tel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+39 333 342 1624 – email: info@husmilano.com </w:t>
      </w:r>
    </w:p>
    <w:sectPr w:rsidR="00822628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28"/>
    <w:rsid w:val="004836B5"/>
    <w:rsid w:val="008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1B6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00C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36700C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atterepredefinitoparagrafo"/>
    <w:uiPriority w:val="99"/>
    <w:qFormat/>
    <w:rsid w:val="0036700C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atterepredefinitoparagrafo"/>
    <w:uiPriority w:val="99"/>
    <w:qFormat/>
    <w:rsid w:val="0036700C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1">
    <w:name w:val="Intestazione Carattere1"/>
    <w:basedOn w:val="Caratterepredefinitoparagrafo"/>
    <w:link w:val="Header"/>
    <w:uiPriority w:val="99"/>
    <w:qFormat/>
    <w:rsid w:val="00E34060"/>
    <w:rPr>
      <w:rFonts w:ascii="Times New Roman" w:eastAsia="Times New Roman" w:hAnsi="Times New Roman" w:cs="Times New Roman"/>
      <w:szCs w:val="20"/>
    </w:rPr>
  </w:style>
  <w:style w:type="character" w:customStyle="1" w:styleId="PidipaginaCarattere1">
    <w:name w:val="Piè di pagina Carattere1"/>
    <w:basedOn w:val="Caratterepredefinitoparagrafo"/>
    <w:link w:val="Footer"/>
    <w:uiPriority w:val="99"/>
    <w:qFormat/>
    <w:rsid w:val="00E3406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36700C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1"/>
    <w:uiPriority w:val="99"/>
    <w:unhideWhenUsed/>
    <w:rsid w:val="00E3406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1"/>
    <w:uiPriority w:val="99"/>
    <w:unhideWhenUsed/>
    <w:rsid w:val="00E3406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00C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36700C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atterepredefinitoparagrafo"/>
    <w:uiPriority w:val="99"/>
    <w:qFormat/>
    <w:rsid w:val="0036700C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atterepredefinitoparagrafo"/>
    <w:uiPriority w:val="99"/>
    <w:qFormat/>
    <w:rsid w:val="0036700C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1">
    <w:name w:val="Intestazione Carattere1"/>
    <w:basedOn w:val="Caratterepredefinitoparagrafo"/>
    <w:link w:val="Header"/>
    <w:uiPriority w:val="99"/>
    <w:qFormat/>
    <w:rsid w:val="00E34060"/>
    <w:rPr>
      <w:rFonts w:ascii="Times New Roman" w:eastAsia="Times New Roman" w:hAnsi="Times New Roman" w:cs="Times New Roman"/>
      <w:szCs w:val="20"/>
    </w:rPr>
  </w:style>
  <w:style w:type="character" w:customStyle="1" w:styleId="PidipaginaCarattere1">
    <w:name w:val="Piè di pagina Carattere1"/>
    <w:basedOn w:val="Caratterepredefinitoparagrafo"/>
    <w:link w:val="Footer"/>
    <w:uiPriority w:val="99"/>
    <w:qFormat/>
    <w:rsid w:val="00E3406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36700C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1"/>
    <w:uiPriority w:val="99"/>
    <w:unhideWhenUsed/>
    <w:rsid w:val="00E3406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1"/>
    <w:uiPriority w:val="99"/>
    <w:unhideWhenUsed/>
    <w:rsid w:val="00E3406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dc:description/>
  <cp:lastModifiedBy>Viola</cp:lastModifiedBy>
  <cp:revision>4</cp:revision>
  <dcterms:created xsi:type="dcterms:W3CDTF">2018-10-09T13:51:00Z</dcterms:created>
  <dcterms:modified xsi:type="dcterms:W3CDTF">2018-10-11T13:51:00Z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