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43E" w:rsidRPr="00624B8F" w:rsidRDefault="0054343E" w:rsidP="00F85E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it-IT"/>
        </w:rPr>
      </w:pPr>
      <w:r w:rsidRPr="00624B8F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it-IT"/>
        </w:rPr>
        <w:t>SCHILI</w:t>
      </w:r>
    </w:p>
    <w:p w:rsidR="00624B8F" w:rsidRDefault="0054343E" w:rsidP="00F85E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it-IT"/>
        </w:rPr>
      </w:pPr>
      <w:r w:rsidRPr="00624B8F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it-IT"/>
        </w:rPr>
        <w:t>PRIMITIF: TRACCE NELLA MEMORIA, ANIMALI E SIMBOLI</w:t>
      </w:r>
      <w:r w:rsidR="00624B8F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it-IT"/>
        </w:rPr>
        <w:t xml:space="preserve">  </w:t>
      </w:r>
      <w:r w:rsidRPr="00624B8F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it-IT"/>
        </w:rPr>
        <w:t>opere 2012 – 2017</w:t>
      </w:r>
      <w:r w:rsidR="00624B8F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it-IT"/>
        </w:rPr>
        <w:t xml:space="preserve">                  </w:t>
      </w:r>
    </w:p>
    <w:p w:rsidR="00F85E4D" w:rsidRPr="00624B8F" w:rsidRDefault="00F85E4D" w:rsidP="00F85E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it-IT"/>
        </w:rPr>
      </w:pPr>
      <w:bookmarkStart w:id="0" w:name="_GoBack"/>
      <w:bookmarkEnd w:id="0"/>
      <w:r w:rsidRPr="00624B8F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it-IT"/>
        </w:rPr>
        <w:t>Mostra press</w:t>
      </w:r>
      <w:r w:rsidR="0054343E" w:rsidRPr="00624B8F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it-IT"/>
        </w:rPr>
        <w:t xml:space="preserve">o il Museo delle Origini </w:t>
      </w:r>
      <w:r w:rsidRPr="00624B8F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it-IT"/>
        </w:rPr>
        <w:t>- Polo museale Sapienza</w:t>
      </w:r>
    </w:p>
    <w:p w:rsidR="00B339B4" w:rsidRPr="00624B8F" w:rsidRDefault="00B339B4" w:rsidP="00F85E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27"/>
          <w:szCs w:val="27"/>
          <w:lang w:eastAsia="it-IT"/>
        </w:rPr>
      </w:pPr>
    </w:p>
    <w:p w:rsidR="00F85E4D" w:rsidRPr="00624B8F" w:rsidRDefault="0054343E" w:rsidP="000877B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  <w:proofErr w:type="spellStart"/>
      <w:r w:rsidRPr="00624B8F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Mercoledi</w:t>
      </w:r>
      <w:proofErr w:type="spellEnd"/>
      <w:r w:rsidRPr="00624B8F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 xml:space="preserve"> 6 dicembre 2017</w:t>
      </w:r>
      <w:r w:rsidR="00F85E4D" w:rsidRPr="00624B8F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 xml:space="preserve"> alle ore 18.00</w:t>
      </w:r>
      <w:r w:rsidRPr="00624B8F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 xml:space="preserve"> </w:t>
      </w:r>
      <w:r w:rsidR="00F85E4D" w:rsidRPr="00624B8F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 xml:space="preserve"> press</w:t>
      </w:r>
      <w:r w:rsidRPr="00624B8F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 xml:space="preserve">o il Museo delle Origini </w:t>
      </w:r>
      <w:r w:rsidR="00F85E4D" w:rsidRPr="00624B8F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 xml:space="preserve">della </w:t>
      </w:r>
      <w:proofErr w:type="spellStart"/>
      <w:r w:rsidR="00F85E4D" w:rsidRPr="00624B8F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Sapienza,si</w:t>
      </w:r>
      <w:proofErr w:type="spellEnd"/>
      <w:r w:rsidR="00F85E4D" w:rsidRPr="00624B8F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 xml:space="preserve"> inaugura la mostra “</w:t>
      </w:r>
      <w:r w:rsidRPr="00624B8F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 xml:space="preserve">SCHILI - </w:t>
      </w:r>
      <w:r w:rsidRPr="00624B8F">
        <w:rPr>
          <w:rFonts w:ascii="Times New Roman" w:eastAsia="Times New Roman" w:hAnsi="Times New Roman" w:cs="Times New Roman"/>
          <w:b/>
          <w:bCs/>
          <w:i/>
          <w:sz w:val="27"/>
          <w:szCs w:val="27"/>
          <w:lang w:eastAsia="it-IT"/>
        </w:rPr>
        <w:t>PRIMITIF: TRACCE NELLA MEMORIA, ANIMALI E SIMBOLI</w:t>
      </w:r>
      <w:r w:rsidR="000877BE" w:rsidRPr="00624B8F">
        <w:rPr>
          <w:rFonts w:ascii="Times New Roman" w:eastAsia="Times New Roman" w:hAnsi="Times New Roman" w:cs="Times New Roman"/>
          <w:b/>
          <w:bCs/>
          <w:i/>
          <w:sz w:val="27"/>
          <w:szCs w:val="27"/>
          <w:lang w:eastAsia="it-IT"/>
        </w:rPr>
        <w:t xml:space="preserve">. </w:t>
      </w:r>
      <w:r w:rsidR="00F85E4D" w:rsidRPr="00624B8F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La mostra sar</w:t>
      </w:r>
      <w:r w:rsidRPr="00624B8F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à aperta fino al 6 marzo 2018 da</w:t>
      </w:r>
      <w:r w:rsidR="00F85E4D" w:rsidRPr="00624B8F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 xml:space="preserve">l lunedì </w:t>
      </w:r>
      <w:r w:rsidRPr="00624B8F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 xml:space="preserve">al </w:t>
      </w:r>
      <w:proofErr w:type="spellStart"/>
      <w:r w:rsidRPr="00624B8F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venerdi</w:t>
      </w:r>
      <w:proofErr w:type="spellEnd"/>
      <w:r w:rsidRPr="00624B8F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 xml:space="preserve"> dalle  9:00 alle 13.0</w:t>
      </w:r>
      <w:r w:rsidR="00F85E4D" w:rsidRPr="00624B8F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0. Ingresso gratuito</w:t>
      </w:r>
    </w:p>
    <w:p w:rsidR="00F85E4D" w:rsidRPr="00624B8F" w:rsidRDefault="00F85E4D" w:rsidP="00F85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  <w:r w:rsidRPr="00624B8F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 xml:space="preserve">Alcune delle opere di </w:t>
      </w:r>
      <w:proofErr w:type="spellStart"/>
      <w:r w:rsidRPr="00624B8F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Schili</w:t>
      </w:r>
      <w:proofErr w:type="spellEnd"/>
      <w:r w:rsidRPr="00624B8F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 xml:space="preserve"> sono già state esposte a Bruxelles alla Commissione Europea Ambiente, ad Ascoli Piceno presso l’antico Palazzo dei Capitani del Popolo e a Roma presso il Corpo Forestale dello Stato, il Caffè Letterario e il Museo Civico di Zoologia.</w:t>
      </w:r>
    </w:p>
    <w:p w:rsidR="00592540" w:rsidRPr="00624B8F" w:rsidRDefault="00592540" w:rsidP="00F85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  <w:r w:rsidRPr="00624B8F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 xml:space="preserve">Salvatore </w:t>
      </w:r>
      <w:proofErr w:type="spellStart"/>
      <w:r w:rsidRPr="00624B8F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Schiliro</w:t>
      </w:r>
      <w:proofErr w:type="spellEnd"/>
      <w:r w:rsidRPr="00624B8F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 xml:space="preserve">', in arte SCHILI, nato a Roma, laureato in architettura, ha insegnato per molti anni disegno e storia dell'arte in vari licei romani. Vive e lavora a Roma. </w:t>
      </w:r>
      <w:r w:rsidRPr="00624B8F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br/>
        <w:t xml:space="preserve">Il grande interesse per la natura, l'ecologia, i problemi ambientali e  l'affascinante influenza ricevuta da frequenti viaggi naturalistici in varie parti del mondo hanno portato </w:t>
      </w:r>
      <w:proofErr w:type="spellStart"/>
      <w:r w:rsidRPr="00624B8F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Schili</w:t>
      </w:r>
      <w:proofErr w:type="spellEnd"/>
      <w:r w:rsidRPr="00624B8F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 xml:space="preserve"> ad elaborare variegati microcosmi iconografici.</w:t>
      </w:r>
    </w:p>
    <w:p w:rsidR="00EC25F8" w:rsidRPr="00624B8F" w:rsidRDefault="00EC25F8" w:rsidP="00EC25F8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24B8F">
        <w:rPr>
          <w:rFonts w:ascii="Times New Roman" w:eastAsia="Times New Roman" w:hAnsi="Times New Roman" w:cs="Times New Roman"/>
          <w:b/>
          <w:i/>
          <w:sz w:val="28"/>
          <w:szCs w:val="28"/>
          <w:lang w:eastAsia="it-IT"/>
        </w:rPr>
        <w:t xml:space="preserve">Tra </w:t>
      </w:r>
      <w:r w:rsidRPr="00624B8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il 2012 e il 2013, dopo una serie di viaggi in Namibia e Tajikistan, </w:t>
      </w:r>
      <w:proofErr w:type="spellStart"/>
      <w:r w:rsidRPr="00624B8F">
        <w:rPr>
          <w:rFonts w:ascii="Times New Roman" w:eastAsia="Calibri" w:hAnsi="Times New Roman" w:cs="Times New Roman"/>
          <w:b/>
          <w:i/>
          <w:sz w:val="28"/>
          <w:szCs w:val="28"/>
        </w:rPr>
        <w:t>Schili</w:t>
      </w:r>
      <w:proofErr w:type="spellEnd"/>
      <w:r w:rsidRPr="00624B8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ha elaborato un microcosmo di immagini animali facendosi ispirare dai graffiti rupestri del 10000 – 2000 </w:t>
      </w:r>
      <w:proofErr w:type="spellStart"/>
      <w:r w:rsidRPr="00624B8F">
        <w:rPr>
          <w:rFonts w:ascii="Times New Roman" w:eastAsia="Calibri" w:hAnsi="Times New Roman" w:cs="Times New Roman"/>
          <w:b/>
          <w:i/>
          <w:sz w:val="28"/>
          <w:szCs w:val="28"/>
        </w:rPr>
        <w:t>a.c.</w:t>
      </w:r>
      <w:proofErr w:type="spellEnd"/>
      <w:r w:rsidRPr="00624B8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visti in questi paesi, pur sempre realizzando nelle sue opere rappresentazioni prevalentemente ispirate al mondo animale, in particolare animali selvaggi e molto spesso in via d’estinzione.</w:t>
      </w:r>
    </w:p>
    <w:p w:rsidR="00EC25F8" w:rsidRPr="00624B8F" w:rsidRDefault="00EC25F8" w:rsidP="00EC25F8">
      <w:pPr>
        <w:spacing w:before="100" w:beforeAutospacing="1" w:after="100" w:afterAutospacing="1" w:line="240" w:lineRule="auto"/>
        <w:rPr>
          <w:rFonts w:ascii="Arial Narrow" w:eastAsia="Calibri" w:hAnsi="Arial Narrow" w:cs="Times New Roman"/>
          <w:b/>
          <w:i/>
          <w:sz w:val="28"/>
          <w:szCs w:val="28"/>
        </w:rPr>
      </w:pPr>
      <w:r w:rsidRPr="00624B8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624B8F">
        <w:rPr>
          <w:rFonts w:ascii="Times New Roman" w:eastAsia="Calibri" w:hAnsi="Times New Roman" w:cs="Times New Roman"/>
          <w:b/>
          <w:i/>
          <w:sz w:val="28"/>
          <w:szCs w:val="28"/>
        </w:rPr>
        <w:br/>
        <w:t>“ Enormi bisonti stilizzati e pecore giganti di montagna (</w:t>
      </w:r>
      <w:proofErr w:type="spellStart"/>
      <w:r w:rsidRPr="00624B8F">
        <w:rPr>
          <w:rFonts w:ascii="Times New Roman" w:eastAsia="Calibri" w:hAnsi="Times New Roman" w:cs="Times New Roman"/>
          <w:b/>
          <w:i/>
          <w:sz w:val="28"/>
          <w:szCs w:val="28"/>
        </w:rPr>
        <w:t>marcopolo</w:t>
      </w:r>
      <w:proofErr w:type="spellEnd"/>
      <w:r w:rsidRPr="00624B8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) ancestrali, gazzelle filiformi ed antilopi essenziali, immaginari ungulati dalle lunghe corna ricurve ed affusolate </w:t>
      </w:r>
      <w:proofErr w:type="spellStart"/>
      <w:r w:rsidRPr="00624B8F">
        <w:rPr>
          <w:rFonts w:ascii="Times New Roman" w:eastAsia="Calibri" w:hAnsi="Times New Roman" w:cs="Times New Roman"/>
          <w:b/>
          <w:i/>
          <w:sz w:val="28"/>
          <w:szCs w:val="28"/>
        </w:rPr>
        <w:t>etc</w:t>
      </w:r>
      <w:proofErr w:type="spellEnd"/>
      <w:r w:rsidRPr="00624B8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24B8F">
        <w:rPr>
          <w:rFonts w:ascii="Times New Roman" w:eastAsia="Calibri" w:hAnsi="Times New Roman" w:cs="Times New Roman"/>
          <w:b/>
          <w:i/>
          <w:sz w:val="28"/>
          <w:szCs w:val="28"/>
        </w:rPr>
        <w:t>etc</w:t>
      </w:r>
      <w:proofErr w:type="spellEnd"/>
      <w:r w:rsidRPr="00624B8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sono ripetuti quasi ossessivamente in un variopinto viaggio di conquista e riconoscimento del debito eterno nei confronti della natura. </w:t>
      </w:r>
      <w:r w:rsidRPr="00624B8F">
        <w:rPr>
          <w:rFonts w:ascii="Times New Roman" w:eastAsia="Calibri" w:hAnsi="Times New Roman" w:cs="Times New Roman"/>
          <w:b/>
          <w:i/>
          <w:sz w:val="28"/>
          <w:szCs w:val="28"/>
        </w:rPr>
        <w:br/>
        <w:t xml:space="preserve">Sono queste solo alcune esemplificazioni del repertorio di forme spesso tese e dinamiche, su fondo monocromo simile alle pareti di roccia, che tendono a ricordare antichi petroglifi utilizzati come segni astronomici, mappe o forme simboliche di comunicazione simile alla </w:t>
      </w:r>
      <w:proofErr w:type="spellStart"/>
      <w:r w:rsidRPr="00624B8F">
        <w:rPr>
          <w:rFonts w:ascii="Times New Roman" w:eastAsia="Calibri" w:hAnsi="Times New Roman" w:cs="Times New Roman"/>
          <w:b/>
          <w:i/>
          <w:sz w:val="28"/>
          <w:szCs w:val="28"/>
        </w:rPr>
        <w:t>pre</w:t>
      </w:r>
      <w:proofErr w:type="spellEnd"/>
      <w:r w:rsidRPr="00624B8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-scrittura. </w:t>
      </w:r>
      <w:r w:rsidRPr="00624B8F">
        <w:rPr>
          <w:rFonts w:ascii="Times New Roman" w:eastAsia="Calibri" w:hAnsi="Times New Roman" w:cs="Times New Roman"/>
          <w:b/>
          <w:i/>
          <w:sz w:val="28"/>
          <w:szCs w:val="28"/>
        </w:rPr>
        <w:br/>
        <w:t xml:space="preserve">Le sfide dei nostri antenati: cacciare, mangiare e sopravvivere sono sovvertite. </w:t>
      </w:r>
      <w:r w:rsidRPr="00624B8F">
        <w:rPr>
          <w:rFonts w:ascii="Times New Roman" w:eastAsia="Calibri" w:hAnsi="Times New Roman" w:cs="Times New Roman"/>
          <w:b/>
          <w:i/>
          <w:sz w:val="28"/>
          <w:szCs w:val="28"/>
        </w:rPr>
        <w:br/>
        <w:t>Gli esseri umani sono ridotti a figurine nude, nere ed essenziali; essi si confrontano con gli animali in un mistico e ideale “corpo a corpo”, rispettoso delle leggi della natura e dell’universo</w:t>
      </w:r>
      <w:r w:rsidRPr="00624B8F">
        <w:rPr>
          <w:rFonts w:ascii="Arial Narrow" w:eastAsia="Calibri" w:hAnsi="Arial Narrow" w:cs="Times New Roman"/>
          <w:b/>
          <w:i/>
          <w:sz w:val="28"/>
          <w:szCs w:val="28"/>
        </w:rPr>
        <w:t>. ““</w:t>
      </w:r>
    </w:p>
    <w:p w:rsidR="00EC25F8" w:rsidRPr="00D54932" w:rsidRDefault="00EC25F8" w:rsidP="000877BE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624B8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Salvatore </w:t>
      </w:r>
      <w:proofErr w:type="spellStart"/>
      <w:r w:rsidRPr="00624B8F">
        <w:rPr>
          <w:rFonts w:ascii="Times New Roman" w:eastAsia="Calibri" w:hAnsi="Times New Roman" w:cs="Times New Roman"/>
          <w:b/>
          <w:i/>
          <w:sz w:val="28"/>
          <w:szCs w:val="28"/>
        </w:rPr>
        <w:t>Schiliro</w:t>
      </w:r>
      <w:proofErr w:type="spellEnd"/>
      <w:r w:rsidRPr="00624B8F">
        <w:rPr>
          <w:rFonts w:ascii="Times New Roman" w:eastAsia="Calibri" w:hAnsi="Times New Roman" w:cs="Times New Roman"/>
          <w:b/>
          <w:i/>
          <w:sz w:val="28"/>
          <w:szCs w:val="28"/>
        </w:rPr>
        <w:t>’  in arte SCHILI</w:t>
      </w:r>
      <w:r w:rsidR="00624B8F">
        <w:rPr>
          <w:rFonts w:ascii="Times New Roman" w:eastAsia="Calibri" w:hAnsi="Times New Roman" w:cs="Times New Roman"/>
          <w:i/>
          <w:sz w:val="28"/>
          <w:szCs w:val="28"/>
        </w:rPr>
        <w:t xml:space="preserve">     </w:t>
      </w:r>
      <w:hyperlink r:id="rId5" w:history="1">
        <w:r w:rsidR="000877BE" w:rsidRPr="00D54932">
          <w:rPr>
            <w:rStyle w:val="Collegamentoipertestuale"/>
            <w:rFonts w:ascii="Times New Roman" w:eastAsia="Calibri" w:hAnsi="Times New Roman" w:cs="Times New Roman"/>
            <w:i/>
            <w:sz w:val="28"/>
            <w:szCs w:val="28"/>
          </w:rPr>
          <w:t>www.schili.it</w:t>
        </w:r>
      </w:hyperlink>
      <w:r w:rsidR="000877BE" w:rsidRPr="00D54932">
        <w:rPr>
          <w:rFonts w:ascii="Times New Roman" w:eastAsia="Calibri" w:hAnsi="Times New Roman" w:cs="Times New Roman"/>
          <w:i/>
          <w:sz w:val="28"/>
          <w:szCs w:val="28"/>
        </w:rPr>
        <w:t xml:space="preserve">       </w:t>
      </w:r>
      <w:r w:rsidR="000877BE" w:rsidRPr="00D54932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www.gigarte.com/schili</w:t>
      </w:r>
    </w:p>
    <w:sectPr w:rsidR="00EC25F8" w:rsidRPr="00D549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E4D"/>
    <w:rsid w:val="000877BE"/>
    <w:rsid w:val="0054343E"/>
    <w:rsid w:val="00592540"/>
    <w:rsid w:val="00624B8F"/>
    <w:rsid w:val="00B339B4"/>
    <w:rsid w:val="00D54932"/>
    <w:rsid w:val="00DD7833"/>
    <w:rsid w:val="00EC25F8"/>
    <w:rsid w:val="00F73CF5"/>
    <w:rsid w:val="00F8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C25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C25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4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5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chil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Salvatore</dc:creator>
  <cp:lastModifiedBy>Salvatore</cp:lastModifiedBy>
  <cp:revision>9</cp:revision>
  <dcterms:created xsi:type="dcterms:W3CDTF">2017-10-25T11:45:00Z</dcterms:created>
  <dcterms:modified xsi:type="dcterms:W3CDTF">2017-10-31T09:06:00Z</dcterms:modified>
</cp:coreProperties>
</file>