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2028" w14:textId="77777777" w:rsidR="00B51DBD" w:rsidRPr="007A287F" w:rsidRDefault="00000000" w:rsidP="007A287F">
      <w:pPr>
        <w:pStyle w:val="Didefault"/>
        <w:suppressAutoHyphens/>
        <w:spacing w:before="0" w:line="240" w:lineRule="auto"/>
        <w:ind w:left="5672" w:firstLine="709"/>
        <w:jc w:val="both"/>
        <w:rPr>
          <w:rFonts w:ascii="Times New Roman" w:eastAsia="Times New Roman" w:hAnsi="Times New Roman" w:cs="Times New Roman"/>
        </w:rPr>
      </w:pPr>
      <w:r w:rsidRPr="007A287F">
        <w:rPr>
          <w:rFonts w:ascii="Times New Roman" w:hAnsi="Times New Roman" w:cs="Times New Roman"/>
          <w:b/>
          <w:bCs/>
        </w:rPr>
        <w:t>COMUNICATO STAMPA</w:t>
      </w:r>
    </w:p>
    <w:p w14:paraId="75515FDE" w14:textId="77777777" w:rsidR="00B51DBD" w:rsidRPr="007A287F" w:rsidRDefault="00000000" w:rsidP="007A287F">
      <w:pPr>
        <w:pStyle w:val="Didefault"/>
        <w:suppressAutoHyphens/>
        <w:spacing w:before="0" w:after="240" w:line="240" w:lineRule="auto"/>
        <w:jc w:val="both"/>
        <w:rPr>
          <w:rFonts w:ascii="Times New Roman" w:eastAsia="Times Roman" w:hAnsi="Times New Roman" w:cs="Times New Roman"/>
          <w:b/>
          <w:bCs/>
        </w:rPr>
      </w:pPr>
      <w:r w:rsidRPr="007A287F">
        <w:rPr>
          <w:rFonts w:ascii="Times New Roman" w:hAnsi="Times New Roman" w:cs="Times New Roman"/>
          <w:b/>
          <w:bCs/>
          <w:i/>
          <w:iCs/>
          <w:lang w:val="it-IT"/>
        </w:rPr>
        <w:t>Milano Today &amp; Tomorrow</w:t>
      </w:r>
      <w:r w:rsidRPr="007A287F">
        <w:rPr>
          <w:rFonts w:ascii="Times New Roman" w:hAnsi="Times New Roman" w:cs="Times New Roman"/>
          <w:b/>
          <w:bCs/>
          <w:lang w:val="it-IT"/>
        </w:rPr>
        <w:t>: un libro fotografico della Milano di oggi e domani</w:t>
      </w:r>
    </w:p>
    <w:p w14:paraId="4DD7B079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6699F04A" w14:textId="77777777" w:rsidR="00B51DBD" w:rsidRPr="007A287F" w:rsidRDefault="00000000" w:rsidP="007A287F">
      <w:pPr>
        <w:pStyle w:val="Di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7A287F">
        <w:rPr>
          <w:rFonts w:ascii="Times New Roman" w:hAnsi="Times New Roman" w:cs="Times New Roman"/>
          <w:lang w:val="it-IT"/>
        </w:rPr>
        <w:t>MILANO, ottobre 2025</w:t>
      </w:r>
    </w:p>
    <w:p w14:paraId="3AA43B06" w14:textId="77777777" w:rsidR="00B51DBD" w:rsidRPr="007A287F" w:rsidRDefault="00000000" w:rsidP="008C3624">
      <w:pPr>
        <w:jc w:val="both"/>
      </w:pPr>
      <w:r w:rsidRPr="007A287F">
        <w:t xml:space="preserve">A dieci anni da </w:t>
      </w:r>
      <w:proofErr w:type="spellStart"/>
      <w:r w:rsidRPr="007A287F">
        <w:t>ExpoMilano</w:t>
      </w:r>
      <w:proofErr w:type="spellEnd"/>
      <w:r w:rsidRPr="007A287F">
        <w:t xml:space="preserve"> 2015, le autrici </w:t>
      </w:r>
      <w:r w:rsidRPr="007A287F">
        <w:rPr>
          <w:b/>
          <w:bCs/>
        </w:rPr>
        <w:t>Elena Brandolini</w:t>
      </w:r>
      <w:r w:rsidRPr="007A287F">
        <w:t xml:space="preserve"> e </w:t>
      </w:r>
      <w:r w:rsidRPr="007A287F">
        <w:rPr>
          <w:b/>
          <w:bCs/>
        </w:rPr>
        <w:t xml:space="preserve">Martina </w:t>
      </w:r>
      <w:proofErr w:type="spellStart"/>
      <w:r w:rsidRPr="007A287F">
        <w:rPr>
          <w:b/>
          <w:bCs/>
        </w:rPr>
        <w:t>Degl</w:t>
      </w:r>
      <w:proofErr w:type="spellEnd"/>
      <w:r w:rsidRPr="007A287F">
        <w:rPr>
          <w:b/>
          <w:bCs/>
          <w:rtl/>
        </w:rPr>
        <w:t>’</w:t>
      </w:r>
      <w:r w:rsidRPr="007A287F">
        <w:rPr>
          <w:b/>
          <w:bCs/>
        </w:rPr>
        <w:t>Innocenti</w:t>
      </w:r>
      <w:r w:rsidRPr="007A287F">
        <w:t xml:space="preserve"> tornano a osservare la città con occhi nuovi, cogliendone i segni di una dinamica e profonda trasformazione in vista delle Olimpiadi Invernali, fatta di architetture, atmosfere, prospettiva urbane, che mettono in costante dialogo passato e futuro. </w:t>
      </w:r>
      <w:r w:rsidRPr="007A287F">
        <w:rPr>
          <w:b/>
          <w:bCs/>
          <w:i/>
          <w:iCs/>
        </w:rPr>
        <w:t>Milano Today and Tomorrow</w:t>
      </w:r>
      <w:r w:rsidRPr="007A287F">
        <w:rPr>
          <w:i/>
          <w:iCs/>
        </w:rPr>
        <w:t xml:space="preserve"> </w:t>
      </w:r>
      <w:r w:rsidRPr="007A287F">
        <w:t xml:space="preserve">è infatti un </w:t>
      </w:r>
      <w:r w:rsidRPr="007A287F">
        <w:rPr>
          <w:b/>
          <w:bCs/>
        </w:rPr>
        <w:t xml:space="preserve">prezioso volume fotografico, </w:t>
      </w:r>
      <w:r w:rsidRPr="007A287F">
        <w:t>edito da</w:t>
      </w:r>
      <w:r w:rsidRPr="007A287F">
        <w:rPr>
          <w:b/>
          <w:bCs/>
        </w:rPr>
        <w:t xml:space="preserve"> </w:t>
      </w:r>
      <w:proofErr w:type="gramStart"/>
      <w:r w:rsidRPr="007A287F">
        <w:rPr>
          <w:b/>
          <w:bCs/>
        </w:rPr>
        <w:t>edizioni</w:t>
      </w:r>
      <w:proofErr w:type="gramEnd"/>
      <w:r w:rsidRPr="007A287F">
        <w:rPr>
          <w:b/>
          <w:bCs/>
        </w:rPr>
        <w:t xml:space="preserve"> Meravigli</w:t>
      </w:r>
      <w:r w:rsidRPr="007A287F">
        <w:t>,</w:t>
      </w:r>
      <w:r w:rsidRPr="007A287F">
        <w:rPr>
          <w:b/>
          <w:bCs/>
        </w:rPr>
        <w:t xml:space="preserve"> </w:t>
      </w:r>
      <w:r w:rsidRPr="007A287F">
        <w:t>che propone</w:t>
      </w:r>
      <w:r w:rsidRPr="007A287F">
        <w:rPr>
          <w:b/>
          <w:bCs/>
        </w:rPr>
        <w:t xml:space="preserve"> un “viaggio” visivo</w:t>
      </w:r>
      <w:r w:rsidRPr="007A287F">
        <w:t xml:space="preserve"> in una metropoli che non smette mai di evolversi. Lo presentano per la prima volta </w:t>
      </w:r>
      <w:proofErr w:type="spellStart"/>
      <w:r w:rsidRPr="007A287F">
        <w:rPr>
          <w:b/>
          <w:bCs/>
        </w:rPr>
        <w:t>mercoledì</w:t>
      </w:r>
      <w:proofErr w:type="spellEnd"/>
      <w:r w:rsidRPr="007A287F">
        <w:rPr>
          <w:b/>
          <w:bCs/>
        </w:rPr>
        <w:t xml:space="preserve"> 8 </w:t>
      </w:r>
      <w:proofErr w:type="spellStart"/>
      <w:r w:rsidRPr="007A287F">
        <w:rPr>
          <w:b/>
          <w:bCs/>
        </w:rPr>
        <w:t>ottobre</w:t>
      </w:r>
      <w:proofErr w:type="spellEnd"/>
      <w:r w:rsidRPr="007A287F">
        <w:rPr>
          <w:b/>
          <w:bCs/>
        </w:rPr>
        <w:t xml:space="preserve"> alle ore 18.00</w:t>
      </w:r>
      <w:r w:rsidRPr="007A287F">
        <w:t xml:space="preserve"> presso l’</w:t>
      </w:r>
      <w:r w:rsidRPr="007A287F">
        <w:rPr>
          <w:b/>
          <w:bCs/>
        </w:rPr>
        <w:t>ADI Design Museum di Milano</w:t>
      </w:r>
      <w:r w:rsidRPr="007A287F">
        <w:t>, in</w:t>
      </w:r>
      <w:r w:rsidRPr="007A287F">
        <w:rPr>
          <w:b/>
          <w:bCs/>
        </w:rPr>
        <w:t xml:space="preserve"> piazza Compasso d’Oro 1</w:t>
      </w:r>
      <w:r w:rsidR="00752CEF" w:rsidRPr="007A287F">
        <w:rPr>
          <w:b/>
          <w:bCs/>
        </w:rPr>
        <w:t xml:space="preserve"> </w:t>
      </w:r>
      <w:r w:rsidR="00752CEF" w:rsidRPr="007A287F">
        <w:t>(quartiere di Porta Volta)</w:t>
      </w:r>
      <w:r w:rsidRPr="007A287F">
        <w:t xml:space="preserve">. Il museo </w:t>
      </w:r>
      <w:r w:rsidR="009E6394" w:rsidRPr="007A287F">
        <w:t xml:space="preserve">– </w:t>
      </w:r>
      <w:r w:rsidRPr="007A287F">
        <w:t>inaugurato nel 2021</w:t>
      </w:r>
      <w:r w:rsidR="009E6394" w:rsidRPr="007A287F">
        <w:t xml:space="preserve"> –</w:t>
      </w:r>
      <w:r w:rsidRPr="007A287F">
        <w:t xml:space="preserve"> è dedicato alla storia del design italiano, e ospita la collezione storica del Premio Compasso d’Oro, il più antico e prestigioso riconoscimento mondiale di design, che dal 1954 premia gli oggetti di eccellenza. L’ente è presente nella pubblicazione come uno dei migliori esempi di riqualificazione milanese</w:t>
      </w:r>
      <w:r w:rsidR="00752CEF" w:rsidRPr="007A287F">
        <w:t xml:space="preserve"> e rappresenta un tipico esempio di archeologia industriale</w:t>
      </w:r>
      <w:r w:rsidRPr="007A287F">
        <w:t>: un ex deposito dei tram a cavallo, poi trasformato in centrale termoelettrica</w:t>
      </w:r>
      <w:r w:rsidR="00752CEF" w:rsidRPr="007A287F">
        <w:t>.</w:t>
      </w:r>
    </w:p>
    <w:p w14:paraId="49791D7C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 xml:space="preserve">Milano è oggi più che mai la </w:t>
      </w:r>
      <w:r w:rsidRPr="007A287F">
        <w:rPr>
          <w:rFonts w:ascii="Times New Roman" w:hAnsi="Times New Roman" w:cs="Times New Roman"/>
          <w:b/>
          <w:bCs/>
        </w:rPr>
        <w:t>città del cambiamento</w:t>
      </w:r>
      <w:r w:rsidRPr="007A287F">
        <w:rPr>
          <w:rFonts w:ascii="Times New Roman" w:hAnsi="Times New Roman" w:cs="Times New Roman"/>
        </w:rPr>
        <w:t xml:space="preserve">. “In questi ultimi dieci anni – da quando nel 2015 raccontavamo Milano, la città ai tempi </w:t>
      </w:r>
      <w:proofErr w:type="spellStart"/>
      <w:r w:rsidRPr="007A287F">
        <w:rPr>
          <w:rFonts w:ascii="Times New Roman" w:hAnsi="Times New Roman" w:cs="Times New Roman"/>
        </w:rPr>
        <w:t>dell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  <w:lang w:val="pt-PT"/>
        </w:rPr>
        <w:t xml:space="preserve">Expo </w:t>
      </w:r>
      <w:r w:rsidRPr="007A287F">
        <w:rPr>
          <w:rFonts w:ascii="Times New Roman" w:hAnsi="Times New Roman" w:cs="Times New Roman"/>
        </w:rPr>
        <w:t xml:space="preserve">– il volto della metropoli si è modificato profondamente, tanto da spingerci a tornare a descriverla con un 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nuovo sguardo,” spiegano le autrici Elena Brandolini, graphic designer, e Martina </w:t>
      </w:r>
      <w:proofErr w:type="spellStart"/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Degl</w:t>
      </w:r>
      <w:proofErr w:type="spellEnd"/>
      <w:r w:rsidRPr="007A287F">
        <w:rPr>
          <w:rFonts w:ascii="Times New Roman" w:eastAsia="Arial Unicode MS" w:hAnsi="Times New Roman" w:cs="Times New Roman"/>
          <w:color w:val="auto"/>
          <w:rtl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Innocenti, storico </w:t>
      </w:r>
      <w:proofErr w:type="spellStart"/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dell</w:t>
      </w:r>
      <w:proofErr w:type="spellEnd"/>
      <w:r w:rsidRPr="007A287F">
        <w:rPr>
          <w:rFonts w:ascii="Times New Roman" w:eastAsia="Arial Unicode MS" w:hAnsi="Times New Roman" w:cs="Times New Roman"/>
          <w:color w:val="auto"/>
          <w:rtl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arte, </w:t>
      </w:r>
      <w:r w:rsidR="000B5404"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entrambe 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milanesi </w:t>
      </w:r>
      <w:r w:rsidR="000B5404"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amanti della propria città</w:t>
      </w:r>
      <w:r w:rsidR="000B5404"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che lavorano da anni nel</w:t>
      </w:r>
      <w:r w:rsidR="000B5404"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campo dell’</w:t>
      </w:r>
      <w:r w:rsidRPr="007A287F">
        <w:rPr>
          <w:rFonts w:ascii="Times New Roman" w:eastAsia="Arial Unicode MS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editoria.</w:t>
      </w:r>
      <w:r w:rsidRPr="007A287F">
        <w:rPr>
          <w:rFonts w:ascii="Times New Roman" w:hAnsi="Times New Roman" w:cs="Times New Roman"/>
        </w:rPr>
        <w:t xml:space="preserve"> </w:t>
      </w:r>
    </w:p>
    <w:p w14:paraId="466D02C0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5F0F5E62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  <w:lang w:val="fr-FR"/>
        </w:rPr>
        <w:t xml:space="preserve">Le </w:t>
      </w:r>
      <w:r w:rsidRPr="007A287F">
        <w:rPr>
          <w:rFonts w:ascii="Times New Roman" w:hAnsi="Times New Roman" w:cs="Times New Roman"/>
          <w:b/>
          <w:bCs/>
        </w:rPr>
        <w:t xml:space="preserve">Olimpiadi Invernali </w:t>
      </w:r>
      <w:r w:rsidRPr="007A287F">
        <w:rPr>
          <w:rFonts w:ascii="Times New Roman" w:hAnsi="Times New Roman" w:cs="Times New Roman"/>
        </w:rPr>
        <w:t>del 2026 sono un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  <w:b/>
          <w:bCs/>
        </w:rPr>
        <w:t xml:space="preserve">occasione </w:t>
      </w:r>
      <w:proofErr w:type="gramStart"/>
      <w:r w:rsidRPr="007A287F">
        <w:rPr>
          <w:rFonts w:ascii="Times New Roman" w:hAnsi="Times New Roman" w:cs="Times New Roman"/>
          <w:b/>
          <w:bCs/>
        </w:rPr>
        <w:t>simbolica</w:t>
      </w:r>
      <w:r w:rsidRPr="007A287F">
        <w:rPr>
          <w:rFonts w:ascii="Times New Roman" w:hAnsi="Times New Roman" w:cs="Times New Roman"/>
        </w:rPr>
        <w:t>:</w:t>
      </w:r>
      <w:proofErr w:type="gramEnd"/>
      <w:r w:rsidRPr="007A287F">
        <w:rPr>
          <w:rFonts w:ascii="Times New Roman" w:hAnsi="Times New Roman" w:cs="Times New Roman"/>
        </w:rPr>
        <w:t xml:space="preserve"> non il centro del loro racconto, ma un pretesto per cogliere e restituire la dinamicità, la capacità di adattarsi, </w:t>
      </w:r>
      <w:r w:rsidRPr="007A287F">
        <w:rPr>
          <w:rFonts w:ascii="Times New Roman" w:hAnsi="Times New Roman" w:cs="Times New Roman"/>
          <w:b/>
          <w:bCs/>
        </w:rPr>
        <w:t>la proiezione internazionale che Milano continua a dimostrare</w:t>
      </w:r>
      <w:r w:rsidRPr="007A287F">
        <w:rPr>
          <w:rFonts w:ascii="Times New Roman" w:hAnsi="Times New Roman" w:cs="Times New Roman"/>
        </w:rPr>
        <w:t>.</w:t>
      </w:r>
    </w:p>
    <w:p w14:paraId="6BA4BF40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2A49D870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Il volume nasce da uno sguardo personale, soggettivo, costruito a partire da esperienze, da percorsi, da emozioni. Non ha l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 xml:space="preserve">ambizione di essere esaustivo: è una selezione, </w:t>
      </w:r>
      <w:r w:rsidRPr="007A287F">
        <w:rPr>
          <w:rFonts w:ascii="Times New Roman" w:hAnsi="Times New Roman" w:cs="Times New Roman"/>
          <w:b/>
          <w:bCs/>
        </w:rPr>
        <w:t>una narrazione per immagini e suggestioni</w:t>
      </w:r>
      <w:r w:rsidRPr="007A287F">
        <w:rPr>
          <w:rFonts w:ascii="Times New Roman" w:hAnsi="Times New Roman" w:cs="Times New Roman"/>
        </w:rPr>
        <w:t xml:space="preserve">. Una </w:t>
      </w:r>
      <w:r w:rsidRPr="007A287F">
        <w:rPr>
          <w:rFonts w:ascii="Times New Roman" w:eastAsia="Arial Unicode MS" w:hAnsi="Times New Roman" w:cs="Times New Roman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raccolta di visioni</w:t>
      </w:r>
      <w:r w:rsidRPr="007A287F">
        <w:rPr>
          <w:rFonts w:ascii="Times New Roman" w:hAnsi="Times New Roman" w:cs="Times New Roman"/>
        </w:rPr>
        <w:t xml:space="preserve"> che, intrecciandosi tra parole e fotografie, vuole restituire qualcosa </w:t>
      </w:r>
      <w:proofErr w:type="spellStart"/>
      <w:r w:rsidRPr="007A287F">
        <w:rPr>
          <w:rFonts w:ascii="Times New Roman" w:hAnsi="Times New Roman" w:cs="Times New Roman"/>
        </w:rPr>
        <w:t>dell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anima complessa, stratificata e in continuo mutamento della città.</w:t>
      </w:r>
    </w:p>
    <w:p w14:paraId="6E010099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3780EB76" w14:textId="09831039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  <w:i/>
          <w:iCs/>
        </w:rPr>
        <w:t>Milano Today &amp; Tomorrow</w:t>
      </w:r>
      <w:r w:rsidRPr="007A287F">
        <w:rPr>
          <w:rFonts w:ascii="Times New Roman" w:hAnsi="Times New Roman" w:cs="Times New Roman"/>
        </w:rPr>
        <w:t xml:space="preserve"> è pubblicato da </w:t>
      </w:r>
      <w:r w:rsidRPr="007A287F">
        <w:rPr>
          <w:rFonts w:ascii="Times New Roman" w:hAnsi="Times New Roman" w:cs="Times New Roman"/>
          <w:b/>
          <w:bCs/>
        </w:rPr>
        <w:t>Meravigli</w:t>
      </w:r>
      <w:r w:rsidRPr="007A287F">
        <w:rPr>
          <w:rFonts w:ascii="Times New Roman" w:hAnsi="Times New Roman" w:cs="Times New Roman"/>
        </w:rPr>
        <w:t xml:space="preserve">, </w:t>
      </w:r>
      <w:r w:rsidR="000B5404" w:rsidRPr="007A287F">
        <w:rPr>
          <w:rFonts w:ascii="Times New Roman" w:hAnsi="Times New Roman" w:cs="Times New Roman"/>
        </w:rPr>
        <w:t xml:space="preserve">storica </w:t>
      </w:r>
      <w:r w:rsidRPr="007A287F">
        <w:rPr>
          <w:rFonts w:ascii="Times New Roman" w:hAnsi="Times New Roman" w:cs="Times New Roman"/>
        </w:rPr>
        <w:t>casa editrice</w:t>
      </w:r>
      <w:r w:rsidR="000B5404" w:rsidRPr="007A287F">
        <w:rPr>
          <w:rFonts w:ascii="Times New Roman" w:hAnsi="Times New Roman" w:cs="Times New Roman"/>
        </w:rPr>
        <w:t xml:space="preserve"> che è oggi </w:t>
      </w:r>
      <w:r w:rsidRPr="007A287F">
        <w:rPr>
          <w:rFonts w:ascii="Times New Roman" w:hAnsi="Times New Roman" w:cs="Times New Roman"/>
          <w:lang w:val="fr-FR"/>
        </w:rPr>
        <w:t xml:space="preserve">la principale </w:t>
      </w:r>
      <w:r w:rsidRPr="007A287F">
        <w:rPr>
          <w:rFonts w:ascii="Times New Roman" w:hAnsi="Times New Roman" w:cs="Times New Roman"/>
          <w:b/>
          <w:bCs/>
        </w:rPr>
        <w:t>realtà editoriale specializzata su Milano</w:t>
      </w:r>
      <w:r w:rsidRPr="007A287F">
        <w:rPr>
          <w:rFonts w:ascii="Times New Roman" w:hAnsi="Times New Roman" w:cs="Times New Roman"/>
        </w:rPr>
        <w:t xml:space="preserve">: la sua storia, la sua cultura, le sue tradizioni. “Abbiamo scelto di accogliere nel nostro catalogo questo volume proprio perché raffigura </w:t>
      </w:r>
      <w:r w:rsidRPr="007A287F">
        <w:rPr>
          <w:rFonts w:ascii="Times New Roman" w:hAnsi="Times New Roman" w:cs="Times New Roman"/>
          <w:b/>
          <w:bCs/>
        </w:rPr>
        <w:t xml:space="preserve">una Milano in cui la bellezza nasce </w:t>
      </w:r>
      <w:proofErr w:type="spellStart"/>
      <w:r w:rsidRPr="007A287F">
        <w:rPr>
          <w:rFonts w:ascii="Times New Roman" w:hAnsi="Times New Roman" w:cs="Times New Roman"/>
          <w:b/>
          <w:bCs/>
        </w:rPr>
        <w:t>dall</w:t>
      </w:r>
      <w:proofErr w:type="spellEnd"/>
      <w:r w:rsidRPr="007A287F">
        <w:rPr>
          <w:rFonts w:ascii="Times New Roman" w:hAnsi="Times New Roman" w:cs="Times New Roman"/>
          <w:b/>
          <w:bCs/>
          <w:rtl/>
        </w:rPr>
        <w:t>’</w:t>
      </w:r>
      <w:r w:rsidRPr="007A287F">
        <w:rPr>
          <w:rFonts w:ascii="Times New Roman" w:hAnsi="Times New Roman" w:cs="Times New Roman"/>
          <w:b/>
          <w:bCs/>
        </w:rPr>
        <w:t>equilibrio tra passato e futuro</w:t>
      </w:r>
      <w:r w:rsidRPr="007A287F">
        <w:rPr>
          <w:rFonts w:ascii="Times New Roman" w:hAnsi="Times New Roman" w:cs="Times New Roman"/>
        </w:rPr>
        <w:t xml:space="preserve">. Storia, tradizione e modernità qui non si escludono, ma si intrecciano con naturalezza,” </w:t>
      </w:r>
      <w:r w:rsidR="000B5404" w:rsidRPr="007A287F">
        <w:rPr>
          <w:rFonts w:ascii="Times New Roman" w:hAnsi="Times New Roman" w:cs="Times New Roman"/>
        </w:rPr>
        <w:t>chiarisce</w:t>
      </w:r>
      <w:r w:rsidRPr="007A287F">
        <w:rPr>
          <w:rFonts w:ascii="Times New Roman" w:hAnsi="Times New Roman" w:cs="Times New Roman"/>
        </w:rPr>
        <w:t xml:space="preserve"> </w:t>
      </w:r>
      <w:r w:rsidR="000B5404" w:rsidRPr="007A287F">
        <w:rPr>
          <w:rFonts w:ascii="Times New Roman" w:hAnsi="Times New Roman" w:cs="Times New Roman"/>
        </w:rPr>
        <w:t>l’editor di</w:t>
      </w:r>
      <w:r w:rsidRPr="007A287F">
        <w:rPr>
          <w:rFonts w:ascii="Times New Roman" w:hAnsi="Times New Roman" w:cs="Times New Roman"/>
        </w:rPr>
        <w:t xml:space="preserve"> Meravigli. </w:t>
      </w:r>
    </w:p>
    <w:p w14:paraId="67D5EDB3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150CD215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La storia non viene superata, ma accoglie l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 xml:space="preserve">innovazione, in </w:t>
      </w:r>
      <w:r w:rsidRPr="007A287F">
        <w:rPr>
          <w:rFonts w:ascii="Times New Roman" w:hAnsi="Times New Roman" w:cs="Times New Roman"/>
          <w:b/>
          <w:bCs/>
        </w:rPr>
        <w:t>un dialogo continuo tra memoria e avanguardia</w:t>
      </w:r>
      <w:r w:rsidRPr="007A287F">
        <w:rPr>
          <w:rFonts w:ascii="Times New Roman" w:hAnsi="Times New Roman" w:cs="Times New Roman"/>
        </w:rPr>
        <w:t xml:space="preserve">. Le statue che dominano le terrazze del Duomo sembrano vegliare sul destino della città, scrutando </w:t>
      </w:r>
      <w:proofErr w:type="spellStart"/>
      <w:r w:rsidRPr="007A287F">
        <w:rPr>
          <w:rFonts w:ascii="Times New Roman" w:hAnsi="Times New Roman" w:cs="Times New Roman"/>
        </w:rPr>
        <w:t>dall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alto le nuove architetture che ne disegnano l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 xml:space="preserve">orizzonte. È proprio questa </w:t>
      </w:r>
      <w:r w:rsidRPr="007A287F">
        <w:rPr>
          <w:rFonts w:ascii="Times New Roman" w:hAnsi="Times New Roman" w:cs="Times New Roman"/>
          <w:b/>
          <w:bCs/>
        </w:rPr>
        <w:t xml:space="preserve">capacità di guardare sempre oltre, senza dimenticare ciò che è stato, </w:t>
      </w:r>
      <w:r w:rsidRPr="007A287F">
        <w:rPr>
          <w:rFonts w:ascii="Times New Roman" w:hAnsi="Times New Roman" w:cs="Times New Roman"/>
        </w:rPr>
        <w:t xml:space="preserve">a rendere </w:t>
      </w:r>
      <w:r w:rsidRPr="007A287F">
        <w:rPr>
          <w:rFonts w:ascii="Times New Roman" w:hAnsi="Times New Roman" w:cs="Times New Roman"/>
          <w:b/>
          <w:bCs/>
        </w:rPr>
        <w:t>Milano una realtà unica</w:t>
      </w:r>
      <w:r w:rsidRPr="007A287F">
        <w:rPr>
          <w:rFonts w:ascii="Times New Roman" w:hAnsi="Times New Roman" w:cs="Times New Roman"/>
        </w:rPr>
        <w:t>, che evolve senza mai perdere il suo carattere.</w:t>
      </w:r>
    </w:p>
    <w:p w14:paraId="27E4323E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78683A5A" w14:textId="18A0CFCD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 xml:space="preserve">In questo volume Milano si svela attraverso </w:t>
      </w:r>
      <w:r w:rsidRPr="007A287F">
        <w:rPr>
          <w:rFonts w:ascii="Times New Roman" w:hAnsi="Times New Roman" w:cs="Times New Roman"/>
          <w:b/>
          <w:bCs/>
        </w:rPr>
        <w:t>gli sguardi e le sensibilità</w:t>
      </w:r>
      <w:r w:rsidRPr="007A287F">
        <w:rPr>
          <w:rFonts w:ascii="Times New Roman" w:hAnsi="Times New Roman" w:cs="Times New Roman"/>
        </w:rPr>
        <w:t xml:space="preserve"> in particolare </w:t>
      </w:r>
      <w:r w:rsidRPr="007A287F">
        <w:rPr>
          <w:rFonts w:ascii="Times New Roman" w:hAnsi="Times New Roman" w:cs="Times New Roman"/>
          <w:b/>
          <w:bCs/>
        </w:rPr>
        <w:t xml:space="preserve">di quattro fotografi </w:t>
      </w:r>
      <w:r w:rsidRPr="007A287F">
        <w:rPr>
          <w:rFonts w:ascii="Times New Roman" w:hAnsi="Times New Roman" w:cs="Times New Roman"/>
        </w:rPr>
        <w:t xml:space="preserve">che, con approcci diversi ma ugualmente rigorosi, hanno saputo restituire la complessità della città: </w:t>
      </w:r>
      <w:r w:rsidRPr="007A287F">
        <w:rPr>
          <w:rFonts w:ascii="Times New Roman" w:hAnsi="Times New Roman" w:cs="Times New Roman"/>
          <w:b/>
          <w:bCs/>
        </w:rPr>
        <w:t>Francesco Falciola</w:t>
      </w:r>
      <w:r w:rsidRPr="007A287F">
        <w:rPr>
          <w:rFonts w:ascii="Times New Roman" w:hAnsi="Times New Roman" w:cs="Times New Roman"/>
        </w:rPr>
        <w:t xml:space="preserve">, capace di cogliere con eleganza i contrasti urbani, le geometrie nascoste e noir; </w:t>
      </w:r>
      <w:r w:rsidRPr="007A287F">
        <w:rPr>
          <w:rFonts w:ascii="Times New Roman" w:hAnsi="Times New Roman" w:cs="Times New Roman"/>
          <w:b/>
          <w:bCs/>
        </w:rPr>
        <w:t>Marta Carenzi</w:t>
      </w:r>
      <w:r w:rsidRPr="007A287F">
        <w:rPr>
          <w:rFonts w:ascii="Times New Roman" w:hAnsi="Times New Roman" w:cs="Times New Roman"/>
        </w:rPr>
        <w:t>, già protagonista del libro realizzato per l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 xml:space="preserve">Expo, che porta qui uno sguardo attento alla vitalità culturale dei luoghi; </w:t>
      </w:r>
      <w:r w:rsidRPr="007A287F">
        <w:rPr>
          <w:rFonts w:ascii="Times New Roman" w:hAnsi="Times New Roman" w:cs="Times New Roman"/>
          <w:b/>
          <w:bCs/>
        </w:rPr>
        <w:t xml:space="preserve">Sandro </w:t>
      </w:r>
      <w:proofErr w:type="spellStart"/>
      <w:r w:rsidRPr="007A287F">
        <w:rPr>
          <w:rFonts w:ascii="Times New Roman" w:hAnsi="Times New Roman" w:cs="Times New Roman"/>
          <w:b/>
          <w:bCs/>
        </w:rPr>
        <w:t>Degl</w:t>
      </w:r>
      <w:proofErr w:type="spellEnd"/>
      <w:r w:rsidRPr="007A287F">
        <w:rPr>
          <w:rFonts w:ascii="Times New Roman" w:hAnsi="Times New Roman" w:cs="Times New Roman"/>
          <w:b/>
          <w:bCs/>
          <w:rtl/>
        </w:rPr>
        <w:t>’</w:t>
      </w:r>
      <w:r w:rsidRPr="007A287F">
        <w:rPr>
          <w:rFonts w:ascii="Times New Roman" w:hAnsi="Times New Roman" w:cs="Times New Roman"/>
          <w:b/>
          <w:bCs/>
        </w:rPr>
        <w:t>Innocenti</w:t>
      </w:r>
      <w:r w:rsidRPr="007A287F">
        <w:rPr>
          <w:rFonts w:ascii="Times New Roman" w:hAnsi="Times New Roman" w:cs="Times New Roman"/>
        </w:rPr>
        <w:t>, che ci racconta l’innovazione d</w:t>
      </w:r>
      <w:r w:rsidR="000B5404" w:rsidRPr="007A287F">
        <w:rPr>
          <w:rFonts w:ascii="Times New Roman" w:hAnsi="Times New Roman" w:cs="Times New Roman"/>
        </w:rPr>
        <w:t>ella metropoli lombarda</w:t>
      </w:r>
      <w:r w:rsidRPr="007A287F">
        <w:rPr>
          <w:rFonts w:ascii="Times New Roman" w:hAnsi="Times New Roman" w:cs="Times New Roman"/>
        </w:rPr>
        <w:t xml:space="preserve">; </w:t>
      </w:r>
      <w:r w:rsidRPr="007A287F">
        <w:rPr>
          <w:rFonts w:ascii="Times New Roman" w:hAnsi="Times New Roman" w:cs="Times New Roman"/>
          <w:b/>
          <w:bCs/>
        </w:rPr>
        <w:t>Gaetano Gentile</w:t>
      </w:r>
      <w:r w:rsidRPr="007A287F">
        <w:rPr>
          <w:rFonts w:ascii="Times New Roman" w:hAnsi="Times New Roman" w:cs="Times New Roman"/>
        </w:rPr>
        <w:t>, che predilige i bianchi e neri, rivelando atmosfere sospese.</w:t>
      </w:r>
    </w:p>
    <w:p w14:paraId="519399FC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26874C2A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lastRenderedPageBreak/>
        <w:t xml:space="preserve">Il libro è suddiviso in </w:t>
      </w:r>
      <w:r w:rsidRPr="007A287F">
        <w:rPr>
          <w:rFonts w:ascii="Times New Roman" w:hAnsi="Times New Roman" w:cs="Times New Roman"/>
          <w:b/>
          <w:bCs/>
        </w:rPr>
        <w:t>sei sezioni</w:t>
      </w:r>
      <w:r w:rsidRPr="007A287F">
        <w:rPr>
          <w:rFonts w:ascii="Times New Roman" w:hAnsi="Times New Roman" w:cs="Times New Roman"/>
        </w:rPr>
        <w:t xml:space="preserve"> che spaziano dall’architettura contemporanea all’arte e cultura; dalle curiosità e leggende storiche alla moda e design; dallo sport e natura alle tendenze gastronomiche. Troviamo all’interno una forte presenza, quasi un </w:t>
      </w:r>
      <w:r w:rsidRPr="007A287F">
        <w:rPr>
          <w:rFonts w:ascii="Times New Roman" w:hAnsi="Times New Roman" w:cs="Times New Roman"/>
          <w:b/>
          <w:bCs/>
        </w:rPr>
        <w:t>omaggio</w:t>
      </w:r>
      <w:r w:rsidRPr="007A287F">
        <w:rPr>
          <w:rFonts w:ascii="Times New Roman" w:hAnsi="Times New Roman" w:cs="Times New Roman"/>
        </w:rPr>
        <w:t xml:space="preserve">, a due figure importanti da poco mancate che hanno lasciato un segno prezioso alla città: </w:t>
      </w:r>
      <w:r w:rsidRPr="007A287F">
        <w:rPr>
          <w:rFonts w:ascii="Times New Roman" w:hAnsi="Times New Roman" w:cs="Times New Roman"/>
          <w:b/>
          <w:bCs/>
        </w:rPr>
        <w:t xml:space="preserve">Arnaldo Pomodoro </w:t>
      </w:r>
      <w:r w:rsidRPr="007A287F">
        <w:rPr>
          <w:rFonts w:ascii="Times New Roman" w:hAnsi="Times New Roman" w:cs="Times New Roman"/>
        </w:rPr>
        <w:t xml:space="preserve">e </w:t>
      </w:r>
      <w:r w:rsidRPr="007A287F">
        <w:rPr>
          <w:rFonts w:ascii="Times New Roman" w:hAnsi="Times New Roman" w:cs="Times New Roman"/>
          <w:b/>
          <w:bCs/>
        </w:rPr>
        <w:t>Giorgio Armani</w:t>
      </w:r>
      <w:r w:rsidRPr="007A287F">
        <w:rPr>
          <w:rFonts w:ascii="Times New Roman" w:hAnsi="Times New Roman" w:cs="Times New Roman"/>
        </w:rPr>
        <w:t xml:space="preserve">. Questo perché le storie raccontate in questo libro fanno emergere come Milano abbia davvero realizzato un </w:t>
      </w:r>
      <w:r w:rsidRPr="007A287F">
        <w:rPr>
          <w:rFonts w:ascii="Times New Roman" w:hAnsi="Times New Roman" w:cs="Times New Roman"/>
          <w:b/>
          <w:bCs/>
        </w:rPr>
        <w:t>connubio tra arte, moda, design e anche alta cucina</w:t>
      </w:r>
      <w:r w:rsidRPr="007A287F">
        <w:rPr>
          <w:rFonts w:ascii="Times New Roman" w:hAnsi="Times New Roman" w:cs="Times New Roman"/>
        </w:rPr>
        <w:t xml:space="preserve">. </w:t>
      </w:r>
    </w:p>
    <w:p w14:paraId="2F81A526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1BA97DFF" w14:textId="6B7697FC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 xml:space="preserve">Milano si attraversa spesso di corsa, ma sa sempre incantare con scorci inaspettati, angoli silenziosi e carichi di storia, atmosfere sospese nel tempo. Dai suoi luoghi più antichi e segreti agli avveniristici grattacieli che tracciano un futuro verticale, dalle zone della moda alle periferie </w:t>
      </w:r>
      <w:r w:rsidR="000B5404" w:rsidRPr="007A287F">
        <w:rPr>
          <w:rFonts w:ascii="Times New Roman" w:hAnsi="Times New Roman" w:cs="Times New Roman"/>
        </w:rPr>
        <w:t xml:space="preserve">dinamiche e </w:t>
      </w:r>
      <w:r w:rsidRPr="007A287F">
        <w:rPr>
          <w:rFonts w:ascii="Times New Roman" w:hAnsi="Times New Roman" w:cs="Times New Roman"/>
        </w:rPr>
        <w:t xml:space="preserve">creative, ogni spazio sembra raccontare una diversa sfumatura della sua identità. Camminando tra le vie si scoprono </w:t>
      </w:r>
      <w:r w:rsidRPr="007A287F">
        <w:rPr>
          <w:rFonts w:ascii="Times New Roman" w:hAnsi="Times New Roman" w:cs="Times New Roman"/>
          <w:b/>
          <w:bCs/>
        </w:rPr>
        <w:t>itinerari sorprendenti, architetture d</w:t>
      </w:r>
      <w:r w:rsidRPr="007A287F">
        <w:rPr>
          <w:rFonts w:ascii="Times New Roman" w:hAnsi="Times New Roman" w:cs="Times New Roman"/>
          <w:b/>
          <w:bCs/>
          <w:rtl/>
        </w:rPr>
        <w:t>’</w:t>
      </w:r>
      <w:r w:rsidRPr="007A287F">
        <w:rPr>
          <w:rFonts w:ascii="Times New Roman" w:hAnsi="Times New Roman" w:cs="Times New Roman"/>
          <w:b/>
          <w:bCs/>
        </w:rPr>
        <w:t xml:space="preserve">autore, spazi reinventati e </w:t>
      </w:r>
      <w:proofErr w:type="gramStart"/>
      <w:r w:rsidRPr="007A287F">
        <w:rPr>
          <w:rFonts w:ascii="Times New Roman" w:hAnsi="Times New Roman" w:cs="Times New Roman"/>
          <w:b/>
          <w:bCs/>
        </w:rPr>
        <w:t>location</w:t>
      </w:r>
      <w:proofErr w:type="gramEnd"/>
      <w:r w:rsidRPr="007A287F">
        <w:rPr>
          <w:rFonts w:ascii="Times New Roman" w:hAnsi="Times New Roman" w:cs="Times New Roman"/>
          <w:b/>
          <w:bCs/>
        </w:rPr>
        <w:t xml:space="preserve"> fuori dai radar,</w:t>
      </w:r>
      <w:r w:rsidRPr="007A287F">
        <w:rPr>
          <w:rFonts w:ascii="Times New Roman" w:hAnsi="Times New Roman" w:cs="Times New Roman"/>
        </w:rPr>
        <w:t xml:space="preserve"> capaci di restituire l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energia di una città che è riconosciuta a livello mondiale come capitale del design e dello stil</w:t>
      </w:r>
      <w:r w:rsidR="007A287F" w:rsidRPr="007A287F">
        <w:rPr>
          <w:rFonts w:ascii="Times New Roman" w:hAnsi="Times New Roman" w:cs="Times New Roman"/>
        </w:rPr>
        <w:t>e</w:t>
      </w:r>
      <w:r w:rsidRPr="007A287F">
        <w:rPr>
          <w:rFonts w:ascii="Times New Roman" w:hAnsi="Times New Roman" w:cs="Times New Roman"/>
        </w:rPr>
        <w:t xml:space="preserve"> ma che è anche molto altro. </w:t>
      </w:r>
    </w:p>
    <w:p w14:paraId="50535549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27FBAD75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</w:rPr>
      </w:pPr>
      <w:r w:rsidRPr="007A287F">
        <w:rPr>
          <w:rFonts w:ascii="Times New Roman" w:hAnsi="Times New Roman" w:cs="Times New Roman"/>
          <w:b/>
          <w:bCs/>
        </w:rPr>
        <w:t>LA PRESENTAZIONE</w:t>
      </w:r>
    </w:p>
    <w:p w14:paraId="7D3A3678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Mercoledì 8 ottobre 2025</w:t>
      </w:r>
    </w:p>
    <w:p w14:paraId="3D48990C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Ore 18.00</w:t>
      </w:r>
    </w:p>
    <w:p w14:paraId="25243A27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ADI Design Museum</w:t>
      </w:r>
    </w:p>
    <w:p w14:paraId="79D7A702" w14:textId="6B9A56F5" w:rsidR="000B5404" w:rsidRPr="007A287F" w:rsidRDefault="000B5404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Piazza Compasso d’Oro 1</w:t>
      </w:r>
    </w:p>
    <w:p w14:paraId="612EE472" w14:textId="77777777" w:rsidR="000B5404" w:rsidRPr="007A287F" w:rsidRDefault="000B5404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(M5 Monumentale)</w:t>
      </w:r>
    </w:p>
    <w:p w14:paraId="5EFED8D5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71D14109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</w:rPr>
      </w:pPr>
      <w:r w:rsidRPr="007A287F">
        <w:rPr>
          <w:rFonts w:ascii="Times New Roman" w:hAnsi="Times New Roman" w:cs="Times New Roman"/>
          <w:b/>
          <w:bCs/>
        </w:rPr>
        <w:t>IL LIBRO</w:t>
      </w:r>
    </w:p>
    <w:p w14:paraId="03B8F86D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  <w:i/>
          <w:iCs/>
        </w:rPr>
      </w:pPr>
      <w:r w:rsidRPr="007A287F">
        <w:rPr>
          <w:rFonts w:ascii="Times New Roman" w:hAnsi="Times New Roman" w:cs="Times New Roman"/>
          <w:b/>
          <w:bCs/>
          <w:i/>
          <w:iCs/>
        </w:rPr>
        <w:t>Caratteristiche del volume</w:t>
      </w:r>
    </w:p>
    <w:p w14:paraId="6A1F0E57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Formato chiuso 240 x 300 mm</w:t>
      </w:r>
    </w:p>
    <w:p w14:paraId="447607E8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cartonato</w:t>
      </w:r>
    </w:p>
    <w:p w14:paraId="7F1A231F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200 pagine</w:t>
      </w:r>
    </w:p>
    <w:p w14:paraId="28C26648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350 immagini</w:t>
      </w:r>
    </w:p>
    <w:p w14:paraId="44DAA1F6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128430FD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  <w:i/>
          <w:iCs/>
        </w:rPr>
      </w:pPr>
      <w:r w:rsidRPr="007A287F">
        <w:rPr>
          <w:rFonts w:ascii="Times New Roman" w:hAnsi="Times New Roman" w:cs="Times New Roman"/>
          <w:b/>
          <w:bCs/>
          <w:i/>
          <w:iCs/>
        </w:rPr>
        <w:t>Lingua</w:t>
      </w:r>
    </w:p>
    <w:p w14:paraId="74580C7C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Italiano-inglese</w:t>
      </w:r>
    </w:p>
    <w:p w14:paraId="70E3E230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71692FEA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  <w:i/>
          <w:iCs/>
        </w:rPr>
      </w:pPr>
      <w:r w:rsidRPr="007A287F">
        <w:rPr>
          <w:rFonts w:ascii="Times New Roman" w:hAnsi="Times New Roman" w:cs="Times New Roman"/>
          <w:b/>
          <w:bCs/>
          <w:i/>
          <w:iCs/>
        </w:rPr>
        <w:t>Editore</w:t>
      </w:r>
    </w:p>
    <w:p w14:paraId="6B60142C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Edizioni Meravigli</w:t>
      </w:r>
    </w:p>
    <w:p w14:paraId="5FF2D90A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027D349F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  <w:i/>
          <w:iCs/>
        </w:rPr>
      </w:pPr>
      <w:r w:rsidRPr="007A287F">
        <w:rPr>
          <w:rFonts w:ascii="Times New Roman" w:hAnsi="Times New Roman" w:cs="Times New Roman"/>
          <w:b/>
          <w:bCs/>
          <w:i/>
          <w:iCs/>
        </w:rPr>
        <w:t xml:space="preserve">Suddiviso in </w:t>
      </w:r>
      <w:proofErr w:type="gramStart"/>
      <w:r w:rsidR="000B5404" w:rsidRPr="007A287F">
        <w:rPr>
          <w:rFonts w:ascii="Times New Roman" w:hAnsi="Times New Roman" w:cs="Times New Roman"/>
          <w:b/>
          <w:bCs/>
          <w:i/>
          <w:iCs/>
        </w:rPr>
        <w:t>6</w:t>
      </w:r>
      <w:proofErr w:type="gramEnd"/>
      <w:r w:rsidR="000B5404" w:rsidRPr="007A287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A287F">
        <w:rPr>
          <w:rFonts w:ascii="Times New Roman" w:hAnsi="Times New Roman" w:cs="Times New Roman"/>
          <w:b/>
          <w:bCs/>
          <w:i/>
          <w:iCs/>
        </w:rPr>
        <w:t>capitoli tematici</w:t>
      </w:r>
    </w:p>
    <w:p w14:paraId="18585F07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architettura contemporanea</w:t>
      </w:r>
    </w:p>
    <w:p w14:paraId="114249EB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arte e cultura</w:t>
      </w:r>
    </w:p>
    <w:p w14:paraId="371A7398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curiosità e leggende</w:t>
      </w:r>
    </w:p>
    <w:p w14:paraId="0CD1630B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  <w:lang w:val="pt-PT"/>
        </w:rPr>
        <w:t>moda e design</w:t>
      </w:r>
    </w:p>
    <w:p w14:paraId="57D141C9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  <w:lang w:val="pt-PT"/>
        </w:rPr>
        <w:t>sport e natura</w:t>
      </w:r>
    </w:p>
    <w:p w14:paraId="11D59CFB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tendenze gastronomiche</w:t>
      </w:r>
    </w:p>
    <w:p w14:paraId="4AF3FE4F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0D6FEE3A" w14:textId="77777777" w:rsidR="00B51DBD" w:rsidRPr="007A287F" w:rsidRDefault="00272030" w:rsidP="007A287F">
      <w:pPr>
        <w:pStyle w:val="test"/>
        <w:jc w:val="both"/>
        <w:rPr>
          <w:rFonts w:ascii="Times New Roman" w:hAnsi="Times New Roman" w:cs="Times New Roman"/>
          <w:b/>
          <w:bCs/>
          <w:i/>
          <w:iCs/>
        </w:rPr>
      </w:pPr>
      <w:r w:rsidRPr="007A287F">
        <w:rPr>
          <w:rFonts w:ascii="Times New Roman" w:hAnsi="Times New Roman" w:cs="Times New Roman"/>
          <w:b/>
          <w:bCs/>
          <w:i/>
          <w:iCs/>
        </w:rPr>
        <w:t>Autrici</w:t>
      </w:r>
    </w:p>
    <w:p w14:paraId="1A12CC2A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Elena Brandolini</w:t>
      </w:r>
    </w:p>
    <w:p w14:paraId="5E2F175C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 xml:space="preserve">Martina </w:t>
      </w:r>
      <w:proofErr w:type="spellStart"/>
      <w:r w:rsidRPr="007A287F">
        <w:rPr>
          <w:rFonts w:ascii="Times New Roman" w:hAnsi="Times New Roman" w:cs="Times New Roman"/>
        </w:rPr>
        <w:t>Degl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Innocenti</w:t>
      </w:r>
    </w:p>
    <w:p w14:paraId="4FA015CA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4B70B967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con la partecipazione di Debora Motta</w:t>
      </w:r>
    </w:p>
    <w:p w14:paraId="3E858826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23C4EA94" w14:textId="6974845C" w:rsidR="00B51DBD" w:rsidRPr="007A287F" w:rsidRDefault="00272030" w:rsidP="007A287F">
      <w:pPr>
        <w:pStyle w:val="test"/>
        <w:jc w:val="both"/>
        <w:rPr>
          <w:rFonts w:ascii="Times New Roman" w:hAnsi="Times New Roman" w:cs="Times New Roman"/>
          <w:b/>
          <w:bCs/>
          <w:i/>
          <w:iCs/>
        </w:rPr>
      </w:pPr>
      <w:r w:rsidRPr="007A287F">
        <w:rPr>
          <w:rFonts w:ascii="Times New Roman" w:hAnsi="Times New Roman" w:cs="Times New Roman"/>
          <w:b/>
          <w:bCs/>
          <w:i/>
          <w:iCs/>
        </w:rPr>
        <w:t>Fotografie</w:t>
      </w:r>
    </w:p>
    <w:p w14:paraId="0EFCF76F" w14:textId="77777777" w:rsidR="007A287F" w:rsidRPr="007A287F" w:rsidRDefault="007A287F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Francesco Falciola</w:t>
      </w:r>
    </w:p>
    <w:p w14:paraId="54680243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Marta Carenzi</w:t>
      </w:r>
    </w:p>
    <w:p w14:paraId="352B9DA8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lastRenderedPageBreak/>
        <w:t xml:space="preserve">Sandro </w:t>
      </w:r>
      <w:proofErr w:type="spellStart"/>
      <w:r w:rsidRPr="007A287F">
        <w:rPr>
          <w:rFonts w:ascii="Times New Roman" w:hAnsi="Times New Roman" w:cs="Times New Roman"/>
        </w:rPr>
        <w:t>Degl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Innocenti</w:t>
      </w:r>
    </w:p>
    <w:p w14:paraId="2F40CFC2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Gaetano Gentile</w:t>
      </w:r>
    </w:p>
    <w:p w14:paraId="646F1114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13EF10AC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</w:rPr>
      </w:pPr>
      <w:r w:rsidRPr="007A287F">
        <w:rPr>
          <w:rFonts w:ascii="Times New Roman" w:hAnsi="Times New Roman" w:cs="Times New Roman"/>
          <w:b/>
          <w:bCs/>
        </w:rPr>
        <w:t>Edizioni Meravigli</w:t>
      </w:r>
    </w:p>
    <w:p w14:paraId="555F593F" w14:textId="041220D8" w:rsidR="00B51DBD" w:rsidRPr="007A287F" w:rsidRDefault="00272030" w:rsidP="007A287F">
      <w:pPr>
        <w:pStyle w:val="test"/>
        <w:jc w:val="both"/>
        <w:rPr>
          <w:rFonts w:ascii="Times New Roman" w:hAnsi="Times New Roman" w:cs="Times New Roman"/>
          <w:strike/>
        </w:rPr>
      </w:pPr>
      <w:r w:rsidRPr="007A287F">
        <w:rPr>
          <w:rFonts w:ascii="Times New Roman" w:hAnsi="Times New Roman" w:cs="Times New Roman"/>
        </w:rPr>
        <w:t xml:space="preserve">Storica casa editrice milanese che annovera un ricchissimo e variegato catalogo ed è oggi la principale realtà editoriale specializzata su Milano: la sua storia, la sua cultura, le sue tradizioni. </w:t>
      </w:r>
    </w:p>
    <w:p w14:paraId="45EF99A8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  <w:color w:val="0079BF" w:themeColor="accent1" w:themeShade="BF"/>
        </w:rPr>
      </w:pPr>
      <w:hyperlink r:id="rId6" w:history="1">
        <w:r w:rsidRPr="007A287F">
          <w:rPr>
            <w:rStyle w:val="Hyperlink0"/>
            <w:rFonts w:ascii="Times New Roman" w:hAnsi="Times New Roman" w:cs="Times New Roman"/>
            <w:color w:val="0079BF" w:themeColor="accent1" w:themeShade="BF"/>
          </w:rPr>
          <w:t>https://www.meravigliedizioni.it/</w:t>
        </w:r>
      </w:hyperlink>
    </w:p>
    <w:p w14:paraId="13E69EB8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1163C6C6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</w:rPr>
      </w:pPr>
      <w:r w:rsidRPr="007A287F">
        <w:rPr>
          <w:rFonts w:ascii="Times New Roman" w:hAnsi="Times New Roman" w:cs="Times New Roman"/>
          <w:b/>
          <w:bCs/>
        </w:rPr>
        <w:t>Elena Brandolini</w:t>
      </w:r>
    </w:p>
    <w:p w14:paraId="3BCD49CF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 xml:space="preserve">Lavora come libera professionista dal 1988, </w:t>
      </w:r>
      <w:proofErr w:type="spellStart"/>
      <w:r w:rsidRPr="007A287F">
        <w:rPr>
          <w:rFonts w:ascii="Times New Roman" w:hAnsi="Times New Roman" w:cs="Times New Roman"/>
        </w:rPr>
        <w:t>nell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ambito della comunicazione visiva. È specializzata in grafica editoriale, comunicazione visiva</w:t>
      </w:r>
      <w:r w:rsidR="00272030" w:rsidRPr="007A287F">
        <w:rPr>
          <w:rFonts w:ascii="Times New Roman" w:hAnsi="Times New Roman" w:cs="Times New Roman"/>
        </w:rPr>
        <w:t>,</w:t>
      </w:r>
      <w:r w:rsidRPr="007A287F">
        <w:rPr>
          <w:rFonts w:ascii="Times New Roman" w:hAnsi="Times New Roman" w:cs="Times New Roman"/>
        </w:rPr>
        <w:t xml:space="preserve"> immagine coordinata, segnaletica, allestimento fieristico e museale, collaborando con case editrici, studi editoriali, aziende e privati. Diplomata a Milano presso l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Istituto d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Arte Beato Angelico, ha approfondito i suoi studi di product e visual design con AG Fronzoni</w:t>
      </w:r>
      <w:r w:rsidR="00272030" w:rsidRPr="007A287F">
        <w:rPr>
          <w:rFonts w:ascii="Times New Roman" w:hAnsi="Times New Roman" w:cs="Times New Roman"/>
        </w:rPr>
        <w:t>,</w:t>
      </w:r>
      <w:r w:rsidRPr="007A287F">
        <w:rPr>
          <w:rFonts w:ascii="Times New Roman" w:hAnsi="Times New Roman" w:cs="Times New Roman"/>
        </w:rPr>
        <w:t xml:space="preserve"> </w:t>
      </w:r>
      <w:r w:rsidR="00272030" w:rsidRPr="007A287F">
        <w:rPr>
          <w:rFonts w:ascii="Times New Roman" w:hAnsi="Times New Roman" w:cs="Times New Roman"/>
        </w:rPr>
        <w:t>aprendo poi un suo studio</w:t>
      </w:r>
      <w:r w:rsidRPr="007A287F">
        <w:rPr>
          <w:rFonts w:ascii="Times New Roman" w:hAnsi="Times New Roman" w:cs="Times New Roman"/>
        </w:rPr>
        <w:t xml:space="preserve"> </w:t>
      </w:r>
      <w:r w:rsidR="00272030" w:rsidRPr="007A287F">
        <w:rPr>
          <w:rFonts w:ascii="Times New Roman" w:hAnsi="Times New Roman" w:cs="Times New Roman"/>
        </w:rPr>
        <w:t xml:space="preserve">specializzato in </w:t>
      </w:r>
      <w:r w:rsidRPr="007A287F">
        <w:rPr>
          <w:rFonts w:ascii="Times New Roman" w:hAnsi="Times New Roman" w:cs="Times New Roman"/>
        </w:rPr>
        <w:t xml:space="preserve">progetti di editoria, comunicazione e allestimenti. Dal 1993 è Socio Professionista </w:t>
      </w:r>
      <w:proofErr w:type="spellStart"/>
      <w:r w:rsidRPr="007A287F">
        <w:rPr>
          <w:rFonts w:ascii="Times New Roman" w:hAnsi="Times New Roman" w:cs="Times New Roman"/>
        </w:rPr>
        <w:t>Aiap</w:t>
      </w:r>
      <w:proofErr w:type="spellEnd"/>
      <w:r w:rsidRPr="007A287F">
        <w:rPr>
          <w:rFonts w:ascii="Times New Roman" w:hAnsi="Times New Roman" w:cs="Times New Roman"/>
        </w:rPr>
        <w:t xml:space="preserve"> (associazione italiana design della comunicazione visiva).</w:t>
      </w:r>
    </w:p>
    <w:p w14:paraId="4D9566A9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  <w:color w:val="0079BF" w:themeColor="accent1" w:themeShade="BF"/>
        </w:rPr>
      </w:pPr>
      <w:hyperlink r:id="rId7" w:history="1">
        <w:r w:rsidRPr="007A287F">
          <w:rPr>
            <w:rStyle w:val="Hyperlink0"/>
            <w:rFonts w:ascii="Times New Roman" w:hAnsi="Times New Roman" w:cs="Times New Roman"/>
            <w:color w:val="0079BF" w:themeColor="accent1" w:themeShade="BF"/>
          </w:rPr>
          <w:t>https://elenabrandolini.it/</w:t>
        </w:r>
      </w:hyperlink>
    </w:p>
    <w:p w14:paraId="779040C6" w14:textId="77777777" w:rsidR="00B51DBD" w:rsidRPr="007A287F" w:rsidRDefault="00B51DBD" w:rsidP="007A287F">
      <w:pPr>
        <w:pStyle w:val="test"/>
        <w:jc w:val="both"/>
        <w:rPr>
          <w:rFonts w:ascii="Times New Roman" w:hAnsi="Times New Roman" w:cs="Times New Roman"/>
        </w:rPr>
      </w:pPr>
    </w:p>
    <w:p w14:paraId="7411F4E5" w14:textId="77777777" w:rsidR="00B51DBD" w:rsidRPr="007A287F" w:rsidRDefault="00000000" w:rsidP="007A287F">
      <w:pPr>
        <w:pStyle w:val="test"/>
        <w:jc w:val="both"/>
        <w:rPr>
          <w:rFonts w:ascii="Times New Roman" w:hAnsi="Times New Roman" w:cs="Times New Roman"/>
          <w:b/>
          <w:bCs/>
        </w:rPr>
      </w:pPr>
      <w:r w:rsidRPr="007A287F">
        <w:rPr>
          <w:rFonts w:ascii="Times New Roman" w:hAnsi="Times New Roman" w:cs="Times New Roman"/>
          <w:b/>
          <w:bCs/>
        </w:rPr>
        <w:t xml:space="preserve">Martina </w:t>
      </w:r>
      <w:proofErr w:type="spellStart"/>
      <w:r w:rsidRPr="007A287F">
        <w:rPr>
          <w:rFonts w:ascii="Times New Roman" w:hAnsi="Times New Roman" w:cs="Times New Roman"/>
          <w:b/>
          <w:bCs/>
        </w:rPr>
        <w:t>Degl</w:t>
      </w:r>
      <w:proofErr w:type="spellEnd"/>
      <w:r w:rsidRPr="007A287F">
        <w:rPr>
          <w:rFonts w:ascii="Times New Roman" w:hAnsi="Times New Roman" w:cs="Times New Roman"/>
          <w:b/>
          <w:bCs/>
          <w:rtl/>
        </w:rPr>
        <w:t>’</w:t>
      </w:r>
      <w:r w:rsidRPr="007A287F">
        <w:rPr>
          <w:rFonts w:ascii="Times New Roman" w:hAnsi="Times New Roman" w:cs="Times New Roman"/>
          <w:b/>
          <w:bCs/>
        </w:rPr>
        <w:t>Innocenti</w:t>
      </w:r>
    </w:p>
    <w:p w14:paraId="6FECF6E4" w14:textId="4682B28B" w:rsidR="00B51DBD" w:rsidRPr="007A287F" w:rsidRDefault="0027203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È</w:t>
      </w:r>
      <w:r w:rsidR="00000000" w:rsidRPr="007A287F">
        <w:rPr>
          <w:rFonts w:ascii="Times New Roman" w:hAnsi="Times New Roman" w:cs="Times New Roman"/>
        </w:rPr>
        <w:t xml:space="preserve"> storico </w:t>
      </w:r>
      <w:proofErr w:type="spellStart"/>
      <w:r w:rsidR="00000000" w:rsidRPr="007A287F">
        <w:rPr>
          <w:rFonts w:ascii="Times New Roman" w:hAnsi="Times New Roman" w:cs="Times New Roman"/>
        </w:rPr>
        <w:t>dell</w:t>
      </w:r>
      <w:proofErr w:type="spellEnd"/>
      <w:r w:rsidR="00000000" w:rsidRPr="007A287F">
        <w:rPr>
          <w:rFonts w:ascii="Times New Roman" w:hAnsi="Times New Roman" w:cs="Times New Roman"/>
          <w:rtl/>
        </w:rPr>
        <w:t>’</w:t>
      </w:r>
      <w:r w:rsidR="00000000" w:rsidRPr="007A287F">
        <w:rPr>
          <w:rFonts w:ascii="Times New Roman" w:hAnsi="Times New Roman" w:cs="Times New Roman"/>
        </w:rPr>
        <w:t xml:space="preserve">arte, autrice e consulente editoriale attiva nel panorama culturale italiano. Specializzata </w:t>
      </w:r>
      <w:proofErr w:type="spellStart"/>
      <w:r w:rsidR="00000000" w:rsidRPr="007A287F">
        <w:rPr>
          <w:rFonts w:ascii="Times New Roman" w:hAnsi="Times New Roman" w:cs="Times New Roman"/>
        </w:rPr>
        <w:t>nell</w:t>
      </w:r>
      <w:proofErr w:type="spellEnd"/>
      <w:r w:rsidR="00000000" w:rsidRPr="007A287F">
        <w:rPr>
          <w:rFonts w:ascii="Times New Roman" w:hAnsi="Times New Roman" w:cs="Times New Roman"/>
          <w:rtl/>
        </w:rPr>
        <w:t>’</w:t>
      </w:r>
      <w:r w:rsidR="00000000" w:rsidRPr="007A287F">
        <w:rPr>
          <w:rFonts w:ascii="Times New Roman" w:hAnsi="Times New Roman" w:cs="Times New Roman"/>
        </w:rPr>
        <w:t>organizzazione e nella gestione di eventi culturali, svolge la sua attività come libera professionista, occupandosi di contenuti, curatela editoriale e divulgazione, con un</w:t>
      </w:r>
      <w:r w:rsidR="00000000" w:rsidRPr="007A287F">
        <w:rPr>
          <w:rFonts w:ascii="Times New Roman" w:hAnsi="Times New Roman" w:cs="Times New Roman"/>
          <w:rtl/>
        </w:rPr>
        <w:t>’</w:t>
      </w:r>
      <w:r w:rsidR="00000000" w:rsidRPr="007A287F">
        <w:rPr>
          <w:rFonts w:ascii="Times New Roman" w:hAnsi="Times New Roman" w:cs="Times New Roman"/>
        </w:rPr>
        <w:t xml:space="preserve">attenzione particolare alla storia </w:t>
      </w:r>
      <w:proofErr w:type="spellStart"/>
      <w:r w:rsidR="00000000" w:rsidRPr="007A287F">
        <w:rPr>
          <w:rFonts w:ascii="Times New Roman" w:hAnsi="Times New Roman" w:cs="Times New Roman"/>
        </w:rPr>
        <w:t>dell</w:t>
      </w:r>
      <w:proofErr w:type="spellEnd"/>
      <w:r w:rsidR="00000000" w:rsidRPr="007A287F">
        <w:rPr>
          <w:rFonts w:ascii="Times New Roman" w:hAnsi="Times New Roman" w:cs="Times New Roman"/>
          <w:rtl/>
        </w:rPr>
        <w:t>’</w:t>
      </w:r>
      <w:r w:rsidR="00000000" w:rsidRPr="007A287F">
        <w:rPr>
          <w:rFonts w:ascii="Times New Roman" w:hAnsi="Times New Roman" w:cs="Times New Roman"/>
        </w:rPr>
        <w:t xml:space="preserve">arte e </w:t>
      </w:r>
      <w:proofErr w:type="spellStart"/>
      <w:r w:rsidR="00000000" w:rsidRPr="007A287F">
        <w:rPr>
          <w:rFonts w:ascii="Times New Roman" w:hAnsi="Times New Roman" w:cs="Times New Roman"/>
        </w:rPr>
        <w:t>all</w:t>
      </w:r>
      <w:proofErr w:type="spellEnd"/>
      <w:r w:rsidR="00000000" w:rsidRPr="007A287F">
        <w:rPr>
          <w:rFonts w:ascii="Times New Roman" w:hAnsi="Times New Roman" w:cs="Times New Roman"/>
          <w:rtl/>
        </w:rPr>
        <w:t>’</w:t>
      </w:r>
      <w:r w:rsidR="00000000" w:rsidRPr="007A287F">
        <w:rPr>
          <w:rFonts w:ascii="Times New Roman" w:hAnsi="Times New Roman" w:cs="Times New Roman"/>
        </w:rPr>
        <w:t>iconografia cristiana.</w:t>
      </w:r>
    </w:p>
    <w:p w14:paraId="70C872D9" w14:textId="77777777" w:rsidR="00B51DBD" w:rsidRDefault="00000000" w:rsidP="007A287F">
      <w:pPr>
        <w:pStyle w:val="test"/>
        <w:jc w:val="both"/>
        <w:rPr>
          <w:rFonts w:ascii="Times New Roman" w:hAnsi="Times New Roman" w:cs="Times New Roman"/>
        </w:rPr>
      </w:pPr>
      <w:r w:rsidRPr="007A287F">
        <w:rPr>
          <w:rFonts w:ascii="Times New Roman" w:hAnsi="Times New Roman" w:cs="Times New Roman"/>
        </w:rPr>
        <w:t>Nel corso della sua carriera ha collaborato con importanti realtà editoriali come Mondadori Arte, Skira, Editoriale Giorgio Mondadori, Gribaudo e Sole24Ore Cultura, pubblicando volumi monografici, testi divulgativi e contributi critico-biografici per cataloghi di mostre e artisti. Ha redatto testi critici e biografici per cataloghi generali d</w:t>
      </w:r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 xml:space="preserve">artista e ha approfondito tematiche legate </w:t>
      </w:r>
      <w:proofErr w:type="spellStart"/>
      <w:r w:rsidRPr="007A287F">
        <w:rPr>
          <w:rFonts w:ascii="Times New Roman" w:hAnsi="Times New Roman" w:cs="Times New Roman"/>
        </w:rPr>
        <w:t>all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iconografia cristiana, con un approccio che unisce rigore scientifico e chiarezza divulgativa. Tra le sue pubblicazioni più recenti</w:t>
      </w:r>
      <w:r w:rsidR="00272030" w:rsidRPr="007A287F">
        <w:rPr>
          <w:rFonts w:ascii="Times New Roman" w:hAnsi="Times New Roman" w:cs="Times New Roman"/>
        </w:rPr>
        <w:t>,</w:t>
      </w:r>
      <w:r w:rsidRPr="007A287F">
        <w:rPr>
          <w:rFonts w:ascii="Times New Roman" w:hAnsi="Times New Roman" w:cs="Times New Roman"/>
        </w:rPr>
        <w:t xml:space="preserve"> sempre in collaborazione con Elena Brandolini</w:t>
      </w:r>
      <w:r w:rsidR="00272030" w:rsidRPr="007A287F">
        <w:rPr>
          <w:rFonts w:ascii="Times New Roman" w:hAnsi="Times New Roman" w:cs="Times New Roman"/>
        </w:rPr>
        <w:t xml:space="preserve">, </w:t>
      </w:r>
      <w:r w:rsidRPr="007A287F">
        <w:rPr>
          <w:rFonts w:ascii="Times New Roman" w:hAnsi="Times New Roman" w:cs="Times New Roman"/>
        </w:rPr>
        <w:t xml:space="preserve">si segnalano Il Giubileo </w:t>
      </w:r>
      <w:proofErr w:type="spellStart"/>
      <w:r w:rsidRPr="007A287F">
        <w:rPr>
          <w:rFonts w:ascii="Times New Roman" w:hAnsi="Times New Roman" w:cs="Times New Roman"/>
        </w:rPr>
        <w:t>nell</w:t>
      </w:r>
      <w:proofErr w:type="spellEnd"/>
      <w:r w:rsidRPr="007A287F">
        <w:rPr>
          <w:rFonts w:ascii="Times New Roman" w:hAnsi="Times New Roman" w:cs="Times New Roman"/>
          <w:rtl/>
        </w:rPr>
        <w:t>’</w:t>
      </w:r>
      <w:r w:rsidRPr="007A287F">
        <w:rPr>
          <w:rFonts w:ascii="Times New Roman" w:hAnsi="Times New Roman" w:cs="Times New Roman"/>
        </w:rPr>
        <w:t>Arte (San Paolo Patrimonio, 2023); Diario Visivo. Strumenti per studenti con D</w:t>
      </w:r>
      <w:r w:rsidRPr="007A287F">
        <w:rPr>
          <w:rFonts w:ascii="Times New Roman" w:hAnsi="Times New Roman" w:cs="Times New Roman"/>
          <w:i/>
          <w:iCs/>
        </w:rPr>
        <w:t>SA</w:t>
      </w:r>
      <w:r w:rsidRPr="007A287F">
        <w:rPr>
          <w:rFonts w:ascii="Times New Roman" w:hAnsi="Times New Roman" w:cs="Times New Roman"/>
        </w:rPr>
        <w:t xml:space="preserve"> (Mondadori </w:t>
      </w:r>
      <w:proofErr w:type="spellStart"/>
      <w:r w:rsidRPr="007A287F">
        <w:rPr>
          <w:rFonts w:ascii="Times New Roman" w:hAnsi="Times New Roman" w:cs="Times New Roman"/>
        </w:rPr>
        <w:t>Education</w:t>
      </w:r>
      <w:proofErr w:type="spellEnd"/>
      <w:r w:rsidRPr="007A287F">
        <w:rPr>
          <w:rFonts w:ascii="Times New Roman" w:hAnsi="Times New Roman" w:cs="Times New Roman"/>
        </w:rPr>
        <w:t xml:space="preserve">, 2025); in corso di </w:t>
      </w:r>
      <w:proofErr w:type="gramStart"/>
      <w:r w:rsidRPr="007A287F">
        <w:rPr>
          <w:rFonts w:ascii="Times New Roman" w:hAnsi="Times New Roman" w:cs="Times New Roman"/>
        </w:rPr>
        <w:t>pubblicazione</w:t>
      </w:r>
      <w:proofErr w:type="gramEnd"/>
      <w:r w:rsidRPr="007A287F">
        <w:rPr>
          <w:rFonts w:ascii="Times New Roman" w:hAnsi="Times New Roman" w:cs="Times New Roman"/>
        </w:rPr>
        <w:t xml:space="preserve"> </w:t>
      </w:r>
      <w:r w:rsidRPr="007A287F">
        <w:rPr>
          <w:rFonts w:ascii="Times New Roman" w:hAnsi="Times New Roman" w:cs="Times New Roman"/>
          <w:i/>
          <w:iCs/>
        </w:rPr>
        <w:t>La luce di san Francesco nell’arte</w:t>
      </w:r>
      <w:r w:rsidRPr="007A287F">
        <w:rPr>
          <w:rFonts w:ascii="Times New Roman" w:hAnsi="Times New Roman" w:cs="Times New Roman"/>
        </w:rPr>
        <w:t xml:space="preserve"> (San Paolo Patrimonio, 2025).</w:t>
      </w:r>
    </w:p>
    <w:p w14:paraId="129A2146" w14:textId="77777777" w:rsidR="003F3080" w:rsidRDefault="003F3080" w:rsidP="007A287F">
      <w:pPr>
        <w:pStyle w:val="test"/>
        <w:jc w:val="both"/>
        <w:rPr>
          <w:rFonts w:ascii="Times New Roman" w:hAnsi="Times New Roman" w:cs="Times New Roman"/>
        </w:rPr>
      </w:pPr>
    </w:p>
    <w:p w14:paraId="6684C151" w14:textId="77777777" w:rsidR="003F3080" w:rsidRDefault="003F3080" w:rsidP="007A287F">
      <w:pPr>
        <w:pStyle w:val="test"/>
        <w:jc w:val="both"/>
        <w:rPr>
          <w:rFonts w:ascii="Times New Roman" w:hAnsi="Times New Roman" w:cs="Times New Roman"/>
        </w:rPr>
      </w:pPr>
    </w:p>
    <w:p w14:paraId="29D5E457" w14:textId="77777777" w:rsidR="003F3080" w:rsidRDefault="003F3080" w:rsidP="007A287F">
      <w:pPr>
        <w:pStyle w:val="test"/>
        <w:jc w:val="both"/>
        <w:rPr>
          <w:rFonts w:ascii="Times New Roman" w:hAnsi="Times New Roman" w:cs="Times New Roman"/>
        </w:rPr>
      </w:pPr>
    </w:p>
    <w:p w14:paraId="2792B813" w14:textId="376C4727" w:rsidR="003F3080" w:rsidRDefault="003F3080" w:rsidP="007A287F">
      <w:pPr>
        <w:pStyle w:val="te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informazioni:</w:t>
      </w:r>
    </w:p>
    <w:p w14:paraId="229EBF53" w14:textId="101A9BC4" w:rsidR="003F3080" w:rsidRDefault="003F3080" w:rsidP="003F3080">
      <w:pPr>
        <w:pStyle w:val="test"/>
        <w:jc w:val="both"/>
        <w:rPr>
          <w:rFonts w:ascii="Times New Roman" w:hAnsi="Times New Roman" w:cs="Times New Roman"/>
        </w:rPr>
      </w:pPr>
      <w:hyperlink r:id="rId8" w:history="1">
        <w:r w:rsidRPr="009E1E3D">
          <w:rPr>
            <w:rStyle w:val="Collegamentoipertestuale"/>
            <w:rFonts w:ascii="Times New Roman" w:hAnsi="Times New Roman" w:cs="Times New Roman"/>
          </w:rPr>
          <w:t>info@meravigliedizioni.it</w:t>
        </w:r>
      </w:hyperlink>
    </w:p>
    <w:p w14:paraId="3248A2ED" w14:textId="6D3C2F6A" w:rsidR="003F3080" w:rsidRPr="007A287F" w:rsidRDefault="003F3080" w:rsidP="003F3080">
      <w:pPr>
        <w:pStyle w:val="te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02 92101849</w:t>
      </w:r>
    </w:p>
    <w:sectPr w:rsidR="003F3080" w:rsidRPr="007A287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5422" w14:textId="77777777" w:rsidR="00810F6D" w:rsidRDefault="00810F6D">
      <w:r>
        <w:separator/>
      </w:r>
    </w:p>
  </w:endnote>
  <w:endnote w:type="continuationSeparator" w:id="0">
    <w:p w14:paraId="6E264BD0" w14:textId="77777777" w:rsidR="00810F6D" w:rsidRDefault="0081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A377" w14:textId="77777777" w:rsidR="00B51DBD" w:rsidRDefault="00B51D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9916" w14:textId="77777777" w:rsidR="00810F6D" w:rsidRDefault="00810F6D">
      <w:r>
        <w:separator/>
      </w:r>
    </w:p>
  </w:footnote>
  <w:footnote w:type="continuationSeparator" w:id="0">
    <w:p w14:paraId="0C296601" w14:textId="77777777" w:rsidR="00810F6D" w:rsidRDefault="0081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DF92" w14:textId="77777777" w:rsidR="00B51DBD" w:rsidRDefault="00B51D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BD"/>
    <w:rsid w:val="000B5404"/>
    <w:rsid w:val="00272030"/>
    <w:rsid w:val="003F3080"/>
    <w:rsid w:val="00752CEF"/>
    <w:rsid w:val="007704EF"/>
    <w:rsid w:val="007A287F"/>
    <w:rsid w:val="00810F6D"/>
    <w:rsid w:val="008C3624"/>
    <w:rsid w:val="009E6394"/>
    <w:rsid w:val="00B51DBD"/>
    <w:rsid w:val="00C418A6"/>
    <w:rsid w:val="00D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EB937"/>
  <w15:docId w15:val="{3F584E66-7C51-EC45-A454-2C05E1FB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test">
    <w:name w:val="test"/>
    <w:pPr>
      <w:suppressAutoHyphens/>
    </w:pPr>
    <w:rPr>
      <w:rFonts w:ascii="Times Roman" w:eastAsia="Times Roman" w:hAnsi="Times Roman" w:cs="Times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character" w:styleId="Enfasigrassetto">
    <w:name w:val="Strong"/>
    <w:basedOn w:val="Carpredefinitoparagrafo"/>
    <w:uiPriority w:val="22"/>
    <w:qFormat/>
    <w:rsid w:val="00752CEF"/>
    <w:rPr>
      <w:b/>
      <w:bCs/>
    </w:rPr>
  </w:style>
  <w:style w:type="paragraph" w:styleId="NormaleWeb">
    <w:name w:val="Normal (Web)"/>
    <w:basedOn w:val="Normale"/>
    <w:uiPriority w:val="99"/>
    <w:unhideWhenUsed/>
    <w:rsid w:val="00752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ravigliedizio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nabrandolini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avigliedizioni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Costi</cp:lastModifiedBy>
  <cp:revision>2</cp:revision>
  <dcterms:created xsi:type="dcterms:W3CDTF">2025-09-26T09:36:00Z</dcterms:created>
  <dcterms:modified xsi:type="dcterms:W3CDTF">2025-09-26T09:36:00Z</dcterms:modified>
</cp:coreProperties>
</file>