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CE6A6" w14:textId="5A73BD4F" w:rsidR="00D24E6B" w:rsidRPr="005A4169" w:rsidRDefault="00D24E6B" w:rsidP="00A54B18">
      <w:pPr>
        <w:rPr>
          <w:rFonts w:ascii="Helvetica" w:hAnsi="Helvetica"/>
          <w:sz w:val="23"/>
          <w:szCs w:val="23"/>
        </w:rPr>
      </w:pPr>
    </w:p>
    <w:p w14:paraId="25326574" w14:textId="196AE03F" w:rsidR="00A17ADF" w:rsidRPr="005A4169" w:rsidRDefault="00A17ADF" w:rsidP="00A54B18">
      <w:pPr>
        <w:rPr>
          <w:rFonts w:ascii="Helvetica" w:hAnsi="Helvetica"/>
          <w:sz w:val="23"/>
          <w:szCs w:val="23"/>
        </w:rPr>
      </w:pPr>
    </w:p>
    <w:p w14:paraId="25133F48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6E6F827F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center"/>
        <w:rPr>
          <w:sz w:val="24"/>
          <w:szCs w:val="24"/>
        </w:rPr>
      </w:pPr>
      <w:r w:rsidRPr="005A4169">
        <w:rPr>
          <w:sz w:val="24"/>
          <w:szCs w:val="24"/>
        </w:rPr>
        <w:t>COMUNICATO STAMPA</w:t>
      </w:r>
    </w:p>
    <w:p w14:paraId="46EE3E11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3CCFFCCD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12220A29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right"/>
        <w:rPr>
          <w:sz w:val="24"/>
          <w:szCs w:val="24"/>
        </w:rPr>
      </w:pPr>
      <w:r w:rsidRPr="005A4169">
        <w:rPr>
          <w:sz w:val="24"/>
          <w:szCs w:val="24"/>
        </w:rPr>
        <w:t xml:space="preserve">«​​La musica la coltivo come mezzo sociale per comunicare con gli altri: </w:t>
      </w:r>
    </w:p>
    <w:p w14:paraId="3EEC7786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right"/>
        <w:rPr>
          <w:sz w:val="24"/>
          <w:szCs w:val="24"/>
        </w:rPr>
      </w:pPr>
      <w:r w:rsidRPr="005A4169">
        <w:rPr>
          <w:sz w:val="24"/>
          <w:szCs w:val="24"/>
        </w:rPr>
        <w:t xml:space="preserve">ansie, rabbia, amore, idee e progetti. </w:t>
      </w:r>
    </w:p>
    <w:p w14:paraId="10B2251A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right"/>
        <w:rPr>
          <w:sz w:val="24"/>
          <w:szCs w:val="24"/>
        </w:rPr>
      </w:pPr>
      <w:r w:rsidRPr="005A4169">
        <w:rPr>
          <w:sz w:val="24"/>
          <w:szCs w:val="24"/>
        </w:rPr>
        <w:t xml:space="preserve">La pittura per scavare dentro me, per interrogarmi, </w:t>
      </w:r>
    </w:p>
    <w:p w14:paraId="1D460C9F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right"/>
        <w:rPr>
          <w:sz w:val="24"/>
          <w:szCs w:val="24"/>
        </w:rPr>
      </w:pPr>
      <w:r w:rsidRPr="005A4169">
        <w:rPr>
          <w:sz w:val="24"/>
          <w:szCs w:val="24"/>
        </w:rPr>
        <w:t>per lo stupore, la meraviglia e il segreto»</w:t>
      </w:r>
    </w:p>
    <w:p w14:paraId="235EEFC1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right"/>
        <w:rPr>
          <w:sz w:val="24"/>
          <w:szCs w:val="24"/>
        </w:rPr>
      </w:pPr>
      <w:r w:rsidRPr="005A4169">
        <w:rPr>
          <w:sz w:val="24"/>
          <w:szCs w:val="24"/>
        </w:rPr>
        <w:t>Augusto Daolio</w:t>
      </w:r>
    </w:p>
    <w:p w14:paraId="0C20773D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548B1482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769EA5A7" w14:textId="6F97F519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Fondatore e voce dei Nomadi, Augusto Daolio (Novellara 1947</w:t>
      </w:r>
      <w:r w:rsidR="000817E0">
        <w:rPr>
          <w:sz w:val="24"/>
          <w:szCs w:val="24"/>
        </w:rPr>
        <w:t xml:space="preserve"> – </w:t>
      </w:r>
      <w:r w:rsidRPr="005A4169">
        <w:rPr>
          <w:sz w:val="24"/>
          <w:szCs w:val="24"/>
        </w:rPr>
        <w:t xml:space="preserve">1992) è stato anche un eccellente pittore e disegnatore di radice surrealista. A trent’anni dalla sua scomparsa, Ferrara gli dedica l’antologica intitolata </w:t>
      </w:r>
      <w:r w:rsidRPr="005A4169">
        <w:rPr>
          <w:b/>
          <w:bCs/>
          <w:i/>
          <w:iCs/>
          <w:sz w:val="24"/>
          <w:szCs w:val="24"/>
        </w:rPr>
        <w:t>Augusto Daolio. Il respiro della natura</w:t>
      </w:r>
      <w:r w:rsidRPr="005A4169">
        <w:rPr>
          <w:sz w:val="24"/>
          <w:szCs w:val="24"/>
        </w:rPr>
        <w:t>, alla</w:t>
      </w:r>
      <w:r w:rsidRPr="005A4169">
        <w:rPr>
          <w:b/>
          <w:bCs/>
          <w:sz w:val="24"/>
          <w:szCs w:val="24"/>
        </w:rPr>
        <w:t xml:space="preserve"> Palazzina Marfisa d’Este</w:t>
      </w:r>
      <w:r w:rsidRPr="005A4169">
        <w:rPr>
          <w:sz w:val="24"/>
          <w:szCs w:val="24"/>
        </w:rPr>
        <w:t xml:space="preserve">, dal </w:t>
      </w:r>
      <w:r w:rsidRPr="005A4169">
        <w:rPr>
          <w:b/>
          <w:bCs/>
          <w:sz w:val="24"/>
          <w:szCs w:val="24"/>
        </w:rPr>
        <w:t>18 giugno all’11 settembre 2022</w:t>
      </w:r>
      <w:r w:rsidRPr="005A4169">
        <w:rPr>
          <w:sz w:val="24"/>
          <w:szCs w:val="24"/>
        </w:rPr>
        <w:t>.</w:t>
      </w:r>
    </w:p>
    <w:p w14:paraId="3F45DD1F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7640C600" w14:textId="7C588BA9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 xml:space="preserve">Curata da Pietro Di Natale, la mostra è organizzata dal Comune di Ferrara-Servizio Musei d’Arte e dalla Fondazione Ferrara Arte in collaborazione con l’Associazione “Augusto per la vita” e con il patrocinio della Regione Emilia-Romagna. </w:t>
      </w:r>
    </w:p>
    <w:p w14:paraId="2DF8E2BD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401F4680" w14:textId="60D0CAC0" w:rsidR="00A17ADF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 xml:space="preserve">«Ho sempre ascoltato molto </w:t>
      </w:r>
      <w:r w:rsidR="005A4169">
        <w:rPr>
          <w:sz w:val="24"/>
          <w:szCs w:val="24"/>
        </w:rPr>
        <w:t>–</w:t>
      </w:r>
      <w:r w:rsidRPr="005A4169">
        <w:rPr>
          <w:sz w:val="24"/>
          <w:szCs w:val="24"/>
        </w:rPr>
        <w:t xml:space="preserve"> diceva Daolio </w:t>
      </w:r>
      <w:r w:rsidR="005A4169">
        <w:rPr>
          <w:sz w:val="24"/>
          <w:szCs w:val="24"/>
        </w:rPr>
        <w:t>–</w:t>
      </w:r>
      <w:r w:rsidRPr="005A4169">
        <w:rPr>
          <w:sz w:val="24"/>
          <w:szCs w:val="24"/>
        </w:rPr>
        <w:t xml:space="preserve"> guardato, osservato, e mi sono sempre lasciato sedurre dalla natura, sentendomi parte di essa. Fisicamente, voglio dire. Ho provato stordimenti e capacità visionarie. Mi sono abbandonato agli odori della terra, dell’erba, della corteccia degli alberi. La mia piccola natura sente tutto lo sconvolgimento di un temporale di primavera». </w:t>
      </w:r>
    </w:p>
    <w:p w14:paraId="44FF10CD" w14:textId="77777777" w:rsidR="00226525" w:rsidRPr="005A4169" w:rsidRDefault="00226525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0AE06E2D" w14:textId="08345547" w:rsidR="00A17ADF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 xml:space="preserve">L’urgenza di raccontare questa “condizione” e l’interesse, emerso in tenera età, per il disegno lo hanno portato a concepire, nella sua breve ma luminosa vita, le opere esposte a Ferrara, una significativa selezione di 56 lavori, tra olii e chine colorate, realizzati tra il 1973 e il 1992. </w:t>
      </w:r>
    </w:p>
    <w:p w14:paraId="5AB83F3C" w14:textId="77777777" w:rsidR="00226525" w:rsidRPr="005A4169" w:rsidRDefault="00226525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5EEF675F" w14:textId="695ED4B5" w:rsidR="00A17ADF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 xml:space="preserve">La principale fonte d’indagine e d’ispirazione è la natura, intesa come insieme di tutte le cose che nascono, vivono e si trasformano, uomo compreso, «non sempre visibile» nei suoi </w:t>
      </w:r>
      <w:r w:rsidRPr="005A4169">
        <w:rPr>
          <w:sz w:val="24"/>
          <w:szCs w:val="24"/>
        </w:rPr>
        <w:lastRenderedPageBreak/>
        <w:t xml:space="preserve">«spaesati» paesaggi, «ma che», sottolineava, «sa mescolarsi alle cose, scambia i ruoli, diventa cavallo e albero». </w:t>
      </w:r>
    </w:p>
    <w:p w14:paraId="761323E1" w14:textId="77777777" w:rsidR="00226525" w:rsidRPr="005A4169" w:rsidRDefault="00226525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215D9C1A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 xml:space="preserve">Daolio illustra un mondo onirico, magico, fortemente evocativo e simbolico, nel quale si coglie una personale riflessione sul rapporto e la continuità tra uomo e natura, sulle connessioni e le affinità tra gli esseri viventi e inanimati, e sulla stupefacente, travolgente, e ineffabile, bellezza del creato. Realtà e fantasia si fondono in immagini accuratamente delineate con le quali l’artista di Novellara indaga ciò che chiamava «il piccolo grande mistero delle cose, degli oggetti e dei sentimenti [...] del tempo di sempre». </w:t>
      </w:r>
    </w:p>
    <w:p w14:paraId="1F3A5D33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1D163982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78A8EABE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___</w:t>
      </w:r>
    </w:p>
    <w:p w14:paraId="034275E9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27B21AED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i/>
          <w:iCs/>
          <w:sz w:val="24"/>
          <w:szCs w:val="24"/>
        </w:rPr>
      </w:pPr>
      <w:r w:rsidRPr="005A4169">
        <w:rPr>
          <w:b/>
          <w:bCs/>
          <w:i/>
          <w:iCs/>
          <w:sz w:val="24"/>
          <w:szCs w:val="24"/>
        </w:rPr>
        <w:t>Augusto Daolio</w:t>
      </w:r>
    </w:p>
    <w:p w14:paraId="76BFC12D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i/>
          <w:iCs/>
          <w:sz w:val="24"/>
          <w:szCs w:val="24"/>
        </w:rPr>
      </w:pPr>
      <w:r w:rsidRPr="005A4169">
        <w:rPr>
          <w:b/>
          <w:bCs/>
          <w:i/>
          <w:iCs/>
          <w:sz w:val="24"/>
          <w:szCs w:val="24"/>
        </w:rPr>
        <w:t>Il respiro della natura</w:t>
      </w:r>
    </w:p>
    <w:p w14:paraId="3562CC57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Ferrara, Palazzina Marfisa d’Este</w:t>
      </w:r>
    </w:p>
    <w:p w14:paraId="2A45FC26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18 giugno – 11 settembre 2022</w:t>
      </w:r>
    </w:p>
    <w:p w14:paraId="59E70FC6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10551432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Organizzatori</w:t>
      </w:r>
    </w:p>
    <w:p w14:paraId="2AF47FE8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Servizio Musei d’Arte del Comune di Ferrara e Fondazione Ferrara Arte in collaborazione con Associazione “Augusto per la vita”, con il patrocinio della Regione Emilia-Romagna</w:t>
      </w:r>
    </w:p>
    <w:p w14:paraId="00DBB489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07A9A9AA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Giorni e orari di apertura</w:t>
      </w:r>
    </w:p>
    <w:p w14:paraId="12DE9396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9.30-13 / 15-18 | Chiuso il lunedì</w:t>
      </w:r>
    </w:p>
    <w:p w14:paraId="7FD0A2A4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01FC582B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Ingresso</w:t>
      </w:r>
    </w:p>
    <w:p w14:paraId="48CF18C0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intero € 4,00 | ridotto € 2,00</w:t>
      </w:r>
    </w:p>
    <w:p w14:paraId="4BF56142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1FA0F3D9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Prenotazioni</w:t>
      </w:r>
    </w:p>
    <w:p w14:paraId="7CB7A19F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https://prenotazionemusei.comune.fe.it</w:t>
      </w:r>
    </w:p>
    <w:p w14:paraId="2BC05024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0BCF46D4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Informazioni</w:t>
      </w:r>
    </w:p>
    <w:p w14:paraId="29DCED03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tel. 0532 244949 | diamanti@comune.fe.it</w:t>
      </w:r>
    </w:p>
    <w:p w14:paraId="1B7D5632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  <w:r w:rsidRPr="005A4169">
        <w:rPr>
          <w:sz w:val="24"/>
          <w:szCs w:val="24"/>
        </w:rPr>
        <w:t>comune.fe.it/</w:t>
      </w:r>
      <w:proofErr w:type="spellStart"/>
      <w:r w:rsidRPr="005A4169">
        <w:rPr>
          <w:sz w:val="24"/>
          <w:szCs w:val="24"/>
        </w:rPr>
        <w:t>marfisa</w:t>
      </w:r>
      <w:proofErr w:type="spellEnd"/>
    </w:p>
    <w:p w14:paraId="3260884B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</w:rPr>
      </w:pPr>
    </w:p>
    <w:p w14:paraId="3C596DB4" w14:textId="77777777" w:rsidR="00A17ADF" w:rsidRPr="005A4169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b/>
          <w:bCs/>
          <w:sz w:val="24"/>
          <w:szCs w:val="24"/>
        </w:rPr>
      </w:pPr>
      <w:r w:rsidRPr="005A4169">
        <w:rPr>
          <w:b/>
          <w:bCs/>
          <w:sz w:val="24"/>
          <w:szCs w:val="24"/>
        </w:rPr>
        <w:t>Ufficio stampa</w:t>
      </w:r>
    </w:p>
    <w:p w14:paraId="4DD25EAB" w14:textId="77777777" w:rsidR="00A17ADF" w:rsidRPr="00226525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  <w:lang w:val="en-US"/>
        </w:rPr>
      </w:pPr>
      <w:r w:rsidRPr="00226525">
        <w:rPr>
          <w:sz w:val="24"/>
          <w:szCs w:val="24"/>
          <w:lang w:val="en-US"/>
        </w:rPr>
        <w:t>Anja Rossi</w:t>
      </w:r>
    </w:p>
    <w:p w14:paraId="1A869C84" w14:textId="77777777" w:rsidR="00A17ADF" w:rsidRPr="00226525" w:rsidRDefault="00A17ADF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  <w:lang w:val="en-US"/>
        </w:rPr>
      </w:pPr>
      <w:r w:rsidRPr="00226525">
        <w:rPr>
          <w:sz w:val="24"/>
          <w:szCs w:val="24"/>
          <w:lang w:val="en-US"/>
        </w:rPr>
        <w:t>3404190867</w:t>
      </w:r>
    </w:p>
    <w:p w14:paraId="392F37FD" w14:textId="77777777" w:rsidR="00A17ADF" w:rsidRPr="00226525" w:rsidRDefault="00E836BD" w:rsidP="00A17AD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8" w:lineRule="auto"/>
        <w:jc w:val="both"/>
        <w:rPr>
          <w:sz w:val="24"/>
          <w:szCs w:val="24"/>
          <w:lang w:val="en-US"/>
        </w:rPr>
      </w:pPr>
      <w:hyperlink r:id="rId6" w:history="1">
        <w:r w:rsidR="00A17ADF" w:rsidRPr="00226525">
          <w:rPr>
            <w:sz w:val="24"/>
            <w:szCs w:val="24"/>
            <w:lang w:val="en-US"/>
          </w:rPr>
          <w:t>comunicazione.ferrararte@comune.fe.it</w:t>
        </w:r>
      </w:hyperlink>
    </w:p>
    <w:p w14:paraId="75DB3DC5" w14:textId="77777777" w:rsidR="00D87439" w:rsidRPr="00226525" w:rsidRDefault="00D87439" w:rsidP="00D87439">
      <w:pPr>
        <w:rPr>
          <w:rFonts w:ascii="Helvetica" w:hAnsi="Helvetica"/>
          <w:sz w:val="23"/>
          <w:szCs w:val="23"/>
          <w:lang w:val="en-US"/>
        </w:rPr>
      </w:pPr>
    </w:p>
    <w:sectPr w:rsidR="00D87439" w:rsidRPr="00226525" w:rsidSect="00F444E6">
      <w:headerReference w:type="default" r:id="rId7"/>
      <w:headerReference w:type="first" r:id="rId8"/>
      <w:footerReference w:type="first" r:id="rId9"/>
      <w:pgSz w:w="11900" w:h="16840"/>
      <w:pgMar w:top="1134" w:right="1134" w:bottom="1134" w:left="1134" w:header="709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31FEC" w14:textId="77777777" w:rsidR="00E836BD" w:rsidRDefault="00E836BD" w:rsidP="00A54B18">
      <w:r>
        <w:separator/>
      </w:r>
    </w:p>
  </w:endnote>
  <w:endnote w:type="continuationSeparator" w:id="0">
    <w:p w14:paraId="77E2DC37" w14:textId="77777777" w:rsidR="00E836BD" w:rsidRDefault="00E836BD" w:rsidP="00A5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7B7D" w14:textId="1ACE8864" w:rsidR="0076554C" w:rsidRDefault="0076554C" w:rsidP="00B012BC">
    <w:pPr>
      <w:pStyle w:val="Pidipagina"/>
      <w:tabs>
        <w:tab w:val="clear" w:pos="4819"/>
        <w:tab w:val="clear" w:pos="9638"/>
        <w:tab w:val="left" w:pos="5442"/>
      </w:tabs>
    </w:pPr>
  </w:p>
  <w:p w14:paraId="7C51AEEE" w14:textId="4795D3F5" w:rsidR="00FB5183" w:rsidRDefault="00B012BC" w:rsidP="00D24E6B">
    <w:pPr>
      <w:pStyle w:val="Pidipagina"/>
    </w:pPr>
    <w:r w:rsidRPr="00B012BC">
      <w:rPr>
        <w:noProof/>
      </w:rPr>
      <w:drawing>
        <wp:inline distT="0" distB="0" distL="0" distR="0" wp14:anchorId="59F14122" wp14:editId="175C9B1B">
          <wp:extent cx="4305300" cy="4318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053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02A739" w14:textId="52E9FE45" w:rsidR="00D24E6B" w:rsidRPr="00D24E6B" w:rsidRDefault="00D24E6B" w:rsidP="00FB5183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1517D" w14:textId="77777777" w:rsidR="00E836BD" w:rsidRDefault="00E836BD" w:rsidP="00A54B18">
      <w:r>
        <w:separator/>
      </w:r>
    </w:p>
  </w:footnote>
  <w:footnote w:type="continuationSeparator" w:id="0">
    <w:p w14:paraId="6A4B3BC0" w14:textId="77777777" w:rsidR="00E836BD" w:rsidRDefault="00E836BD" w:rsidP="00A5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2953" w14:textId="77777777" w:rsidR="00A54B18" w:rsidRDefault="00A54B18" w:rsidP="00A54B18">
    <w:pPr>
      <w:pStyle w:val="Intestazion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5AA9" w14:textId="77777777" w:rsidR="00D87439" w:rsidRDefault="00D87439" w:rsidP="00C315AC">
    <w:pPr>
      <w:pStyle w:val="Intestazione"/>
    </w:pPr>
  </w:p>
  <w:p w14:paraId="2E4448DA" w14:textId="0DC21501" w:rsidR="00D87439" w:rsidRDefault="00B012BC" w:rsidP="00D87439">
    <w:pPr>
      <w:pStyle w:val="Intestazione"/>
    </w:pPr>
    <w:r w:rsidRPr="00B012BC">
      <w:rPr>
        <w:noProof/>
      </w:rPr>
      <w:drawing>
        <wp:inline distT="0" distB="0" distL="0" distR="0" wp14:anchorId="69AC766B" wp14:editId="32DF7675">
          <wp:extent cx="6116320" cy="956310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18"/>
    <w:rsid w:val="000817E0"/>
    <w:rsid w:val="000C182E"/>
    <w:rsid w:val="00125F49"/>
    <w:rsid w:val="00226525"/>
    <w:rsid w:val="00233028"/>
    <w:rsid w:val="00355FA2"/>
    <w:rsid w:val="003C170E"/>
    <w:rsid w:val="00413B5C"/>
    <w:rsid w:val="004722A2"/>
    <w:rsid w:val="004D40E1"/>
    <w:rsid w:val="00522535"/>
    <w:rsid w:val="00550057"/>
    <w:rsid w:val="00551169"/>
    <w:rsid w:val="005A4169"/>
    <w:rsid w:val="005A6940"/>
    <w:rsid w:val="005B17B4"/>
    <w:rsid w:val="005D7B10"/>
    <w:rsid w:val="00640225"/>
    <w:rsid w:val="0066014E"/>
    <w:rsid w:val="0071110E"/>
    <w:rsid w:val="00726458"/>
    <w:rsid w:val="0076554C"/>
    <w:rsid w:val="00797942"/>
    <w:rsid w:val="007E71A7"/>
    <w:rsid w:val="008E6ADB"/>
    <w:rsid w:val="00924180"/>
    <w:rsid w:val="00973AAE"/>
    <w:rsid w:val="0098210E"/>
    <w:rsid w:val="009C4D0C"/>
    <w:rsid w:val="00A17ADF"/>
    <w:rsid w:val="00A54B18"/>
    <w:rsid w:val="00B012BC"/>
    <w:rsid w:val="00B038CC"/>
    <w:rsid w:val="00B41FFC"/>
    <w:rsid w:val="00B4239F"/>
    <w:rsid w:val="00B6472B"/>
    <w:rsid w:val="00BA7873"/>
    <w:rsid w:val="00BE6ED2"/>
    <w:rsid w:val="00C315AC"/>
    <w:rsid w:val="00C34460"/>
    <w:rsid w:val="00C8170F"/>
    <w:rsid w:val="00D0043C"/>
    <w:rsid w:val="00D24E6B"/>
    <w:rsid w:val="00D87439"/>
    <w:rsid w:val="00DB2F76"/>
    <w:rsid w:val="00DC64E6"/>
    <w:rsid w:val="00E6518B"/>
    <w:rsid w:val="00E715C8"/>
    <w:rsid w:val="00E836BD"/>
    <w:rsid w:val="00E9684B"/>
    <w:rsid w:val="00EC6861"/>
    <w:rsid w:val="00EF64EA"/>
    <w:rsid w:val="00F2753C"/>
    <w:rsid w:val="00F444E6"/>
    <w:rsid w:val="00FB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DBB44C"/>
  <w14:defaultImageDpi w14:val="300"/>
  <w15:docId w15:val="{C48F0D5C-B318-3743-907D-6F86CB19B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54B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B1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B18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54B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4B18"/>
  </w:style>
  <w:style w:type="paragraph" w:styleId="Pidipagina">
    <w:name w:val="footer"/>
    <w:basedOn w:val="Normale"/>
    <w:link w:val="PidipaginaCarattere"/>
    <w:uiPriority w:val="99"/>
    <w:unhideWhenUsed/>
    <w:rsid w:val="00A54B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4B18"/>
  </w:style>
  <w:style w:type="character" w:styleId="Collegamentoipertestuale">
    <w:name w:val="Hyperlink"/>
    <w:basedOn w:val="Carpredefinitoparagrafo"/>
    <w:uiPriority w:val="99"/>
    <w:unhideWhenUsed/>
    <w:rsid w:val="00A54B18"/>
    <w:rPr>
      <w:color w:val="0000FF" w:themeColor="hyperlink"/>
      <w:u w:val="single"/>
    </w:rPr>
  </w:style>
  <w:style w:type="paragraph" w:customStyle="1" w:styleId="Corpo">
    <w:name w:val="Corpo"/>
    <w:rsid w:val="00A17AD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unicazione.ferrararte@comune.f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Ferrara Arte</dc:creator>
  <cp:keywords/>
  <dc:description/>
  <cp:lastModifiedBy>Microsoft Office User</cp:lastModifiedBy>
  <cp:revision>5</cp:revision>
  <cp:lastPrinted>2022-02-15T09:09:00Z</cp:lastPrinted>
  <dcterms:created xsi:type="dcterms:W3CDTF">2022-06-13T10:38:00Z</dcterms:created>
  <dcterms:modified xsi:type="dcterms:W3CDTF">2022-06-13T19:13:00Z</dcterms:modified>
</cp:coreProperties>
</file>