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3F" w:rsidRPr="00FE7B3F" w:rsidRDefault="00FE7B3F">
      <w:pPr>
        <w:rPr>
          <w:b/>
        </w:rPr>
      </w:pPr>
      <w:r w:rsidRPr="00FE7B3F">
        <w:rPr>
          <w:b/>
          <w:i/>
        </w:rPr>
        <w:t>“</w:t>
      </w:r>
      <w:proofErr w:type="spellStart"/>
      <w:r w:rsidRPr="00FE7B3F">
        <w:rPr>
          <w:b/>
          <w:i/>
        </w:rPr>
        <w:t>LiberALCHIMIA</w:t>
      </w:r>
      <w:proofErr w:type="spellEnd"/>
      <w:r w:rsidRPr="00FE7B3F">
        <w:rPr>
          <w:b/>
          <w:i/>
        </w:rPr>
        <w:t>, un’indagine pittorica”</w:t>
      </w:r>
      <w:r w:rsidRPr="00FE7B3F">
        <w:rPr>
          <w:b/>
        </w:rPr>
        <w:t xml:space="preserve"> mostra al Palazzo dell’Emiciclo</w:t>
      </w:r>
    </w:p>
    <w:p w:rsidR="00FE7B3F" w:rsidRDefault="00FE7B3F"/>
    <w:p w:rsidR="00A4137E" w:rsidRDefault="00A4195B">
      <w:r>
        <w:t>Venerdì 31 marzo alle ore 17:00 presso il Palazzo dell’Emiciclo, sede del Consiglio Regionale, verrà inaugurata la mostra “</w:t>
      </w:r>
      <w:proofErr w:type="spellStart"/>
      <w:r w:rsidRPr="00A4195B">
        <w:rPr>
          <w:i/>
        </w:rPr>
        <w:t>Liber</w:t>
      </w:r>
      <w:r w:rsidRPr="00A4195B">
        <w:rPr>
          <w:b/>
        </w:rPr>
        <w:t>ALCHIMIA</w:t>
      </w:r>
      <w:proofErr w:type="spellEnd"/>
      <w:r>
        <w:t xml:space="preserve">, </w:t>
      </w:r>
      <w:r w:rsidRPr="00A4195B">
        <w:rPr>
          <w:i/>
        </w:rPr>
        <w:t>un’indagine pittorica</w:t>
      </w:r>
      <w:r>
        <w:t xml:space="preserve">” dell’artista aquilana </w:t>
      </w:r>
      <w:r w:rsidR="00A4137E">
        <w:t xml:space="preserve">Sara </w:t>
      </w:r>
      <w:proofErr w:type="spellStart"/>
      <w:r w:rsidR="00A4137E">
        <w:t>Chiaranzelli.</w:t>
      </w:r>
    </w:p>
    <w:p w:rsidR="005E0C8F" w:rsidRDefault="00A4195B">
      <w:proofErr w:type="spellEnd"/>
      <w:r>
        <w:t xml:space="preserve">La mostra è incentrata sul tema della rinascita attraverso la metafora figurata della trasformazione alchemica: se dal piombo possiamo arrivare all’oro così possiamo anche riscattare i sentimenti negativi in positivi, la disillusione in speranza, la pesantezza emotiva in leggerezza calviniana. La mostra comprende oltre trenta opere realizzate </w:t>
      </w:r>
      <w:r w:rsidR="00A4137E">
        <w:t>soprattutto negli ultimi tre anni</w:t>
      </w:r>
      <w:r>
        <w:t xml:space="preserve"> </w:t>
      </w:r>
      <w:r w:rsidR="00FE7B3F">
        <w:t>attraverso la</w:t>
      </w:r>
      <w:bookmarkStart w:id="0" w:name="_GoBack"/>
      <w:bookmarkEnd w:id="0"/>
      <w:r w:rsidRPr="00A4195B">
        <w:t xml:space="preserve"> ricerca pittorica e lo studio della forma e il colore, tra segni, simboli, archetipi, pigmenti e metalli, alla ricerca dell’oro non solo in maniera figurata ma anche interiore.</w:t>
      </w:r>
    </w:p>
    <w:p w:rsidR="00A4137E" w:rsidRPr="00A4137E" w:rsidRDefault="00A4137E" w:rsidP="00A4137E">
      <w:r>
        <w:t xml:space="preserve">La mostra sarà visibile tutti* i giorni </w:t>
      </w:r>
      <w:r w:rsidR="00AF4606">
        <w:t xml:space="preserve">- </w:t>
      </w:r>
      <w:r>
        <w:t xml:space="preserve">compresi feriali e festivi </w:t>
      </w:r>
      <w:r w:rsidR="00AF4606">
        <w:t xml:space="preserve">- </w:t>
      </w:r>
      <w:r>
        <w:t>fino a martedì 11 aprile 2023, negli o</w:t>
      </w:r>
      <w:r w:rsidR="00472D8E">
        <w:t>rari 10:00-13:00 e 16:00-20:00.</w:t>
      </w:r>
      <w:r>
        <w:t xml:space="preserve"> </w:t>
      </w:r>
      <w:r w:rsidRPr="00E31D9A">
        <w:rPr>
          <w:i/>
        </w:rPr>
        <w:t xml:space="preserve">* </w:t>
      </w:r>
      <w:r w:rsidRPr="00E31D9A">
        <w:rPr>
          <w:i/>
        </w:rPr>
        <w:t>L</w:t>
      </w:r>
      <w:r w:rsidRPr="00E31D9A">
        <w:rPr>
          <w:i/>
        </w:rPr>
        <w:t>a mattina del 6 aprile l’esposizione resterà chiusa per lutto cittadino.</w:t>
      </w:r>
    </w:p>
    <w:sectPr w:rsidR="00A4137E" w:rsidRPr="00A41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5B"/>
    <w:rsid w:val="00472D8E"/>
    <w:rsid w:val="005E0C8F"/>
    <w:rsid w:val="00A4137E"/>
    <w:rsid w:val="00A4195B"/>
    <w:rsid w:val="00AF4606"/>
    <w:rsid w:val="00E31D9A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5D09"/>
  <w15:chartTrackingRefBased/>
  <w15:docId w15:val="{CAED9F3B-3E45-4814-8358-97963440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6</cp:revision>
  <dcterms:created xsi:type="dcterms:W3CDTF">2023-03-27T07:51:00Z</dcterms:created>
  <dcterms:modified xsi:type="dcterms:W3CDTF">2023-03-27T08:21:00Z</dcterms:modified>
</cp:coreProperties>
</file>