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ACA07" w14:textId="77777777" w:rsidR="006432A1" w:rsidRDefault="006432A1" w:rsidP="006432A1">
      <w:pPr>
        <w:jc w:val="center"/>
        <w:rPr>
          <w:rFonts w:ascii="Verdana" w:eastAsia="Verdana" w:hAnsi="Verdana" w:cs="Verdana"/>
          <w:color w:val="666598"/>
          <w:sz w:val="20"/>
          <w:szCs w:val="20"/>
          <w:u w:color="666598"/>
        </w:rPr>
      </w:pPr>
      <w:r>
        <w:rPr>
          <w:rFonts w:ascii="Verdana" w:hAnsi="Verdana"/>
          <w:color w:val="666598"/>
          <w:sz w:val="40"/>
          <w:szCs w:val="40"/>
          <w:u w:color="666598"/>
        </w:rPr>
        <w:t>Museo Minimo</w:t>
      </w:r>
      <w:r>
        <w:rPr>
          <w:rFonts w:ascii="Verdana" w:hAnsi="Verdana"/>
          <w:color w:val="666598"/>
          <w:sz w:val="20"/>
          <w:szCs w:val="20"/>
          <w:u w:color="666598"/>
        </w:rPr>
        <w:t xml:space="preserve"> – Via detta San Vincenzo 3 angolo Via Leopardi 47 Fuorigrotta – 80125 Napoli</w:t>
      </w:r>
    </w:p>
    <w:p w14:paraId="56D55CFC" w14:textId="77777777" w:rsidR="006432A1" w:rsidRDefault="006432A1" w:rsidP="006432A1">
      <w:pPr>
        <w:spacing w:line="480" w:lineRule="auto"/>
        <w:jc w:val="center"/>
        <w:rPr>
          <w:rFonts w:ascii="Verdana" w:hAnsi="Verdana"/>
          <w:color w:val="666598"/>
          <w:sz w:val="20"/>
          <w:szCs w:val="20"/>
          <w:u w:color="666598"/>
          <w:lang w:val="en-US"/>
        </w:rPr>
      </w:pPr>
      <w:r>
        <w:rPr>
          <w:rFonts w:ascii="Verdana" w:hAnsi="Verdana"/>
          <w:color w:val="666598"/>
          <w:sz w:val="20"/>
          <w:szCs w:val="20"/>
          <w:u w:color="666598"/>
          <w:lang w:val="en-US"/>
        </w:rPr>
        <w:t xml:space="preserve">Phone (+39) 081.621170 – Web www.museominimo.it - Email </w:t>
      </w:r>
      <w:hyperlink r:id="rId5" w:history="1">
        <w:r w:rsidRPr="00326F7C">
          <w:rPr>
            <w:rStyle w:val="Collegamentoipertestuale"/>
            <w:rFonts w:ascii="Verdana" w:hAnsi="Verdana"/>
            <w:sz w:val="20"/>
            <w:szCs w:val="20"/>
            <w:u w:color="666598"/>
            <w:lang w:val="en-US"/>
          </w:rPr>
          <w:t>museominimo@virgilio.it</w:t>
        </w:r>
      </w:hyperlink>
    </w:p>
    <w:p w14:paraId="525D25DC" w14:textId="77777777" w:rsidR="006432A1" w:rsidRPr="00803A04" w:rsidRDefault="006432A1" w:rsidP="006432A1">
      <w:pPr>
        <w:spacing w:line="480" w:lineRule="auto"/>
        <w:jc w:val="center"/>
        <w:rPr>
          <w:rFonts w:ascii="Arial" w:hAnsi="Arial" w:cs="Arial"/>
          <w:b/>
          <w:i/>
          <w:color w:val="2F5496" w:themeColor="accent1" w:themeShade="BF"/>
          <w:sz w:val="36"/>
          <w:szCs w:val="36"/>
        </w:rPr>
      </w:pPr>
      <w:r w:rsidRPr="00803A04">
        <w:rPr>
          <w:rFonts w:ascii="Arial" w:hAnsi="Arial" w:cs="Arial"/>
          <w:b/>
          <w:i/>
          <w:color w:val="2F5496" w:themeColor="accent1" w:themeShade="BF"/>
          <w:sz w:val="36"/>
          <w:szCs w:val="36"/>
        </w:rPr>
        <w:t>presenta</w:t>
      </w:r>
    </w:p>
    <w:p w14:paraId="5A823B7E" w14:textId="77650F2A" w:rsidR="006432A1" w:rsidRDefault="006432A1" w:rsidP="006432A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Silenzi Luci e Ombre</w:t>
      </w:r>
    </w:p>
    <w:p w14:paraId="584FD664" w14:textId="7E0C132B" w:rsidR="006432A1" w:rsidRPr="006432A1" w:rsidRDefault="006432A1" w:rsidP="006432A1">
      <w:pPr>
        <w:jc w:val="center"/>
        <w:rPr>
          <w:rFonts w:ascii="Arial" w:hAnsi="Arial" w:cs="Arial"/>
          <w:bCs/>
          <w:i/>
          <w:iCs/>
          <w:sz w:val="40"/>
          <w:szCs w:val="40"/>
        </w:rPr>
      </w:pPr>
      <w:r w:rsidRPr="006432A1">
        <w:rPr>
          <w:rFonts w:ascii="Arial" w:hAnsi="Arial" w:cs="Arial"/>
          <w:bCs/>
          <w:i/>
          <w:iCs/>
          <w:sz w:val="40"/>
          <w:szCs w:val="40"/>
        </w:rPr>
        <w:t>Mostra fotografica di Giuseppe Capuano</w:t>
      </w:r>
    </w:p>
    <w:p w14:paraId="5131310E" w14:textId="2C6D1F5E" w:rsidR="006432A1" w:rsidRDefault="006432A1" w:rsidP="006432A1">
      <w:pPr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6733CF95" w14:textId="77777777" w:rsidR="006432A1" w:rsidRPr="00803A04" w:rsidRDefault="006432A1" w:rsidP="006432A1">
      <w:pPr>
        <w:jc w:val="center"/>
        <w:rPr>
          <w:rFonts w:ascii="Arial" w:hAnsi="Arial" w:cs="Arial"/>
          <w:color w:val="2F5496" w:themeColor="accent1" w:themeShade="BF"/>
          <w:sz w:val="28"/>
          <w:szCs w:val="28"/>
        </w:rPr>
      </w:pPr>
    </w:p>
    <w:p w14:paraId="49AF7DBD" w14:textId="4D73A583" w:rsidR="006432A1" w:rsidRDefault="006432A1" w:rsidP="006432A1">
      <w:pPr>
        <w:jc w:val="center"/>
        <w:rPr>
          <w:rFonts w:ascii="Verdana" w:eastAsia="Verdana" w:hAnsi="Verdana" w:cs="Verdana"/>
          <w:b/>
          <w:bCs/>
          <w:color w:val="666598"/>
          <w:sz w:val="28"/>
          <w:szCs w:val="28"/>
          <w:u w:color="666598"/>
        </w:rPr>
      </w:pPr>
      <w:r>
        <w:rPr>
          <w:rFonts w:ascii="Verdana" w:hAnsi="Verdana"/>
          <w:b/>
          <w:bCs/>
          <w:color w:val="666598"/>
          <w:sz w:val="28"/>
          <w:szCs w:val="28"/>
          <w:u w:color="666598"/>
        </w:rPr>
        <w:t xml:space="preserve">Inaugurazione </w:t>
      </w:r>
      <w:r>
        <w:rPr>
          <w:rFonts w:ascii="Verdana" w:hAnsi="Verdana"/>
          <w:b/>
          <w:bCs/>
          <w:color w:val="666598"/>
          <w:sz w:val="28"/>
          <w:szCs w:val="28"/>
          <w:u w:color="666598"/>
        </w:rPr>
        <w:t>sabato 15 marzo 2025</w:t>
      </w:r>
      <w:r>
        <w:rPr>
          <w:rFonts w:ascii="Verdana" w:hAnsi="Verdana"/>
          <w:b/>
          <w:bCs/>
          <w:color w:val="666598"/>
          <w:sz w:val="28"/>
          <w:szCs w:val="28"/>
          <w:u w:color="666598"/>
        </w:rPr>
        <w:t>, ore 19,00</w:t>
      </w:r>
    </w:p>
    <w:p w14:paraId="6C77AA1A" w14:textId="77777777" w:rsidR="006432A1" w:rsidRDefault="006432A1" w:rsidP="006432A1">
      <w:pPr>
        <w:jc w:val="center"/>
        <w:rPr>
          <w:rFonts w:ascii="Verdana" w:eastAsia="Verdana" w:hAnsi="Verdana" w:cs="Verdana"/>
          <w:b/>
          <w:bCs/>
          <w:color w:val="666598"/>
          <w:sz w:val="28"/>
          <w:szCs w:val="28"/>
          <w:u w:color="666598"/>
        </w:rPr>
      </w:pPr>
    </w:p>
    <w:p w14:paraId="45C59D9B" w14:textId="31907D7A" w:rsidR="006432A1" w:rsidRDefault="006432A1" w:rsidP="006432A1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L’esposizione sarà visitabile fino al </w:t>
      </w:r>
      <w:r>
        <w:rPr>
          <w:rFonts w:ascii="Verdana" w:hAnsi="Verdana"/>
          <w:b/>
          <w:bCs/>
          <w:sz w:val="22"/>
          <w:szCs w:val="22"/>
        </w:rPr>
        <w:t>12 aprile 2025</w:t>
      </w:r>
    </w:p>
    <w:p w14:paraId="493C2E62" w14:textId="77777777" w:rsidR="006432A1" w:rsidRDefault="006432A1" w:rsidP="006432A1">
      <w:pPr>
        <w:rPr>
          <w:color w:val="2F5496" w:themeColor="accent1" w:themeShade="BF"/>
        </w:rPr>
      </w:pPr>
    </w:p>
    <w:p w14:paraId="6338140E" w14:textId="77777777" w:rsidR="006432A1" w:rsidRPr="006432A1" w:rsidRDefault="006432A1" w:rsidP="006432A1">
      <w:pPr>
        <w:rPr>
          <w:rFonts w:hint="eastAsia"/>
          <w:b/>
          <w:bCs/>
          <w:sz w:val="32"/>
          <w:szCs w:val="32"/>
        </w:rPr>
      </w:pPr>
      <w:r>
        <w:rPr>
          <w:rFonts w:ascii="DM Sans;sans-serif" w:hAnsi="DM Sans;sans-serif"/>
          <w:bCs/>
          <w:sz w:val="32"/>
          <w:szCs w:val="32"/>
        </w:rPr>
        <w:t>N</w:t>
      </w:r>
      <w:r w:rsidRPr="006432A1">
        <w:rPr>
          <w:rFonts w:ascii="DM Sans;sans-serif" w:hAnsi="DM Sans;sans-serif"/>
          <w:bCs/>
          <w:sz w:val="32"/>
          <w:szCs w:val="32"/>
        </w:rPr>
        <w:t xml:space="preserve">el suo libro dal titolo: “ Il silenzio e lo </w:t>
      </w:r>
      <w:proofErr w:type="spellStart"/>
      <w:r w:rsidRPr="006432A1">
        <w:rPr>
          <w:rFonts w:ascii="DM Sans;sans-serif" w:hAnsi="DM Sans;sans-serif"/>
          <w:bCs/>
          <w:sz w:val="32"/>
          <w:szCs w:val="32"/>
        </w:rPr>
        <w:t>spazio”</w:t>
      </w:r>
      <w:r>
        <w:rPr>
          <w:rFonts w:ascii="DM Sans;sans-serif" w:hAnsi="DM Sans;sans-serif"/>
          <w:bCs/>
          <w:sz w:val="32"/>
          <w:szCs w:val="32"/>
        </w:rPr>
        <w:t>il</w:t>
      </w:r>
      <w:proofErr w:type="spellEnd"/>
      <w:r>
        <w:rPr>
          <w:rFonts w:ascii="DM Sans;sans-serif" w:hAnsi="DM Sans;sans-serif"/>
          <w:bCs/>
          <w:sz w:val="32"/>
          <w:szCs w:val="32"/>
        </w:rPr>
        <w:t xml:space="preserve"> Prof. Antonio Piva scrive:</w:t>
      </w:r>
    </w:p>
    <w:p w14:paraId="796636D9" w14:textId="77777777" w:rsidR="006432A1" w:rsidRPr="006432A1" w:rsidRDefault="006432A1" w:rsidP="006432A1">
      <w:pPr>
        <w:rPr>
          <w:rFonts w:hint="eastAsia"/>
          <w:sz w:val="32"/>
          <w:szCs w:val="32"/>
        </w:rPr>
      </w:pPr>
      <w:r w:rsidRPr="006432A1">
        <w:rPr>
          <w:sz w:val="32"/>
          <w:szCs w:val="32"/>
        </w:rPr>
        <w:t xml:space="preserve"> “Capuano affronta alcuni temi legati al silenzio in rapporto allo spazio architettonico, temi e problemi che riguardano la complessità a volte ambigua che ogni epoca, con la propria cultura, tenta di risolvere in modo provvisorio.</w:t>
      </w:r>
    </w:p>
    <w:p w14:paraId="615313E6" w14:textId="77777777" w:rsidR="006432A1" w:rsidRPr="006432A1" w:rsidRDefault="006432A1" w:rsidP="006432A1">
      <w:pPr>
        <w:rPr>
          <w:rFonts w:hint="eastAsia"/>
          <w:sz w:val="32"/>
          <w:szCs w:val="32"/>
        </w:rPr>
      </w:pPr>
      <w:r w:rsidRPr="006432A1">
        <w:rPr>
          <w:sz w:val="32"/>
          <w:szCs w:val="32"/>
        </w:rPr>
        <w:t xml:space="preserve"> Luoghi di detenzione, cimiteri, ospedali, lager, sono luoghi poetici che sottolineano le infinite valenze del silenzio che diventa spazio: spazio del pensiero.”</w:t>
      </w:r>
    </w:p>
    <w:p w14:paraId="4B2F3C24" w14:textId="77777777" w:rsidR="006432A1" w:rsidRPr="006432A1" w:rsidRDefault="006432A1" w:rsidP="006432A1">
      <w:pPr>
        <w:rPr>
          <w:rFonts w:hint="eastAsia"/>
          <w:sz w:val="32"/>
          <w:szCs w:val="32"/>
        </w:rPr>
      </w:pPr>
      <w:r w:rsidRPr="006432A1">
        <w:rPr>
          <w:sz w:val="32"/>
          <w:szCs w:val="32"/>
        </w:rPr>
        <w:t xml:space="preserve"> </w:t>
      </w:r>
    </w:p>
    <w:p w14:paraId="6E2305E5" w14:textId="77777777" w:rsidR="006432A1" w:rsidRPr="006432A1" w:rsidRDefault="006432A1" w:rsidP="006432A1">
      <w:pPr>
        <w:rPr>
          <w:rFonts w:asciiTheme="minorHAnsi" w:hAnsiTheme="minorHAnsi" w:cstheme="minorHAnsi"/>
          <w:i/>
          <w:iCs/>
          <w:sz w:val="32"/>
          <w:szCs w:val="32"/>
        </w:rPr>
      </w:pPr>
      <w:r w:rsidRPr="006432A1">
        <w:rPr>
          <w:rFonts w:asciiTheme="minorHAnsi" w:hAnsiTheme="minorHAnsi" w:cstheme="minorHAnsi"/>
          <w:i/>
          <w:iCs/>
          <w:sz w:val="32"/>
          <w:szCs w:val="32"/>
        </w:rPr>
        <w:t>In questa sua esplorazione e riflessione mi ritrovo pienamente.</w:t>
      </w:r>
    </w:p>
    <w:p w14:paraId="50A613B5" w14:textId="77777777" w:rsidR="006432A1" w:rsidRPr="006432A1" w:rsidRDefault="006432A1" w:rsidP="006432A1">
      <w:pPr>
        <w:pStyle w:val="Titolo2"/>
        <w:keepLines w:val="0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00" w:after="120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  <w:r w:rsidRPr="006432A1">
        <w:rPr>
          <w:rFonts w:asciiTheme="minorHAnsi" w:hAnsiTheme="minorHAnsi" w:cstheme="minorHAnsi"/>
          <w:i/>
          <w:iCs/>
          <w:color w:val="000000" w:themeColor="text1"/>
        </w:rPr>
        <w:t>Attraverso i miei scatti ho potuto documentare “Lo spazio del pensiero”</w:t>
      </w:r>
    </w:p>
    <w:p w14:paraId="0E4EE7CA" w14:textId="77777777" w:rsidR="006432A1" w:rsidRPr="006432A1" w:rsidRDefault="006432A1" w:rsidP="006432A1">
      <w:pPr>
        <w:pStyle w:val="Corpotesto"/>
        <w:spacing w:line="240" w:lineRule="auto"/>
        <w:rPr>
          <w:rFonts w:asciiTheme="minorHAnsi" w:hAnsiTheme="minorHAnsi" w:cstheme="minorHAnsi"/>
          <w:i/>
          <w:iCs/>
          <w:sz w:val="32"/>
          <w:szCs w:val="32"/>
        </w:rPr>
      </w:pPr>
      <w:r w:rsidRPr="006432A1">
        <w:rPr>
          <w:rFonts w:asciiTheme="minorHAnsi" w:hAnsiTheme="minorHAnsi" w:cstheme="minorHAnsi"/>
          <w:i/>
          <w:iCs/>
          <w:sz w:val="32"/>
          <w:szCs w:val="32"/>
        </w:rPr>
        <w:t>Le luci, le ombre bizzarre e imprevedibili, giocano e si rincorrono su tutto ciò che è animato e inanimato.</w:t>
      </w:r>
    </w:p>
    <w:p w14:paraId="041EEC7B" w14:textId="77777777" w:rsidR="006432A1" w:rsidRPr="006432A1" w:rsidRDefault="006432A1" w:rsidP="006432A1">
      <w:pPr>
        <w:pStyle w:val="Corpotesto"/>
        <w:spacing w:line="240" w:lineRule="auto"/>
        <w:rPr>
          <w:rFonts w:asciiTheme="minorHAnsi" w:hAnsiTheme="minorHAnsi" w:cstheme="minorHAnsi"/>
          <w:i/>
          <w:iCs/>
          <w:sz w:val="32"/>
          <w:szCs w:val="32"/>
        </w:rPr>
      </w:pPr>
      <w:r w:rsidRPr="006432A1">
        <w:rPr>
          <w:rFonts w:asciiTheme="minorHAnsi" w:hAnsiTheme="minorHAnsi" w:cstheme="minorHAnsi"/>
          <w:i/>
          <w:iCs/>
          <w:sz w:val="32"/>
          <w:szCs w:val="32"/>
        </w:rPr>
        <w:t>Potente è il netto contrasto.</w:t>
      </w:r>
    </w:p>
    <w:p w14:paraId="3162D1B9" w14:textId="77777777" w:rsidR="006432A1" w:rsidRPr="006432A1" w:rsidRDefault="006432A1" w:rsidP="006432A1">
      <w:pPr>
        <w:pStyle w:val="Corpotesto"/>
        <w:spacing w:line="240" w:lineRule="auto"/>
        <w:rPr>
          <w:rFonts w:asciiTheme="minorHAnsi" w:hAnsiTheme="minorHAnsi" w:cstheme="minorHAnsi"/>
          <w:i/>
          <w:iCs/>
          <w:sz w:val="32"/>
          <w:szCs w:val="32"/>
        </w:rPr>
      </w:pPr>
      <w:r w:rsidRPr="006432A1">
        <w:rPr>
          <w:rFonts w:asciiTheme="minorHAnsi" w:hAnsiTheme="minorHAnsi" w:cstheme="minorHAnsi"/>
          <w:i/>
          <w:iCs/>
          <w:sz w:val="32"/>
          <w:szCs w:val="32"/>
        </w:rPr>
        <w:t>L’immagine ci mette in contatto con un mondo sconosciuto e ambiguo immerso nell’assordante Silenzio Creativo.</w:t>
      </w:r>
    </w:p>
    <w:p w14:paraId="37147209" w14:textId="77777777" w:rsidR="006432A1" w:rsidRDefault="006432A1" w:rsidP="006432A1">
      <w:pPr>
        <w:rPr>
          <w:sz w:val="36"/>
          <w:szCs w:val="36"/>
        </w:rPr>
      </w:pPr>
      <w:r w:rsidRPr="00A570BE">
        <w:rPr>
          <w:sz w:val="36"/>
          <w:szCs w:val="36"/>
        </w:rPr>
        <w:t xml:space="preserve">  Giuseppe  Capuano</w:t>
      </w:r>
    </w:p>
    <w:p w14:paraId="1AD7507C" w14:textId="77777777" w:rsidR="006432A1" w:rsidRPr="00A570BE" w:rsidRDefault="006432A1" w:rsidP="006432A1">
      <w:pPr>
        <w:rPr>
          <w:rFonts w:hint="eastAsia"/>
          <w:sz w:val="36"/>
          <w:szCs w:val="36"/>
        </w:rPr>
      </w:pPr>
    </w:p>
    <w:p w14:paraId="5137566D" w14:textId="77777777" w:rsidR="006432A1" w:rsidRPr="006432A1" w:rsidRDefault="006432A1" w:rsidP="006432A1">
      <w:pPr>
        <w:jc w:val="both"/>
        <w:rPr>
          <w:rFonts w:ascii="Verdana" w:eastAsia="Verdana" w:hAnsi="Verdana" w:cs="Verdana"/>
          <w:b/>
          <w:bCs/>
        </w:rPr>
      </w:pPr>
      <w:r w:rsidRPr="006432A1">
        <w:rPr>
          <w:rFonts w:ascii="Verdana" w:hAnsi="Verdana"/>
          <w:b/>
          <w:bCs/>
          <w:i/>
          <w:iCs/>
          <w:color w:val="666598"/>
          <w:u w:color="666598"/>
        </w:rPr>
        <w:t>Orari di apertura</w:t>
      </w:r>
      <w:r w:rsidRPr="006432A1">
        <w:rPr>
          <w:rFonts w:ascii="Verdana" w:hAnsi="Verdana"/>
          <w:b/>
          <w:bCs/>
          <w:color w:val="666598"/>
          <w:u w:color="666598"/>
        </w:rPr>
        <w:t>:</w:t>
      </w:r>
      <w:r w:rsidRPr="006432A1">
        <w:rPr>
          <w:rFonts w:ascii="Verdana" w:hAnsi="Verdana"/>
          <w:b/>
          <w:bCs/>
        </w:rPr>
        <w:t xml:space="preserve"> lunedì, mercoledì ore 15-18</w:t>
      </w:r>
    </w:p>
    <w:p w14:paraId="52FB61F9" w14:textId="77777777" w:rsidR="006432A1" w:rsidRPr="006432A1" w:rsidRDefault="006432A1" w:rsidP="006432A1">
      <w:pPr>
        <w:jc w:val="both"/>
        <w:rPr>
          <w:rFonts w:ascii="Verdana" w:eastAsia="Verdana" w:hAnsi="Verdana" w:cs="Verdana"/>
          <w:b/>
          <w:bCs/>
        </w:rPr>
      </w:pPr>
      <w:r w:rsidRPr="006432A1">
        <w:rPr>
          <w:rFonts w:ascii="Verdana" w:hAnsi="Verdana"/>
          <w:b/>
          <w:bCs/>
        </w:rPr>
        <w:t>martedì, giovedì e venerdì 9-12  o  appuntamento</w:t>
      </w:r>
    </w:p>
    <w:p w14:paraId="10EA6726" w14:textId="77777777" w:rsidR="006432A1" w:rsidRPr="006432A1" w:rsidRDefault="006432A1" w:rsidP="006432A1">
      <w:pPr>
        <w:rPr>
          <w:rFonts w:ascii="Verdana" w:hAnsi="Verdana"/>
          <w:b/>
          <w:bCs/>
          <w:i/>
          <w:iCs/>
          <w:color w:val="666598"/>
          <w:u w:color="666598"/>
        </w:rPr>
      </w:pPr>
    </w:p>
    <w:p w14:paraId="24CC2EBC" w14:textId="77777777" w:rsidR="006432A1" w:rsidRPr="00B457C3" w:rsidRDefault="006432A1" w:rsidP="006432A1">
      <w:pPr>
        <w:spacing w:line="480" w:lineRule="auto"/>
        <w:jc w:val="center"/>
        <w:rPr>
          <w:rFonts w:ascii="Verdana" w:hAnsi="Verdana"/>
          <w:color w:val="666598"/>
          <w:sz w:val="20"/>
          <w:szCs w:val="20"/>
          <w:u w:color="666598"/>
        </w:rPr>
      </w:pPr>
    </w:p>
    <w:p w14:paraId="4829A090" w14:textId="1852F24E" w:rsidR="006432A1" w:rsidRDefault="006432A1" w:rsidP="006432A1">
      <w:pPr>
        <w:jc w:val="center"/>
        <w:rPr>
          <w:color w:val="2F5496" w:themeColor="accent1" w:themeShade="BF"/>
        </w:rPr>
      </w:pPr>
    </w:p>
    <w:p w14:paraId="00018BFC" w14:textId="77777777" w:rsidR="006432A1" w:rsidRDefault="006432A1" w:rsidP="006432A1">
      <w:pPr>
        <w:jc w:val="center"/>
        <w:rPr>
          <w:color w:val="2F5496" w:themeColor="accent1" w:themeShade="BF"/>
        </w:rPr>
      </w:pPr>
    </w:p>
    <w:p w14:paraId="7938346C" w14:textId="77777777" w:rsidR="006432A1" w:rsidRDefault="006432A1" w:rsidP="006432A1">
      <w:pPr>
        <w:rPr>
          <w:rFonts w:hint="eastAsia"/>
          <w:b/>
          <w:bCs/>
          <w:sz w:val="64"/>
          <w:szCs w:val="64"/>
        </w:rPr>
      </w:pPr>
    </w:p>
    <w:p w14:paraId="5663E397" w14:textId="77777777" w:rsidR="006432A1" w:rsidRDefault="006432A1" w:rsidP="006432A1">
      <w:pPr>
        <w:jc w:val="center"/>
        <w:rPr>
          <w:color w:val="2F5496" w:themeColor="accent1" w:themeShade="BF"/>
        </w:rPr>
      </w:pPr>
    </w:p>
    <w:p w14:paraId="70E3EC19" w14:textId="77777777" w:rsidR="006432A1" w:rsidRDefault="006432A1" w:rsidP="006432A1">
      <w:pPr>
        <w:spacing w:line="276" w:lineRule="auto"/>
        <w:jc w:val="both"/>
        <w:rPr>
          <w:rFonts w:ascii="Arial" w:hAnsi="Arial" w:cs="Arial"/>
        </w:rPr>
      </w:pPr>
    </w:p>
    <w:p w14:paraId="6CE35F5F" w14:textId="77777777" w:rsidR="006432A1" w:rsidRDefault="006432A1" w:rsidP="006432A1">
      <w:pPr>
        <w:pStyle w:val="Titolo3"/>
        <w:shd w:val="clear" w:color="auto" w:fill="FEFEFE"/>
        <w:spacing w:before="0" w:after="0"/>
        <w:rPr>
          <w:rFonts w:ascii="Verdana" w:eastAsia="Verdana" w:hAnsi="Verdana" w:cs="Verdana"/>
          <w:b/>
          <w:bCs/>
          <w:i/>
          <w:iCs/>
          <w:sz w:val="18"/>
          <w:szCs w:val="18"/>
          <w:shd w:val="clear" w:color="auto" w:fill="FEFEFE"/>
        </w:rPr>
      </w:pPr>
    </w:p>
    <w:p w14:paraId="33EB6EDB" w14:textId="77777777" w:rsidR="006432A1" w:rsidRDefault="006432A1" w:rsidP="006432A1">
      <w:pPr>
        <w:rPr>
          <w:rFonts w:ascii="Verdana" w:hAnsi="Verdana"/>
          <w:b/>
          <w:bCs/>
          <w:i/>
          <w:iCs/>
          <w:color w:val="666598"/>
          <w:sz w:val="18"/>
          <w:szCs w:val="18"/>
          <w:u w:color="666598"/>
        </w:rPr>
      </w:pPr>
    </w:p>
    <w:p w14:paraId="777DC73D" w14:textId="77777777" w:rsidR="005B0296" w:rsidRPr="006432A1" w:rsidRDefault="005B0296">
      <w:pPr>
        <w:rPr>
          <w:lang w:val="en-US"/>
        </w:rPr>
      </w:pPr>
    </w:p>
    <w:sectPr w:rsidR="005B0296" w:rsidRPr="00643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M Sans;sans-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13E7B"/>
    <w:multiLevelType w:val="multilevel"/>
    <w:tmpl w:val="51A8EA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68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2A1"/>
    <w:rsid w:val="005B0296"/>
    <w:rsid w:val="006432A1"/>
    <w:rsid w:val="00BB669F"/>
    <w:rsid w:val="00C6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3D9C"/>
  <w15:chartTrackingRefBased/>
  <w15:docId w15:val="{F2363D27-F962-4B3A-9477-CD65EC10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432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3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3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643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3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3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32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32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32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32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3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3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643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32A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32A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32A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32A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32A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32A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32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3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3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3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3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32A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32A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32A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3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32A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32A1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6432A1"/>
    <w:rPr>
      <w:color w:val="0563C1" w:themeColor="hyperlink"/>
      <w:u w:val="single"/>
    </w:rPr>
  </w:style>
  <w:style w:type="character" w:customStyle="1" w:styleId="Hyperlink0">
    <w:name w:val="Hyperlink.0"/>
    <w:basedOn w:val="Carpredefinitoparagrafo"/>
    <w:rsid w:val="006432A1"/>
    <w:rPr>
      <w:color w:val="0432FE"/>
      <w:u w:val="single" w:color="0432FE"/>
    </w:rPr>
  </w:style>
  <w:style w:type="paragraph" w:styleId="Corpotesto">
    <w:name w:val="Body Text"/>
    <w:basedOn w:val="Normale"/>
    <w:link w:val="CorpotestoCarattere"/>
    <w:rsid w:val="006432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40" w:line="276" w:lineRule="auto"/>
    </w:pPr>
    <w:rPr>
      <w:rFonts w:ascii="Liberation Serif" w:eastAsia="NSimSun" w:hAnsi="Liberation Serif" w:cs="Arial"/>
      <w:color w:val="auto"/>
      <w:kern w:val="2"/>
      <w:bdr w:val="none" w:sz="0" w:space="0" w:color="auto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6432A1"/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seominimo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Sanchez</dc:creator>
  <cp:keywords/>
  <dc:description/>
  <cp:lastModifiedBy>Roberto Sanchez</cp:lastModifiedBy>
  <cp:revision>1</cp:revision>
  <dcterms:created xsi:type="dcterms:W3CDTF">2025-03-03T17:04:00Z</dcterms:created>
  <dcterms:modified xsi:type="dcterms:W3CDTF">2025-03-03T17:13:00Z</dcterms:modified>
</cp:coreProperties>
</file>