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3A6FF" w14:textId="77777777" w:rsidR="001A56F8" w:rsidRDefault="001A56F8" w:rsidP="00D6132B">
      <w:pPr>
        <w:rPr>
          <w:b/>
        </w:rPr>
      </w:pPr>
      <w:r w:rsidRPr="00EF5526">
        <w:rPr>
          <w:b/>
        </w:rPr>
        <w:t>#CONTEMPORARY (Rome Art) Exhibition</w:t>
      </w:r>
      <w:r w:rsidR="00EF5526" w:rsidRPr="00EF5526">
        <w:rPr>
          <w:b/>
        </w:rPr>
        <w:t xml:space="preserve">. </w:t>
      </w:r>
    </w:p>
    <w:p w14:paraId="18BA933A" w14:textId="77777777" w:rsidR="008B270B" w:rsidRDefault="008B270B" w:rsidP="00D6132B">
      <w:pPr>
        <w:rPr>
          <w:b/>
        </w:rPr>
      </w:pPr>
    </w:p>
    <w:p w14:paraId="48AEE505" w14:textId="77777777" w:rsidR="00EF5526" w:rsidRPr="00EF5526" w:rsidRDefault="00EF5526" w:rsidP="00D6132B">
      <w:pPr>
        <w:rPr>
          <w:b/>
        </w:rPr>
      </w:pPr>
      <w:r>
        <w:rPr>
          <w:b/>
        </w:rPr>
        <w:t xml:space="preserve">La collettiva POP presentata all’ interno del Rome Art Week alla NVMEN ART GALLERY </w:t>
      </w:r>
    </w:p>
    <w:p w14:paraId="7894DF8F" w14:textId="77777777" w:rsidR="00CF11C2" w:rsidRDefault="00CF11C2" w:rsidP="00D6132B"/>
    <w:p w14:paraId="02515CA0" w14:textId="77777777" w:rsidR="00D6132B" w:rsidRDefault="00D6132B" w:rsidP="00D6132B">
      <w:r>
        <w:t>Inaugura a Roma la terza edizione del ROME ART WEEK, la settimana dell' arte contemporanea</w:t>
      </w:r>
      <w:r w:rsidR="00CF11C2">
        <w:t xml:space="preserve">, </w:t>
      </w:r>
    </w:p>
    <w:p w14:paraId="065B1A5B" w14:textId="77777777" w:rsidR="00F62DAE" w:rsidRDefault="00D6132B" w:rsidP="00D6132B">
      <w:r>
        <w:t xml:space="preserve">Ilaria Giacobbi, storico dell’ Arte romano selezionata e accreditata tra i ventinove curatori del </w:t>
      </w:r>
      <w:r w:rsidR="005E38A8">
        <w:t xml:space="preserve">Rome </w:t>
      </w:r>
      <w:r>
        <w:t>Art Week, presenta in collaborazione con Pietro Galluzzi  #CONTEMPORARY</w:t>
      </w:r>
      <w:r w:rsidR="00F62DAE">
        <w:t>, alla NVMEN ART GALLERY di Roma.</w:t>
      </w:r>
    </w:p>
    <w:p w14:paraId="700EB953" w14:textId="77777777" w:rsidR="00D6132B" w:rsidRDefault="00F62DAE" w:rsidP="00D6132B">
      <w:r>
        <w:t>La</w:t>
      </w:r>
      <w:r w:rsidR="00D6132B">
        <w:t xml:space="preserve"> collettiva </w:t>
      </w:r>
      <w:r>
        <w:t xml:space="preserve">viene </w:t>
      </w:r>
      <w:r w:rsidR="00D6132B">
        <w:t>concepita con l’ ambizione di mettere in luce il fermento artistico contemporaneo, uno spaccato di esso, (libera tematica come libertà di espressione); concepita per raccontare l’epoca contemporanea, trova fondamento nella diversità e sugli opposti (a volte speculari, che si attraggono), nell’ allestimento le opere d’ arte dialogano.</w:t>
      </w:r>
    </w:p>
    <w:p w14:paraId="7FE892AF" w14:textId="77777777" w:rsidR="00C94984" w:rsidRDefault="00C94984" w:rsidP="00D6132B"/>
    <w:p w14:paraId="18504A13" w14:textId="77777777" w:rsidR="00F92F38" w:rsidRDefault="00DB427B" w:rsidP="00D6132B">
      <w:r>
        <w:t xml:space="preserve">Gli artisti, diversi per provenienza e formazione artistico/culturale </w:t>
      </w:r>
      <w:r w:rsidR="00F92F38">
        <w:t>che espongono:</w:t>
      </w:r>
    </w:p>
    <w:p w14:paraId="5B36702D" w14:textId="77777777" w:rsidR="00D6132B" w:rsidRDefault="00D6132B" w:rsidP="00D6132B">
      <w:r>
        <w:t>MARCO LAY, CLAUDIO LOY, ALESSANDRO MELA, BATTISTA DONEDDU, MARGERITA PICCOLOMINI, DAVID OLIVIERI, FABRIZIO EVANGELISTI, LAURA SANDRONI, GIORGIA PECCHI, ANNA D' ALESSANDRO, LUCA IDILI, IACOPO MARIA FIORANI, ELFRIDE DAEUBER, FRANCESCO MURGIA, MASSIMO LITTERA.</w:t>
      </w:r>
    </w:p>
    <w:p w14:paraId="527A4DCE" w14:textId="77777777" w:rsidR="00D6132B" w:rsidRDefault="00D6132B" w:rsidP="00D6132B"/>
    <w:p w14:paraId="3907C169" w14:textId="77777777" w:rsidR="00D6132B" w:rsidRPr="001A56F8" w:rsidRDefault="00D6132B" w:rsidP="00D6132B">
      <w:pPr>
        <w:rPr>
          <w:b/>
          <w:u w:val="single"/>
        </w:rPr>
      </w:pPr>
      <w:r w:rsidRPr="001A56F8">
        <w:rPr>
          <w:b/>
          <w:u w:val="single"/>
        </w:rPr>
        <w:t>Si ringrazia per l' Arredo &amp; Design:</w:t>
      </w:r>
    </w:p>
    <w:p w14:paraId="7993B05C" w14:textId="77777777" w:rsidR="00D6132B" w:rsidRDefault="00D6132B" w:rsidP="00D6132B"/>
    <w:p w14:paraId="31E1A3BF" w14:textId="77777777" w:rsidR="00D6132B" w:rsidRPr="001A56F8" w:rsidRDefault="00D6132B" w:rsidP="00D6132B">
      <w:pPr>
        <w:rPr>
          <w:b/>
        </w:rPr>
      </w:pPr>
      <w:r w:rsidRPr="001A56F8">
        <w:rPr>
          <w:b/>
        </w:rPr>
        <w:t>UNIQUE &amp; EXCLUSIVE ITALIAN LUX (Bertone Design)</w:t>
      </w:r>
    </w:p>
    <w:p w14:paraId="3853A6A3" w14:textId="77777777" w:rsidR="00D6132B" w:rsidRPr="001A56F8" w:rsidRDefault="00D6132B" w:rsidP="00D6132B">
      <w:pPr>
        <w:rPr>
          <w:b/>
        </w:rPr>
      </w:pPr>
    </w:p>
    <w:p w14:paraId="7C2C834B" w14:textId="77777777" w:rsidR="00D6132B" w:rsidRPr="001A56F8" w:rsidRDefault="00D6132B" w:rsidP="00D6132B">
      <w:pPr>
        <w:rPr>
          <w:b/>
        </w:rPr>
      </w:pPr>
      <w:r w:rsidRPr="001A56F8">
        <w:rPr>
          <w:b/>
        </w:rPr>
        <w:t xml:space="preserve"> </w:t>
      </w:r>
    </w:p>
    <w:p w14:paraId="2322E2DB" w14:textId="77777777" w:rsidR="00D6132B" w:rsidRPr="001A56F8" w:rsidRDefault="00D6132B" w:rsidP="00D6132B">
      <w:pPr>
        <w:rPr>
          <w:b/>
        </w:rPr>
      </w:pPr>
      <w:r w:rsidRPr="001A56F8">
        <w:rPr>
          <w:b/>
        </w:rPr>
        <w:t>Grafica &amp; Comunicazione</w:t>
      </w:r>
    </w:p>
    <w:p w14:paraId="0C65B4B1" w14:textId="77777777" w:rsidR="00D6132B" w:rsidRPr="001A56F8" w:rsidRDefault="00D6132B" w:rsidP="00D6132B">
      <w:pPr>
        <w:rPr>
          <w:b/>
        </w:rPr>
      </w:pPr>
    </w:p>
    <w:p w14:paraId="34D1A891" w14:textId="77777777" w:rsidR="00D6132B" w:rsidRPr="001A56F8" w:rsidRDefault="00D6132B" w:rsidP="00D6132B">
      <w:pPr>
        <w:rPr>
          <w:b/>
        </w:rPr>
      </w:pPr>
      <w:r w:rsidRPr="001A56F8">
        <w:rPr>
          <w:b/>
        </w:rPr>
        <w:t>KREO ARTE DESIGN</w:t>
      </w:r>
    </w:p>
    <w:p w14:paraId="6A3C9A57" w14:textId="77777777" w:rsidR="00D6132B" w:rsidRPr="001A56F8" w:rsidRDefault="00D6132B" w:rsidP="00D6132B">
      <w:pPr>
        <w:rPr>
          <w:b/>
        </w:rPr>
      </w:pPr>
    </w:p>
    <w:p w14:paraId="31F9E960" w14:textId="77777777" w:rsidR="00D6132B" w:rsidRPr="001A56F8" w:rsidRDefault="00D6132B" w:rsidP="00D6132B">
      <w:pPr>
        <w:rPr>
          <w:b/>
        </w:rPr>
      </w:pPr>
      <w:r w:rsidRPr="001A56F8">
        <w:rPr>
          <w:b/>
        </w:rPr>
        <w:t>Progetto MODArt:</w:t>
      </w:r>
    </w:p>
    <w:p w14:paraId="5B7AE5AF" w14:textId="77777777" w:rsidR="00D6132B" w:rsidRPr="001A56F8" w:rsidRDefault="00D6132B" w:rsidP="00D6132B">
      <w:pPr>
        <w:rPr>
          <w:b/>
        </w:rPr>
      </w:pPr>
    </w:p>
    <w:p w14:paraId="14CA544D" w14:textId="77777777" w:rsidR="00D6132B" w:rsidRPr="001A56F8" w:rsidRDefault="00D6132B" w:rsidP="00D6132B">
      <w:pPr>
        <w:rPr>
          <w:b/>
        </w:rPr>
      </w:pPr>
      <w:r w:rsidRPr="001A56F8">
        <w:rPr>
          <w:b/>
        </w:rPr>
        <w:t xml:space="preserve">Kreo Arte T-Shirt </w:t>
      </w:r>
    </w:p>
    <w:p w14:paraId="3110CCC4" w14:textId="77777777" w:rsidR="00D6132B" w:rsidRDefault="00D6132B" w:rsidP="00D6132B"/>
    <w:p w14:paraId="6C8C36EB" w14:textId="77777777" w:rsidR="00D6132B" w:rsidRPr="001A56F8" w:rsidRDefault="00D6132B" w:rsidP="00D6132B">
      <w:pPr>
        <w:rPr>
          <w:b/>
          <w:u w:val="single"/>
        </w:rPr>
      </w:pPr>
      <w:r>
        <w:t xml:space="preserve"> </w:t>
      </w:r>
      <w:r w:rsidRPr="001A56F8">
        <w:rPr>
          <w:b/>
          <w:u w:val="single"/>
        </w:rPr>
        <w:t>LA MOSTRA È VISITABILE DAL 22 Ottobre al 05 Novembre</w:t>
      </w:r>
    </w:p>
    <w:p w14:paraId="5A23CCA8" w14:textId="77777777" w:rsidR="001A56F8" w:rsidRPr="001A56F8" w:rsidRDefault="001A56F8" w:rsidP="00D6132B">
      <w:pPr>
        <w:rPr>
          <w:b/>
          <w:u w:val="single"/>
        </w:rPr>
      </w:pPr>
      <w:r w:rsidRPr="001A56F8">
        <w:rPr>
          <w:b/>
          <w:u w:val="single"/>
        </w:rPr>
        <w:t xml:space="preserve">INFO E CONTATTI ALL’ EVENTO DEDICATO </w:t>
      </w:r>
    </w:p>
    <w:p w14:paraId="2A6F2977" w14:textId="77777777" w:rsidR="001A56F8" w:rsidRDefault="001A56F8" w:rsidP="00D6132B">
      <w:r w:rsidRPr="001A56F8">
        <w:t>https://romeartweek.com/it/eventi/?id=2079</w:t>
      </w:r>
    </w:p>
    <w:p w14:paraId="05968B4F" w14:textId="77777777" w:rsidR="00D6132B" w:rsidRDefault="00D6132B" w:rsidP="00D6132B"/>
    <w:p w14:paraId="7B6AF757" w14:textId="77777777" w:rsidR="00D6132B" w:rsidRPr="001A56F8" w:rsidRDefault="00D6132B" w:rsidP="00D6132B">
      <w:pPr>
        <w:rPr>
          <w:b/>
          <w:u w:val="single"/>
        </w:rPr>
      </w:pPr>
      <w:r w:rsidRPr="001A56F8">
        <w:rPr>
          <w:b/>
          <w:u w:val="single"/>
        </w:rPr>
        <w:t xml:space="preserve">VERNISSAGE: SABATO 27 OTTOBRE 2018 (a partire dalle 20.00) </w:t>
      </w:r>
    </w:p>
    <w:p w14:paraId="519FB3CC" w14:textId="77777777" w:rsidR="00D6132B" w:rsidRDefault="00D6132B" w:rsidP="00D6132B"/>
    <w:p w14:paraId="76C1883A" w14:textId="77777777" w:rsidR="00D6132B" w:rsidRDefault="00D6132B" w:rsidP="00D6132B">
      <w:r>
        <w:rPr>
          <w:rFonts w:ascii="Apple Color Emoji" w:hAnsi="Apple Color Emoji" w:cs="Apple Color Emoji"/>
        </w:rPr>
        <w:t>✔</w:t>
      </w:r>
      <w:r>
        <w:t xml:space="preserve">️Col Patrocinio di: </w:t>
      </w:r>
    </w:p>
    <w:p w14:paraId="79940138" w14:textId="77777777" w:rsidR="00D6132B" w:rsidRDefault="00D6132B" w:rsidP="00D6132B">
      <w:r>
        <w:t>Regione Lazio - Comune di Roma - Assessorato alla crescita culturale- Unione InternazionaleSapienza Università di Roma -  Confesercenti Roma - Assoturismo Roma - AssoHotel Roma - Confederazione Italiana di Unione delle professioni intellettuali</w:t>
      </w:r>
    </w:p>
    <w:p w14:paraId="3DFFADC4" w14:textId="77777777" w:rsidR="00D6132B" w:rsidRDefault="00D6132B" w:rsidP="00D6132B"/>
    <w:p w14:paraId="14BA0BC0" w14:textId="77777777" w:rsidR="00D6132B" w:rsidRDefault="00D6132B" w:rsidP="00D6132B">
      <w:r>
        <w:rPr>
          <w:rFonts w:ascii="Apple Color Emoji" w:hAnsi="Apple Color Emoji" w:cs="Apple Color Emoji"/>
        </w:rPr>
        <w:t>✔</w:t>
      </w:r>
      <w:r>
        <w:t>️ Sostenitori</w:t>
      </w:r>
    </w:p>
    <w:p w14:paraId="40618C88" w14:textId="77777777" w:rsidR="00D6132B" w:rsidRDefault="00D6132B" w:rsidP="00D6132B">
      <w:r>
        <w:t>Menexa</w:t>
      </w:r>
    </w:p>
    <w:p w14:paraId="795917B1" w14:textId="77777777" w:rsidR="00D6132B" w:rsidRDefault="00D6132B" w:rsidP="00D6132B">
      <w:r>
        <w:t>Media Partner</w:t>
      </w:r>
    </w:p>
    <w:p w14:paraId="69EEDCC8" w14:textId="77777777" w:rsidR="00D6132B" w:rsidRDefault="00D6132B" w:rsidP="00D6132B">
      <w:r>
        <w:t>Exibart- Art a Part of Culture - Romeing - Wanted in RomeZero</w:t>
      </w:r>
    </w:p>
    <w:p w14:paraId="0B98CBB0" w14:textId="77777777" w:rsidR="00D6132B" w:rsidRDefault="00D6132B" w:rsidP="00D6132B"/>
    <w:p w14:paraId="7FCAC90B" w14:textId="77777777" w:rsidR="00D6132B" w:rsidRDefault="00D6132B" w:rsidP="00D6132B">
      <w:r>
        <w:rPr>
          <w:rFonts w:ascii="Apple Color Emoji" w:hAnsi="Apple Color Emoji" w:cs="Apple Color Emoji"/>
        </w:rPr>
        <w:t>✔</w:t>
      </w:r>
      <w:r>
        <w:t>️ Partner</w:t>
      </w:r>
    </w:p>
    <w:p w14:paraId="218FAE59" w14:textId="77777777" w:rsidR="00D6132B" w:rsidRDefault="00D6132B" w:rsidP="00D6132B">
      <w:r>
        <w:t>Share'ngo</w:t>
      </w:r>
      <w:bookmarkStart w:id="0" w:name="_GoBack"/>
      <w:bookmarkEnd w:id="0"/>
      <w:r>
        <w:t xml:space="preserve"> - Sala  da Feltre</w:t>
      </w:r>
    </w:p>
    <w:p w14:paraId="20204FD8" w14:textId="77777777" w:rsidR="00D6132B" w:rsidRDefault="00D6132B" w:rsidP="00D6132B"/>
    <w:p w14:paraId="60717499" w14:textId="77777777" w:rsidR="0008601C" w:rsidRDefault="00D6132B">
      <w:r>
        <w:rPr>
          <w:rFonts w:ascii="Apple Color Emoji" w:hAnsi="Apple Color Emoji" w:cs="Apple Color Emoji"/>
        </w:rPr>
        <w:t>✔</w:t>
      </w:r>
      <w:r>
        <w:t>️Amici</w:t>
      </w:r>
    </w:p>
    <w:p w14:paraId="338FFE01" w14:textId="67F5EC27" w:rsidR="00D6132B" w:rsidRDefault="00D6132B">
      <w:r>
        <w:t>Pensiero Meridiano</w:t>
      </w:r>
    </w:p>
    <w:p w14:paraId="2EB9EF35" w14:textId="2E1A90AF" w:rsidR="00FC57C5" w:rsidRDefault="00FC57C5"/>
    <w:p w14:paraId="4C2D478A" w14:textId="27A0FDC7" w:rsidR="00FC57C5" w:rsidRDefault="00FC57C5">
      <w:r>
        <w:rPr>
          <w:noProof/>
        </w:rPr>
        <w:drawing>
          <wp:anchor distT="0" distB="0" distL="114300" distR="114300" simplePos="0" relativeHeight="251659264" behindDoc="0" locked="0" layoutInCell="1" allowOverlap="1" wp14:anchorId="6634713E" wp14:editId="30CBEAA4">
            <wp:simplePos x="0" y="0"/>
            <wp:positionH relativeFrom="column">
              <wp:posOffset>0</wp:posOffset>
            </wp:positionH>
            <wp:positionV relativeFrom="paragraph">
              <wp:posOffset>407670</wp:posOffset>
            </wp:positionV>
            <wp:extent cx="6120130" cy="8656955"/>
            <wp:effectExtent l="0" t="0" r="1270" b="444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130" cy="8656955"/>
                    </a:xfrm>
                    <a:prstGeom prst="rect">
                      <a:avLst/>
                    </a:prstGeom>
                  </pic:spPr>
                </pic:pic>
              </a:graphicData>
            </a:graphic>
          </wp:anchor>
        </w:drawing>
      </w:r>
    </w:p>
    <w:sectPr w:rsidR="00FC57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2B"/>
    <w:rsid w:val="0008601C"/>
    <w:rsid w:val="001A56F8"/>
    <w:rsid w:val="005E38A8"/>
    <w:rsid w:val="008B270B"/>
    <w:rsid w:val="00C94984"/>
    <w:rsid w:val="00CF11C2"/>
    <w:rsid w:val="00D6132B"/>
    <w:rsid w:val="00DB427B"/>
    <w:rsid w:val="00EF5526"/>
    <w:rsid w:val="00F151C0"/>
    <w:rsid w:val="00F62DAE"/>
    <w:rsid w:val="00F92F38"/>
    <w:rsid w:val="00FC57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5C8A657"/>
  <w15:chartTrackingRefBased/>
  <w15:docId w15:val="{FAFFC397-BC38-8947-B60D-136F4EFA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Giacobbi</dc:creator>
  <cp:keywords/>
  <dc:description/>
  <cp:lastModifiedBy>Ilaria Giacobbi</cp:lastModifiedBy>
  <cp:revision>6</cp:revision>
  <dcterms:created xsi:type="dcterms:W3CDTF">2018-10-07T19:35:00Z</dcterms:created>
  <dcterms:modified xsi:type="dcterms:W3CDTF">2018-10-16T21:31:00Z</dcterms:modified>
</cp:coreProperties>
</file>