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598080</wp:posOffset>
            </wp:positionV>
            <wp:extent cx="6113622" cy="132211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F_18_ner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622" cy="13221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>PHOTOFESTIVAL 18TH</w:t>
      </w:r>
    </w:p>
    <w:p>
      <w:pPr>
        <w:pStyle w:val="Corp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>“</w:t>
      </w:r>
      <w:r>
        <w:rPr>
          <w:b w:val="1"/>
          <w:bCs w:val="1"/>
          <w:sz w:val="30"/>
          <w:szCs w:val="30"/>
          <w:rtl w:val="0"/>
          <w:lang w:val="it-IT"/>
        </w:rPr>
        <w:t>APRIRSI AL MONDO. LA FOTOGRAFIA COME IMPEGNO CIVILE</w:t>
      </w:r>
      <w:r>
        <w:rPr>
          <w:b w:val="1"/>
          <w:bCs w:val="1"/>
          <w:sz w:val="30"/>
          <w:szCs w:val="30"/>
          <w:rtl w:val="0"/>
          <w:lang w:val="it-IT"/>
        </w:rPr>
        <w:t>”</w:t>
      </w:r>
    </w:p>
    <w:p>
      <w:pPr>
        <w:pStyle w:val="Corpo"/>
        <w:rPr>
          <w:sz w:val="30"/>
          <w:szCs w:val="30"/>
        </w:rPr>
      </w:pPr>
    </w:p>
    <w:p>
      <w:pPr>
        <w:pStyle w:val="Corp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>18</w:t>
      </w:r>
      <w:r>
        <w:rPr>
          <w:b w:val="1"/>
          <w:bCs w:val="1"/>
          <w:sz w:val="30"/>
          <w:szCs w:val="30"/>
          <w:rtl w:val="0"/>
          <w:lang w:val="it-IT"/>
        </w:rPr>
        <w:t xml:space="preserve">ª </w:t>
      </w:r>
      <w:r>
        <w:rPr>
          <w:b w:val="1"/>
          <w:bCs w:val="1"/>
          <w:sz w:val="30"/>
          <w:szCs w:val="30"/>
          <w:rtl w:val="0"/>
          <w:lang w:val="it-IT"/>
        </w:rPr>
        <w:t>edizione</w:t>
      </w:r>
    </w:p>
    <w:p>
      <w:pPr>
        <w:pStyle w:val="Corp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>15 settembre - 31 ottobre 2023</w:t>
      </w:r>
    </w:p>
    <w:p>
      <w:pPr>
        <w:pStyle w:val="Corp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>Milano e Lombardia</w:t>
      </w:r>
    </w:p>
    <w:p>
      <w:pPr>
        <w:pStyle w:val="Corpo"/>
        <w:bidi w:val="0"/>
      </w:pPr>
    </w:p>
    <w:p>
      <w:pPr>
        <w:pStyle w:val="Corpo"/>
        <w:jc w:val="both"/>
        <w:rPr>
          <w:sz w:val="26"/>
          <w:szCs w:val="26"/>
        </w:rPr>
      </w:pP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Dedicata alla fotografia come impegno civile,  la </w:t>
      </w:r>
      <w:r>
        <w:rPr>
          <w:b w:val="1"/>
          <w:bCs w:val="1"/>
          <w:sz w:val="26"/>
          <w:szCs w:val="26"/>
          <w:rtl w:val="0"/>
          <w:lang w:val="it-IT"/>
        </w:rPr>
        <w:t>XVIII edizione di Photofestival</w:t>
      </w:r>
      <w:r>
        <w:rPr>
          <w:sz w:val="26"/>
          <w:szCs w:val="26"/>
          <w:rtl w:val="0"/>
          <w:lang w:val="it-IT"/>
        </w:rPr>
        <w:t>, la grande rassegna annuale di fotografia d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autore, torna in quella che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ormai divenuta la sua nuova collocazione autunnale.</w:t>
      </w:r>
    </w:p>
    <w:p>
      <w:pPr>
        <w:pStyle w:val="Corpo"/>
        <w:jc w:val="both"/>
        <w:rPr>
          <w:sz w:val="26"/>
          <w:szCs w:val="26"/>
        </w:rPr>
      </w:pPr>
    </w:p>
    <w:p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Per un mese e mezzo, musei, biblioteche, gallerie d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arte, palazzi storici, negozi accoglieranno come sempre mostre di grandi nomi e fotografi esordienti, in un circuito espositivo che da Milano e il suo hinterland si allarga a macchia d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olio ad altre province e oltre i confini regionali.</w:t>
      </w: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it-IT"/>
        </w:rPr>
        <w:t>Milano, 14 aprile 2023 -</w:t>
      </w:r>
      <w:r>
        <w:rPr>
          <w:b w:val="1"/>
          <w:bCs w:val="1"/>
          <w:sz w:val="24"/>
          <w:szCs w:val="24"/>
          <w:rtl w:val="0"/>
          <w:lang w:val="it-IT"/>
        </w:rPr>
        <w:t xml:space="preserve"> Dal 15 settembre al 31 ottobre 2023 </w:t>
      </w:r>
      <w:r>
        <w:rPr>
          <w:sz w:val="24"/>
          <w:szCs w:val="24"/>
          <w:rtl w:val="0"/>
          <w:lang w:val="it-IT"/>
        </w:rPr>
        <w:t xml:space="preserve">torna </w:t>
      </w:r>
      <w:r>
        <w:rPr>
          <w:b w:val="1"/>
          <w:bCs w:val="1"/>
          <w:sz w:val="24"/>
          <w:szCs w:val="24"/>
          <w:rtl w:val="0"/>
          <w:lang w:val="it-IT"/>
        </w:rPr>
        <w:t>PHOTOFESTIVAL</w:t>
      </w:r>
      <w:r>
        <w:rPr>
          <w:sz w:val="24"/>
          <w:szCs w:val="24"/>
          <w:rtl w:val="0"/>
          <w:lang w:val="it-IT"/>
        </w:rPr>
        <w:t xml:space="preserve">, la grande </w:t>
      </w:r>
      <w:r>
        <w:rPr>
          <w:b w:val="1"/>
          <w:bCs w:val="1"/>
          <w:sz w:val="24"/>
          <w:szCs w:val="24"/>
          <w:rtl w:val="0"/>
          <w:lang w:val="it-IT"/>
        </w:rPr>
        <w:t>rassegna di fotografia d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autore</w:t>
      </w:r>
      <w:r>
        <w:rPr>
          <w:sz w:val="24"/>
          <w:szCs w:val="24"/>
          <w:rtl w:val="0"/>
          <w:lang w:val="it-IT"/>
        </w:rPr>
        <w:t xml:space="preserve"> che giunge alla </w:t>
      </w:r>
      <w:r>
        <w:rPr>
          <w:b w:val="1"/>
          <w:bCs w:val="1"/>
          <w:sz w:val="24"/>
          <w:szCs w:val="24"/>
          <w:rtl w:val="0"/>
          <w:lang w:val="it-IT"/>
        </w:rPr>
        <w:t>18</w:t>
      </w:r>
      <w:r>
        <w:rPr>
          <w:b w:val="1"/>
          <w:bCs w:val="1"/>
          <w:sz w:val="24"/>
          <w:szCs w:val="24"/>
          <w:rtl w:val="0"/>
          <w:lang w:val="it-IT"/>
        </w:rPr>
        <w:t xml:space="preserve">ª </w:t>
      </w:r>
      <w:r>
        <w:rPr>
          <w:b w:val="1"/>
          <w:bCs w:val="1"/>
          <w:sz w:val="24"/>
          <w:szCs w:val="24"/>
          <w:rtl w:val="0"/>
          <w:lang w:val="it-IT"/>
        </w:rPr>
        <w:t>edizione</w:t>
      </w:r>
      <w:r>
        <w:rPr>
          <w:sz w:val="24"/>
          <w:szCs w:val="24"/>
          <w:rtl w:val="0"/>
          <w:lang w:val="it-IT"/>
        </w:rPr>
        <w:t xml:space="preserve"> con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obiettivo di diffondere la cultura fotografica e di fornire nuovi spunti e occasioni per approfondire il linguaggio artistico contemporaneo che ha la capacit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fermare nel fotogramma momenti di storia e attimi di vita quotidiana, restituendoli al pubblico con immediatezza e forza dirompente.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Se </w:t>
      </w:r>
      <w:r>
        <w:rPr>
          <w:b w:val="1"/>
          <w:bCs w:val="1"/>
          <w:sz w:val="24"/>
          <w:szCs w:val="24"/>
          <w:rtl w:val="0"/>
          <w:lang w:val="it-IT"/>
        </w:rPr>
        <w:t>Milano</w:t>
      </w:r>
      <w:r>
        <w:rPr>
          <w:sz w:val="24"/>
          <w:szCs w:val="24"/>
          <w:rtl w:val="0"/>
          <w:lang w:val="it-IT"/>
        </w:rPr>
        <w:t xml:space="preserve"> resta l</w:t>
      </w:r>
      <w:r>
        <w:rPr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epicentro</w:t>
      </w:r>
      <w:r>
        <w:rPr>
          <w:sz w:val="24"/>
          <w:szCs w:val="24"/>
          <w:rtl w:val="0"/>
          <w:lang w:val="it-IT"/>
        </w:rPr>
        <w:t>,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evento negli anni si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b w:val="1"/>
          <w:bCs w:val="1"/>
          <w:sz w:val="24"/>
          <w:szCs w:val="24"/>
          <w:rtl w:val="0"/>
          <w:lang w:val="it-IT"/>
        </w:rPr>
        <w:t>allargato progressivamente ad altre province</w:t>
      </w:r>
      <w:r>
        <w:rPr>
          <w:sz w:val="24"/>
          <w:szCs w:val="24"/>
          <w:rtl w:val="0"/>
          <w:lang w:val="it-IT"/>
        </w:rPr>
        <w:t>, confermandosi un punto di riferimento sempre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>rilevante della foto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autore, grazie alla passione di tutti quanti - fotografi, galleristi, organizzatori culturali, realt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del commercio - hanno fornito il loro contributo per il successo della manifestazione. In 17 edizioni, Photofestival ha realizzato </w:t>
      </w:r>
      <w:r>
        <w:rPr>
          <w:b w:val="1"/>
          <w:bCs w:val="1"/>
          <w:sz w:val="24"/>
          <w:szCs w:val="24"/>
          <w:rtl w:val="0"/>
          <w:lang w:val="it-IT"/>
        </w:rPr>
        <w:t>1.800 mostre fotografiche</w:t>
      </w:r>
      <w:r>
        <w:rPr>
          <w:sz w:val="24"/>
          <w:szCs w:val="24"/>
          <w:rtl w:val="0"/>
          <w:lang w:val="it-IT"/>
        </w:rPr>
        <w:t>, coinvolgendo</w:t>
      </w:r>
      <w:r>
        <w:rPr>
          <w:b w:val="1"/>
          <w:bCs w:val="1"/>
          <w:sz w:val="24"/>
          <w:szCs w:val="24"/>
          <w:rtl w:val="0"/>
          <w:lang w:val="it-IT"/>
        </w:rPr>
        <w:t xml:space="preserve"> 1.760 diversi autori</w:t>
      </w:r>
      <w:r>
        <w:rPr>
          <w:sz w:val="24"/>
          <w:szCs w:val="24"/>
          <w:rtl w:val="0"/>
          <w:lang w:val="it-IT"/>
        </w:rPr>
        <w:t xml:space="preserve"> italiani e stranieri e </w:t>
      </w:r>
      <w:r>
        <w:rPr>
          <w:b w:val="1"/>
          <w:bCs w:val="1"/>
          <w:sz w:val="24"/>
          <w:szCs w:val="24"/>
          <w:rtl w:val="0"/>
          <w:lang w:val="it-IT"/>
        </w:rPr>
        <w:t>742 diversi spazi espositivi.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La consueta formula di Photofestival prevede, sotto la direzione artistica di </w:t>
      </w:r>
      <w:r>
        <w:rPr>
          <w:b w:val="1"/>
          <w:bCs w:val="1"/>
          <w:sz w:val="24"/>
          <w:szCs w:val="24"/>
          <w:rtl w:val="0"/>
          <w:lang w:val="it-IT"/>
        </w:rPr>
        <w:t>Roberto Mutti,</w:t>
      </w:r>
      <w:r>
        <w:rPr>
          <w:sz w:val="24"/>
          <w:szCs w:val="24"/>
          <w:rtl w:val="0"/>
          <w:lang w:val="it-IT"/>
        </w:rPr>
        <w:t xml:space="preserve"> la promozione e la produzione di progetti oltre che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inserimento nel circuito delle iniziative proposte autonomamente,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alternanza di grandi fotografi affermati a nuovi autori di talento, il confronto tra i diversi linguaggi, la presenza delle mostre nelle gallerie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arte, nei musei, nelle biblioteche, nei negozi e negli spazi pubblici e privati non solo del centro ma anche delle zone periferiche della citt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spacing w:after="1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IL TEMA</w:t>
      </w:r>
    </w:p>
    <w:p>
      <w:pPr>
        <w:pStyle w:val="Corpo"/>
        <w:spacing w:after="10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“</w:t>
      </w:r>
      <w:r>
        <w:rPr>
          <w:b w:val="1"/>
          <w:bCs w:val="1"/>
          <w:sz w:val="24"/>
          <w:szCs w:val="24"/>
          <w:rtl w:val="0"/>
          <w:lang w:val="it-IT"/>
        </w:rPr>
        <w:t>Aprirsi al mondo. La fotografia come impegno civile</w:t>
      </w:r>
      <w:r>
        <w:rPr>
          <w:b w:val="1"/>
          <w:bCs w:val="1"/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 xml:space="preserve">, il titolo scelto per questa edizione del festival, vuole essere un invito a riflettere sul fatto che l'atto di fotografare, quello praticato con attenzione e rigore, non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solo legittima espressione della personale creativit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. E' soprattutto il modo con cui osserviamo la realt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 xml:space="preserve">, ne cogliamo la bellezza e le contraddizioni, la interpretiamo secondo i nostri valori. Un fotografo sa che ogni suo scatto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destinato ad essere osservato, analizzato, discusso e che quindi contribuisce a un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 xml:space="preserve">generale confronto. Per questa ragione la fotografia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di per s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sz w:val="24"/>
          <w:szCs w:val="24"/>
          <w:rtl w:val="0"/>
          <w:lang w:val="it-IT"/>
        </w:rPr>
        <w:t>un modo di rappresentare  il proprio impegno civile che si pu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>esprimere nei modi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 xml:space="preserve">diversi: dal reportage alla ricerca, dal ritratto al paesaggio. 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spacing w:after="1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IMMAGINE COORDINATA</w:t>
      </w:r>
    </w:p>
    <w:p>
      <w:pPr>
        <w:pStyle w:val="Corpo"/>
        <w:spacing w:after="10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Maurizio Galimberti</w:t>
      </w:r>
      <w:r>
        <w:rPr>
          <w:sz w:val="24"/>
          <w:szCs w:val="24"/>
          <w:rtl w:val="0"/>
          <w:lang w:val="it-IT"/>
        </w:rPr>
        <w:t>, una delle figure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>famose della fotografia italiana a livello internazionale, firma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immagine coordinata di Photofestival 2023 con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opera unica </w:t>
      </w:r>
      <w:r>
        <w:rPr>
          <w:sz w:val="24"/>
          <w:szCs w:val="24"/>
          <w:rtl w:val="0"/>
          <w:lang w:val="it-IT"/>
        </w:rPr>
        <w:t>“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Duomo Gotico pungente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 xml:space="preserve">, 2009, composta da 400 polaroid montate a mosaico cm 163x193. </w:t>
      </w:r>
      <w:r>
        <w:rPr>
          <w:sz w:val="24"/>
          <w:szCs w:val="24"/>
          <w:rtl w:val="0"/>
          <w:lang w:val="it-IT"/>
        </w:rPr>
        <w:t xml:space="preserve">Se il Duomo </w:t>
      </w:r>
      <w:r>
        <w:rPr>
          <w:sz w:val="24"/>
          <w:szCs w:val="24"/>
          <w:rtl w:val="0"/>
          <w:lang w:val="it-IT"/>
        </w:rPr>
        <w:t xml:space="preserve">di Milano </w:t>
      </w:r>
      <w:r>
        <w:rPr>
          <w:sz w:val="24"/>
          <w:szCs w:val="24"/>
          <w:rtl w:val="0"/>
          <w:lang w:val="it-IT"/>
        </w:rPr>
        <w:t>ricorre spesso nelle fotografie di Galimberti, questo grande mosaico tende a sottolinearne la particolarit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>di uno stile gotico molto lontano da quello delle cattedrali del Nord Europ</w:t>
      </w:r>
      <w:r>
        <w:rPr>
          <w:sz w:val="24"/>
          <w:szCs w:val="24"/>
          <w:rtl w:val="0"/>
          <w:lang w:val="it-IT"/>
        </w:rPr>
        <w:t>a.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spacing w:after="1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IL PREMIO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LE IMMAGINI RILEGATE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>PER IL MIGLIOR LIBRO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ANNO 2023</w:t>
      </w:r>
    </w:p>
    <w:p>
      <w:pPr>
        <w:pStyle w:val="Corpo"/>
        <w:spacing w:after="18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Torna il </w:t>
      </w:r>
      <w:r>
        <w:rPr>
          <w:b w:val="1"/>
          <w:bCs w:val="1"/>
          <w:sz w:val="24"/>
          <w:szCs w:val="24"/>
          <w:rtl w:val="0"/>
          <w:lang w:val="it-IT"/>
        </w:rPr>
        <w:t xml:space="preserve">Premio </w:t>
      </w:r>
      <w:r>
        <w:rPr>
          <w:b w:val="1"/>
          <w:bCs w:val="1"/>
          <w:sz w:val="24"/>
          <w:szCs w:val="24"/>
          <w:rtl w:val="0"/>
          <w:lang w:val="it-IT"/>
        </w:rPr>
        <w:t>“</w:t>
      </w:r>
      <w:r>
        <w:rPr>
          <w:b w:val="1"/>
          <w:bCs w:val="1"/>
          <w:sz w:val="24"/>
          <w:szCs w:val="24"/>
          <w:rtl w:val="0"/>
          <w:lang w:val="it-IT"/>
        </w:rPr>
        <w:t>Le immagini rilegate</w:t>
      </w:r>
      <w:r>
        <w:rPr>
          <w:b w:val="1"/>
          <w:bCs w:val="1"/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>dedicato al</w:t>
      </w:r>
      <w:r>
        <w:rPr>
          <w:b w:val="1"/>
          <w:bCs w:val="1"/>
          <w:sz w:val="24"/>
          <w:szCs w:val="24"/>
          <w:rtl w:val="0"/>
          <w:lang w:val="it-IT"/>
        </w:rPr>
        <w:t xml:space="preserve"> miglior libro fotografico dell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 xml:space="preserve">anno, </w:t>
      </w:r>
      <w:r>
        <w:rPr>
          <w:sz w:val="24"/>
          <w:szCs w:val="24"/>
          <w:rtl w:val="0"/>
          <w:lang w:val="it-IT"/>
        </w:rPr>
        <w:t xml:space="preserve">indetto da Photofestival per mettere a confronto i diversi tipi di prodotti editoriali che editori e autori propongono al pubblico. Il Premio, giunto alla </w:t>
      </w:r>
      <w:r>
        <w:rPr>
          <w:b w:val="1"/>
          <w:bCs w:val="1"/>
          <w:sz w:val="24"/>
          <w:szCs w:val="24"/>
          <w:rtl w:val="0"/>
          <w:lang w:val="it-IT"/>
        </w:rPr>
        <w:t xml:space="preserve">quarta edizione </w:t>
      </w:r>
      <w:r>
        <w:rPr>
          <w:sz w:val="24"/>
          <w:szCs w:val="24"/>
          <w:rtl w:val="0"/>
          <w:lang w:val="it-IT"/>
        </w:rPr>
        <w:t>e ormai divenuto un momento significativo della manifestazione,</w:t>
      </w:r>
      <w:r>
        <w:rPr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prevede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assegnazione di due riconoscimenti: uno per le opere classiche e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artista e uno per i libri autoprodotti dagli autori. Il bando di concorso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disponibile sul sito milanophotofestival.it.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Un calendario di eventi collaterali alle mostre fotografiche completer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come sempre il palinsesto di Photofestival, con workshop, incontri, presentazioni, letture portfolio e altre iniziative.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Organizzato e promosso da </w:t>
      </w:r>
      <w:r>
        <w:rPr>
          <w:b w:val="1"/>
          <w:bCs w:val="1"/>
          <w:sz w:val="24"/>
          <w:szCs w:val="24"/>
          <w:rtl w:val="0"/>
          <w:lang w:val="it-IT"/>
        </w:rPr>
        <w:t>AIF - Associazione Italiana Foto &amp; Digital Imaging</w:t>
      </w:r>
      <w:r>
        <w:rPr>
          <w:sz w:val="24"/>
          <w:szCs w:val="24"/>
          <w:rtl w:val="0"/>
          <w:lang w:val="it-IT"/>
        </w:rPr>
        <w:t xml:space="preserve"> in collaborazione con </w:t>
      </w:r>
      <w:r>
        <w:rPr>
          <w:b w:val="1"/>
          <w:bCs w:val="1"/>
          <w:sz w:val="24"/>
          <w:szCs w:val="24"/>
          <w:rtl w:val="0"/>
          <w:lang w:val="it-IT"/>
        </w:rPr>
        <w:t xml:space="preserve">Impresa Cultura Confcommercio Milano </w:t>
      </w:r>
      <w:r>
        <w:rPr>
          <w:sz w:val="24"/>
          <w:szCs w:val="24"/>
          <w:rtl w:val="0"/>
          <w:lang w:val="it-IT"/>
        </w:rPr>
        <w:t>e</w:t>
      </w:r>
      <w:r>
        <w:rPr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con il Main Partner </w:t>
      </w:r>
      <w:r>
        <w:rPr>
          <w:b w:val="1"/>
          <w:bCs w:val="1"/>
          <w:sz w:val="24"/>
          <w:szCs w:val="24"/>
          <w:rtl w:val="0"/>
          <w:lang w:val="it-IT"/>
        </w:rPr>
        <w:t>PhotoSHOWall</w:t>
      </w:r>
      <w:r>
        <w:rPr>
          <w:sz w:val="24"/>
          <w:szCs w:val="24"/>
          <w:rtl w:val="0"/>
        </w:rPr>
        <w:t>®</w:t>
      </w:r>
      <w:r>
        <w:rPr>
          <w:sz w:val="24"/>
          <w:szCs w:val="24"/>
          <w:rtl w:val="0"/>
          <w:lang w:val="it-IT"/>
        </w:rPr>
        <w:t>, patrocinato da Comune di Milano, Regione Lombardia e Citt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Metropolitana di Milano, Photofestival si avvale del sostegno dei singoli </w:t>
      </w:r>
      <w:r>
        <w:rPr>
          <w:b w:val="1"/>
          <w:bCs w:val="1"/>
          <w:sz w:val="24"/>
          <w:szCs w:val="24"/>
          <w:rtl w:val="0"/>
          <w:lang w:val="it-IT"/>
        </w:rPr>
        <w:t xml:space="preserve">Partner AIFoto </w:t>
      </w:r>
      <w:r>
        <w:rPr>
          <w:sz w:val="24"/>
          <w:szCs w:val="24"/>
          <w:rtl w:val="0"/>
          <w:lang w:val="it-IT"/>
        </w:rPr>
        <w:t>e degli Sponsor, tra i quali</w:t>
      </w:r>
      <w:r>
        <w:rPr>
          <w:b w:val="1"/>
          <w:bCs w:val="1"/>
          <w:sz w:val="24"/>
          <w:szCs w:val="24"/>
          <w:rtl w:val="0"/>
          <w:lang w:val="it-IT"/>
        </w:rPr>
        <w:t xml:space="preserve"> Gruppo Cimbali </w:t>
      </w:r>
      <w:r>
        <w:rPr>
          <w:sz w:val="24"/>
          <w:szCs w:val="24"/>
          <w:rtl w:val="0"/>
          <w:lang w:val="it-IT"/>
        </w:rPr>
        <w:t>con</w:t>
      </w:r>
      <w:r>
        <w:rPr>
          <w:b w:val="1"/>
          <w:bCs w:val="1"/>
          <w:sz w:val="24"/>
          <w:szCs w:val="24"/>
          <w:rtl w:val="0"/>
          <w:lang w:val="it-IT"/>
        </w:rPr>
        <w:t xml:space="preserve"> MUMAC, Museo della Macchina per caff</w:t>
      </w:r>
      <w:r>
        <w:rPr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e</w:t>
      </w:r>
      <w:r>
        <w:rPr>
          <w:b w:val="1"/>
          <w:bCs w:val="1"/>
          <w:sz w:val="24"/>
          <w:szCs w:val="24"/>
          <w:rtl w:val="0"/>
          <w:lang w:val="it-IT"/>
        </w:rPr>
        <w:t xml:space="preserve"> Fondazione 3M.</w:t>
      </w:r>
    </w:p>
    <w:p>
      <w:pPr>
        <w:pStyle w:val="Corpo"/>
        <w:jc w:val="both"/>
        <w:rPr>
          <w:b w:val="1"/>
          <w:bCs w:val="1"/>
          <w:sz w:val="24"/>
          <w:szCs w:val="24"/>
        </w:rPr>
      </w:pPr>
    </w:p>
    <w:p>
      <w:pPr>
        <w:pStyle w:val="Corpo"/>
        <w:jc w:val="both"/>
        <w:rPr>
          <w:b w:val="1"/>
          <w:bCs w:val="1"/>
          <w:sz w:val="24"/>
          <w:szCs w:val="24"/>
        </w:rPr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Informazioni:</w:t>
      </w:r>
    </w:p>
    <w:p>
      <w:pPr>
        <w:pStyle w:val="Corpo"/>
        <w:jc w:val="both"/>
      </w:pPr>
      <w:r>
        <w:rPr>
          <w:rtl w:val="0"/>
          <w:lang w:val="it-IT"/>
        </w:rPr>
        <w:t>Segreteria organizzativa Photofestival</w:t>
      </w:r>
    </w:p>
    <w:p>
      <w:pPr>
        <w:pStyle w:val="Corpo"/>
        <w:jc w:val="both"/>
      </w:pPr>
      <w:r>
        <w:rPr>
          <w:rtl w:val="0"/>
          <w:lang w:val="it-IT"/>
        </w:rPr>
        <w:t>segreteria@milanophotofestival.it</w:t>
      </w: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www.milanophotofestival.it</w:t>
      </w:r>
    </w:p>
    <w:p>
      <w:pPr>
        <w:pStyle w:val="Corpo"/>
        <w:jc w:val="both"/>
        <w:rPr>
          <w:b w:val="1"/>
          <w:bCs w:val="1"/>
        </w:rPr>
      </w:pPr>
    </w:p>
    <w:p>
      <w:pPr>
        <w:pStyle w:val="Corpo"/>
        <w:jc w:val="both"/>
        <w:rPr>
          <w:b w:val="1"/>
          <w:bCs w:val="1"/>
        </w:rPr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Ufficio stampa Photofestival</w:t>
      </w:r>
    </w:p>
    <w:p>
      <w:pPr>
        <w:pStyle w:val="Corpo"/>
        <w:jc w:val="both"/>
      </w:pPr>
      <w:r>
        <w:rPr>
          <w:rtl w:val="0"/>
          <w:lang w:val="it-IT"/>
        </w:rPr>
        <w:t>Up2C PR &amp; Communication Agency</w:t>
      </w:r>
    </w:p>
    <w:p>
      <w:pPr>
        <w:pStyle w:val="Corpo"/>
        <w:jc w:val="both"/>
      </w:pPr>
      <w:r>
        <w:rPr>
          <w:rtl w:val="0"/>
          <w:lang w:val="it-IT"/>
        </w:rPr>
        <w:t>Cristina Comelli - M +39 348 5150210</w:t>
      </w:r>
    </w:p>
    <w:p>
      <w:pPr>
        <w:pStyle w:val="Corpo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"mailto:press@milanophotofestival.it"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press@milanophotofestival.it</w:t>
      </w:r>
      <w:r>
        <w:rPr/>
        <w:fldChar w:fldCharType="end" w:fldLock="0"/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rPr>
        <w:sz w:val="22"/>
        <w:szCs w:val="22"/>
      </w:rPr>
      <w:tab/>
    </w:r>
    <w:r>
      <w:rPr>
        <w:sz w:val="22"/>
        <w:szCs w:val="22"/>
        <w:rtl w:val="0"/>
        <w:lang w:val="it-IT"/>
      </w:rPr>
      <w:t>milanophotofestival.it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