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94A55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SPAZIORIDOTTO</w:t>
      </w:r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</w:p>
    <w:p w14:paraId="4DE6EA65" w14:textId="74CC05C2" w:rsidR="007C5944" w:rsidRPr="00A40874" w:rsidRDefault="006C5BA2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A40874">
        <w:rPr>
          <w:rFonts w:ascii="Times New Roman" w:hAnsi="Times New Roman" w:cs="Times New Roman"/>
          <w:sz w:val="24"/>
          <w:szCs w:val="24"/>
          <w:lang w:val="it-IT"/>
        </w:rPr>
        <w:t xml:space="preserve">alle del Ridotto 1388, </w:t>
      </w:r>
      <w:r w:rsidR="007C5944" w:rsidRPr="00A40874">
        <w:rPr>
          <w:rFonts w:ascii="Times New Roman" w:hAnsi="Times New Roman" w:cs="Times New Roman"/>
          <w:sz w:val="24"/>
          <w:szCs w:val="24"/>
          <w:lang w:val="it-IT"/>
        </w:rPr>
        <w:t>Venezia</w:t>
      </w:r>
    </w:p>
    <w:p w14:paraId="466DBD3C" w14:textId="37424728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sz w:val="24"/>
          <w:szCs w:val="24"/>
          <w:lang w:val="it-IT"/>
        </w:rPr>
        <w:t>23 febbraio – 25 marzo</w:t>
      </w:r>
    </w:p>
    <w:p w14:paraId="76DDD506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0C485AFC" w14:textId="77777777" w:rsidR="001D6639" w:rsidRPr="00A40874" w:rsidRDefault="00867410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VANQUISHED BY THE FICKLE GODDESS</w:t>
      </w:r>
    </w:p>
    <w:p w14:paraId="19903FA9" w14:textId="21867D9A" w:rsidR="007C5944" w:rsidRPr="00A40874" w:rsidRDefault="007C5944" w:rsidP="007C5944">
      <w:pPr>
        <w:pStyle w:val="Default"/>
        <w:jc w:val="center"/>
        <w:rPr>
          <w:rFonts w:ascii="Times New Roman" w:eastAsia="PAC LIBERTAS" w:hAnsi="Times New Roman" w:cs="Times New Roman"/>
          <w:sz w:val="24"/>
          <w:szCs w:val="24"/>
          <w:lang w:val="it-IT"/>
        </w:rPr>
      </w:pPr>
      <w:r w:rsidRPr="00A40874">
        <w:rPr>
          <w:rFonts w:ascii="Times New Roman" w:eastAsia="PAC LIBERTAS" w:hAnsi="Times New Roman" w:cs="Times New Roman"/>
          <w:sz w:val="24"/>
          <w:szCs w:val="24"/>
          <w:lang w:val="it-IT"/>
        </w:rPr>
        <w:t>Mostra delle artiste</w:t>
      </w:r>
    </w:p>
    <w:p w14:paraId="2EC962CD" w14:textId="68069516" w:rsidR="001D6639" w:rsidRDefault="007C5944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proofErr w:type="spellStart"/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Carly</w:t>
      </w:r>
      <w:proofErr w:type="spellEnd"/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Mark</w:t>
      </w:r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 e </w:t>
      </w: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Daniela</w:t>
      </w:r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Lalita</w:t>
      </w:r>
      <w:proofErr w:type="spellEnd"/>
    </w:p>
    <w:p w14:paraId="30148EEC" w14:textId="1F0122CB" w:rsidR="00A40874" w:rsidRDefault="00A40874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sz w:val="24"/>
          <w:szCs w:val="24"/>
          <w:lang w:val="it-IT"/>
        </w:rPr>
        <w:t>A cura di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 Antonia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it-IT"/>
        </w:rPr>
        <w:t>Marsh</w:t>
      </w:r>
      <w:proofErr w:type="spellEnd"/>
    </w:p>
    <w:p w14:paraId="09A08058" w14:textId="77777777" w:rsidR="00A40874" w:rsidRDefault="00A40874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14:paraId="6D686517" w14:textId="41D3E1C7" w:rsidR="00A40874" w:rsidRPr="006C5BA2" w:rsidRDefault="00A4087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u w:val="single"/>
          <w:lang w:val="it-IT"/>
        </w:rPr>
      </w:pPr>
      <w:r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Inaugurazione venerdì 23 febb</w:t>
      </w:r>
      <w:r w:rsidR="006C5BA2"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r</w:t>
      </w:r>
      <w:r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aio ore 18 a</w:t>
      </w:r>
      <w:r w:rsid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l</w:t>
      </w:r>
      <w:r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la presenza delle due artiste</w:t>
      </w:r>
    </w:p>
    <w:p w14:paraId="435CA937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54D46956" w14:textId="77777777" w:rsidR="007C5944" w:rsidRPr="00A40874" w:rsidRDefault="007C5944" w:rsidP="00986E0C">
      <w:pPr>
        <w:pStyle w:val="Default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284D5CBC" w14:textId="77777777" w:rsidR="001D6639" w:rsidRPr="00A40874" w:rsidRDefault="001D6639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71398BEA" w14:textId="4D5100CC" w:rsidR="001D6639" w:rsidRPr="006C5BA2" w:rsidRDefault="00867410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hAnsi="Times New Roman" w:cs="Times New Roman"/>
          <w:i/>
          <w:lang w:val="it-IT"/>
        </w:rPr>
        <w:t xml:space="preserve">“The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mirror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does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not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flatter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,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it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faithfully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shows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whatever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looks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into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it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;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namely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, the face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we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never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show to the world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because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we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cover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it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with </w:t>
      </w:r>
      <w:proofErr w:type="gramStart"/>
      <w:r w:rsidRPr="006C5BA2">
        <w:rPr>
          <w:rFonts w:ascii="Times New Roman" w:hAnsi="Times New Roman" w:cs="Times New Roman"/>
          <w:i/>
          <w:lang w:val="it-IT"/>
        </w:rPr>
        <w:t>the persona</w:t>
      </w:r>
      <w:proofErr w:type="gramEnd"/>
      <w:r w:rsidRPr="006C5BA2">
        <w:rPr>
          <w:rFonts w:ascii="Times New Roman" w:hAnsi="Times New Roman" w:cs="Times New Roman"/>
          <w:i/>
          <w:lang w:val="it-IT"/>
        </w:rPr>
        <w:t xml:space="preserve">, the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mask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 xml:space="preserve"> of the </w:t>
      </w:r>
      <w:proofErr w:type="spellStart"/>
      <w:r w:rsidRPr="006C5BA2">
        <w:rPr>
          <w:rFonts w:ascii="Times New Roman" w:hAnsi="Times New Roman" w:cs="Times New Roman"/>
          <w:i/>
          <w:lang w:val="it-IT"/>
        </w:rPr>
        <w:t>actor</w:t>
      </w:r>
      <w:proofErr w:type="spellEnd"/>
      <w:r w:rsidRPr="006C5BA2">
        <w:rPr>
          <w:rFonts w:ascii="Times New Roman" w:hAnsi="Times New Roman" w:cs="Times New Roman"/>
          <w:i/>
          <w:lang w:val="it-IT"/>
        </w:rPr>
        <w:t>.”</w:t>
      </w:r>
      <w:r w:rsidRPr="006C5BA2">
        <w:rPr>
          <w:rFonts w:ascii="Times New Roman" w:hAnsi="Times New Roman" w:cs="Times New Roman"/>
          <w:lang w:val="it-IT"/>
        </w:rPr>
        <w:t xml:space="preserve"> ― C.G. </w:t>
      </w:r>
      <w:proofErr w:type="spellStart"/>
      <w:r w:rsidRPr="006C5BA2">
        <w:rPr>
          <w:rFonts w:ascii="Times New Roman" w:hAnsi="Times New Roman" w:cs="Times New Roman"/>
          <w:lang w:val="it-IT"/>
        </w:rPr>
        <w:t>Jung</w:t>
      </w:r>
      <w:proofErr w:type="spellEnd"/>
      <w:r w:rsidRPr="006C5BA2">
        <w:rPr>
          <w:rFonts w:ascii="Times New Roman" w:hAnsi="Times New Roman" w:cs="Times New Roman"/>
          <w:lang w:val="it-IT"/>
        </w:rPr>
        <w:t xml:space="preserve">, The </w:t>
      </w:r>
      <w:proofErr w:type="spellStart"/>
      <w:r w:rsidRPr="006C5BA2">
        <w:rPr>
          <w:rFonts w:ascii="Times New Roman" w:hAnsi="Times New Roman" w:cs="Times New Roman"/>
          <w:lang w:val="it-IT"/>
        </w:rPr>
        <w:t>Archetypes</w:t>
      </w:r>
      <w:proofErr w:type="spellEnd"/>
      <w:r w:rsidRPr="006C5BA2">
        <w:rPr>
          <w:rFonts w:ascii="Times New Roman" w:hAnsi="Times New Roman" w:cs="Times New Roman"/>
          <w:lang w:val="it-IT"/>
        </w:rPr>
        <w:t xml:space="preserve"> and the </w:t>
      </w:r>
      <w:proofErr w:type="spellStart"/>
      <w:r w:rsidRPr="006C5BA2">
        <w:rPr>
          <w:rFonts w:ascii="Times New Roman" w:hAnsi="Times New Roman" w:cs="Times New Roman"/>
          <w:lang w:val="it-IT"/>
        </w:rPr>
        <w:t>Collective</w:t>
      </w:r>
      <w:proofErr w:type="spellEnd"/>
      <w:r w:rsidRPr="006C5BA2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lang w:val="it-IT"/>
        </w:rPr>
        <w:t>Unconscious</w:t>
      </w:r>
      <w:proofErr w:type="spellEnd"/>
    </w:p>
    <w:p w14:paraId="47B9953B" w14:textId="77777777" w:rsidR="001D6639" w:rsidRPr="006C5BA2" w:rsidRDefault="001D6639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</w:p>
    <w:p w14:paraId="33A869F8" w14:textId="7132F0F1" w:rsidR="00C13E2D" w:rsidRPr="006C5BA2" w:rsidRDefault="00206B28" w:rsidP="0095514E">
      <w:pPr>
        <w:pStyle w:val="Default"/>
        <w:jc w:val="both"/>
        <w:rPr>
          <w:rFonts w:ascii="Times New Roman" w:eastAsia="Times New Roman" w:hAnsi="Times New Roman" w:cs="Times New Roman"/>
          <w:iCs/>
          <w:lang w:val="it-IT"/>
        </w:rPr>
      </w:pPr>
      <w:r w:rsidRPr="006C5BA2">
        <w:rPr>
          <w:rFonts w:ascii="Times New Roman" w:eastAsia="Times New Roman" w:hAnsi="Times New Roman" w:cs="Times New Roman"/>
          <w:lang w:val="it-IT"/>
        </w:rPr>
        <w:t xml:space="preserve">Esponenti di </w:t>
      </w:r>
      <w:r w:rsidR="00986E0C" w:rsidRPr="006C5BA2">
        <w:rPr>
          <w:rFonts w:ascii="Times New Roman" w:eastAsia="Times New Roman" w:hAnsi="Times New Roman" w:cs="Times New Roman"/>
          <w:lang w:val="it-IT"/>
        </w:rPr>
        <w:t>spicco del panorama artistico n</w:t>
      </w:r>
      <w:r w:rsidRPr="006C5BA2">
        <w:rPr>
          <w:rFonts w:ascii="Times New Roman" w:eastAsia="Times New Roman" w:hAnsi="Times New Roman" w:cs="Times New Roman"/>
          <w:lang w:val="it-IT"/>
        </w:rPr>
        <w:t>ewyorkese,</w:t>
      </w:r>
      <w:r w:rsidR="00D552C7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proofErr w:type="spellStart"/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>Carly</w:t>
      </w:r>
      <w:proofErr w:type="spellEnd"/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Mark</w:t>
      </w:r>
      <w:r w:rsidR="00D552C7" w:rsidRPr="006C5BA2">
        <w:rPr>
          <w:rFonts w:ascii="Times New Roman" w:eastAsia="Times New Roman" w:hAnsi="Times New Roman" w:cs="Times New Roman"/>
          <w:iCs/>
          <w:lang w:val="it-IT"/>
        </w:rPr>
        <w:t xml:space="preserve"> e </w:t>
      </w:r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Daniela </w:t>
      </w:r>
      <w:proofErr w:type="spellStart"/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>Lalita</w:t>
      </w:r>
      <w:proofErr w:type="spellEnd"/>
      <w:r w:rsidR="00D552C7" w:rsidRPr="006C5BA2">
        <w:rPr>
          <w:rFonts w:ascii="Times New Roman" w:eastAsia="Times New Roman" w:hAnsi="Times New Roman" w:cs="Times New Roman"/>
          <w:iCs/>
          <w:lang w:val="it-IT"/>
        </w:rPr>
        <w:t xml:space="preserve"> approdano a Venezia</w:t>
      </w:r>
      <w:r w:rsidR="00162B13" w:rsidRPr="006C5BA2">
        <w:rPr>
          <w:rFonts w:ascii="Times New Roman" w:eastAsia="Times New Roman" w:hAnsi="Times New Roman" w:cs="Times New Roman"/>
          <w:iCs/>
          <w:lang w:val="it-IT"/>
        </w:rPr>
        <w:t xml:space="preserve"> allo </w:t>
      </w:r>
      <w:r w:rsidR="00162B13" w:rsidRPr="006C5BA2">
        <w:rPr>
          <w:rFonts w:ascii="Times New Roman" w:eastAsia="Times New Roman" w:hAnsi="Times New Roman" w:cs="Times New Roman"/>
          <w:b/>
          <w:iCs/>
          <w:lang w:val="it-IT"/>
        </w:rPr>
        <w:t>Spazio Ridotto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 per presentare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>-</w:t>
      </w:r>
      <w:r w:rsidR="00986E0C" w:rsidRPr="006C5BA2">
        <w:rPr>
          <w:rFonts w:ascii="Times New Roman" w:eastAsia="Times New Roman" w:hAnsi="Times New Roman" w:cs="Times New Roman"/>
          <w:b/>
          <w:iCs/>
          <w:lang w:val="it-IT"/>
        </w:rPr>
        <w:t>venerdì 23 febbraio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b/>
          <w:iCs/>
          <w:lang w:val="it-IT"/>
        </w:rPr>
        <w:t>ore 18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- 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il loro ultimo lavoro </w:t>
      </w:r>
      <w:r w:rsidR="00AB37F9">
        <w:rPr>
          <w:rFonts w:ascii="Times New Roman" w:eastAsia="Times New Roman" w:hAnsi="Times New Roman" w:cs="Times New Roman"/>
          <w:b/>
          <w:iCs/>
          <w:lang w:val="it-IT"/>
        </w:rPr>
        <w:t>VANQUISHED BY THE FICKLE GODD</w:t>
      </w:r>
      <w:r w:rsidR="00986E0C" w:rsidRPr="006C5BA2">
        <w:rPr>
          <w:rFonts w:ascii="Times New Roman" w:eastAsia="Times New Roman" w:hAnsi="Times New Roman" w:cs="Times New Roman"/>
          <w:b/>
          <w:iCs/>
          <w:lang w:val="it-IT"/>
        </w:rPr>
        <w:t>ESS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 (</w:t>
      </w:r>
      <w:proofErr w:type="gramStart"/>
      <w:r w:rsidR="00986E0C" w:rsidRPr="006C5BA2">
        <w:rPr>
          <w:rFonts w:ascii="Times New Roman" w:eastAsia="Times New Roman" w:hAnsi="Times New Roman" w:cs="Times New Roman"/>
          <w:iCs/>
          <w:lang w:val="it-IT"/>
        </w:rPr>
        <w:t>«</w:t>
      </w:r>
      <w:proofErr w:type="gramEnd"/>
      <w:r w:rsidR="00986E0C" w:rsidRPr="006C5BA2">
        <w:rPr>
          <w:rFonts w:ascii="Times New Roman" w:eastAsia="Times New Roman" w:hAnsi="Times New Roman" w:cs="Times New Roman"/>
          <w:iCs/>
          <w:lang w:val="it-IT"/>
        </w:rPr>
        <w:t>Vinti dalla dea capricciosa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>»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>)</w:t>
      </w:r>
      <w:r w:rsidR="00A40874" w:rsidRPr="006C5BA2">
        <w:rPr>
          <w:rFonts w:ascii="Times New Roman" w:eastAsia="Times New Roman" w:hAnsi="Times New Roman" w:cs="Times New Roman"/>
          <w:iCs/>
          <w:lang w:val="it-IT"/>
        </w:rPr>
        <w:t xml:space="preserve"> curato da </w:t>
      </w:r>
      <w:r w:rsidR="00A40874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Antonia </w:t>
      </w:r>
      <w:proofErr w:type="spellStart"/>
      <w:r w:rsidR="00A40874" w:rsidRPr="006C5BA2">
        <w:rPr>
          <w:rFonts w:ascii="Times New Roman" w:eastAsia="Times New Roman" w:hAnsi="Times New Roman" w:cs="Times New Roman"/>
          <w:b/>
          <w:iCs/>
          <w:lang w:val="it-IT"/>
        </w:rPr>
        <w:t>Marsh</w:t>
      </w:r>
      <w:proofErr w:type="spellEnd"/>
      <w:r w:rsidR="00986E0C" w:rsidRPr="006C5BA2">
        <w:rPr>
          <w:rFonts w:ascii="Times New Roman" w:eastAsia="Times New Roman" w:hAnsi="Times New Roman" w:cs="Times New Roman"/>
          <w:iCs/>
          <w:lang w:val="it-IT"/>
        </w:rPr>
        <w:t>.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 Ancora una volta, la galleria gestita dall’associazione </w:t>
      </w:r>
      <w:proofErr w:type="spellStart"/>
      <w:r w:rsidR="00C13E2D" w:rsidRPr="006C5BA2">
        <w:rPr>
          <w:rFonts w:ascii="Times New Roman" w:eastAsia="Times New Roman" w:hAnsi="Times New Roman" w:cs="Times New Roman"/>
          <w:b/>
          <w:iCs/>
          <w:lang w:val="it-IT"/>
        </w:rPr>
        <w:t>Zuecca</w:t>
      </w:r>
      <w:proofErr w:type="spellEnd"/>
      <w:r w:rsidR="00C13E2D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Project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 accoglie opere di Video Art, </w:t>
      </w:r>
      <w:r w:rsidR="00C16807" w:rsidRPr="006C5BA2">
        <w:rPr>
          <w:rFonts w:ascii="Times New Roman" w:eastAsia="Times New Roman" w:hAnsi="Times New Roman" w:cs="Times New Roman"/>
          <w:iCs/>
          <w:lang w:val="it-IT"/>
        </w:rPr>
        <w:t>conferma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>ndo il suo ruolo d’</w:t>
      </w:r>
      <w:r w:rsidR="00C16807" w:rsidRPr="006C5BA2">
        <w:rPr>
          <w:rFonts w:ascii="Times New Roman" w:eastAsia="Times New Roman" w:hAnsi="Times New Roman" w:cs="Times New Roman"/>
          <w:iCs/>
          <w:lang w:val="it-IT"/>
        </w:rPr>
        <w:t xml:space="preserve">istituzione in prima linea per far conoscere l’arte internazionale 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legata all’espressione digitale </w:t>
      </w:r>
      <w:r w:rsidR="00C16807" w:rsidRPr="006C5BA2">
        <w:rPr>
          <w:rFonts w:ascii="Times New Roman" w:eastAsia="Times New Roman" w:hAnsi="Times New Roman" w:cs="Times New Roman"/>
          <w:iCs/>
          <w:lang w:val="it-IT"/>
        </w:rPr>
        <w:t xml:space="preserve">al pubblico 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>cosmopolita che transita per Venezia</w:t>
      </w:r>
      <w:r w:rsidR="00D552C7" w:rsidRPr="006C5BA2">
        <w:rPr>
          <w:rFonts w:ascii="Times New Roman" w:eastAsia="Times New Roman" w:hAnsi="Times New Roman" w:cs="Times New Roman"/>
          <w:iCs/>
          <w:lang w:val="it-IT"/>
        </w:rPr>
        <w:t>.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La mostra si presta come un’occasione unica per sperimentare le ultime tendenze nel panorama mondiale delle arti visive.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ab/>
      </w:r>
      <w:r w:rsidR="00456838" w:rsidRPr="006C5BA2">
        <w:rPr>
          <w:rFonts w:ascii="Times New Roman" w:eastAsia="Times New Roman" w:hAnsi="Times New Roman" w:cs="Times New Roman"/>
          <w:lang w:val="it-IT"/>
        </w:rPr>
        <w:br/>
      </w:r>
    </w:p>
    <w:p w14:paraId="4C848DA9" w14:textId="4F365C9F" w:rsidR="0095514E" w:rsidRPr="006C5BA2" w:rsidRDefault="00206B28" w:rsidP="0095514E">
      <w:pPr>
        <w:pStyle w:val="Default"/>
        <w:jc w:val="both"/>
        <w:rPr>
          <w:rFonts w:ascii="Times New Roman" w:eastAsia="Times New Roman" w:hAnsi="Times New Roman" w:cs="Times New Roman"/>
          <w:iCs/>
          <w:lang w:val="it-IT"/>
        </w:rPr>
      </w:pPr>
      <w:r w:rsidRPr="006C5BA2">
        <w:rPr>
          <w:rFonts w:ascii="Times New Roman" w:eastAsia="Times New Roman" w:hAnsi="Times New Roman" w:cs="Times New Roman"/>
          <w:lang w:val="it-IT"/>
        </w:rPr>
        <w:t xml:space="preserve">Dopo aver esposto in istituzioni di rinomanza mondiale – tra cui </w:t>
      </w:r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Shanghai Biennale,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Frieze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Art Fair, the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Museum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of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Modern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Art,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Frieze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New York – </w:t>
      </w:r>
      <w:r w:rsidRPr="006C5BA2">
        <w:rPr>
          <w:rFonts w:ascii="Times New Roman" w:eastAsia="Times New Roman" w:hAnsi="Times New Roman" w:cs="Times New Roman"/>
          <w:iCs/>
          <w:lang w:val="it-IT"/>
        </w:rPr>
        <w:t xml:space="preserve">le due artiste </w:t>
      </w:r>
      <w:r w:rsidR="000138C8" w:rsidRPr="006C5BA2">
        <w:rPr>
          <w:rFonts w:ascii="Times New Roman" w:eastAsia="Times New Roman" w:hAnsi="Times New Roman" w:cs="Times New Roman"/>
          <w:iCs/>
          <w:lang w:val="it-IT"/>
        </w:rPr>
        <w:t>i</w:t>
      </w:r>
      <w:r w:rsidR="00162B13" w:rsidRPr="006C5BA2">
        <w:rPr>
          <w:rFonts w:ascii="Times New Roman" w:eastAsia="Times New Roman" w:hAnsi="Times New Roman" w:cs="Times New Roman"/>
          <w:iCs/>
          <w:lang w:val="it-IT"/>
        </w:rPr>
        <w:t xml:space="preserve">naugureranno la mostra 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con una performance in cui </w:t>
      </w:r>
      <w:r w:rsidR="00680AA3" w:rsidRPr="006C5BA2">
        <w:rPr>
          <w:rFonts w:ascii="Times New Roman" w:eastAsia="Times New Roman" w:hAnsi="Times New Roman" w:cs="Times New Roman"/>
          <w:iCs/>
          <w:lang w:val="it-IT"/>
        </w:rPr>
        <w:t>lo spettatore sarà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 coinvolto in una riflessione </w:t>
      </w:r>
      <w:r w:rsidR="00021EF8" w:rsidRPr="006C5BA2">
        <w:rPr>
          <w:rFonts w:ascii="Times New Roman" w:eastAsia="Times New Roman" w:hAnsi="Times New Roman" w:cs="Times New Roman"/>
          <w:iCs/>
          <w:lang w:val="it-IT"/>
        </w:rPr>
        <w:t>sulla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 ricerca del proprio io.</w:t>
      </w:r>
      <w:r w:rsidR="00071221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AB37F9">
        <w:rPr>
          <w:rFonts w:ascii="Times New Roman" w:eastAsia="Times New Roman" w:hAnsi="Times New Roman" w:cs="Times New Roman"/>
          <w:b/>
          <w:iCs/>
          <w:lang w:val="it-IT"/>
        </w:rPr>
        <w:t>VANQUISHED BY THE FICKLE GODD</w:t>
      </w:r>
      <w:bookmarkStart w:id="0" w:name="_GoBack"/>
      <w:bookmarkEnd w:id="0"/>
      <w:r w:rsidR="00456838" w:rsidRPr="006C5BA2">
        <w:rPr>
          <w:rFonts w:ascii="Times New Roman" w:eastAsia="Times New Roman" w:hAnsi="Times New Roman" w:cs="Times New Roman"/>
          <w:b/>
          <w:iCs/>
          <w:lang w:val="it-IT"/>
        </w:rPr>
        <w:t>ESS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071221" w:rsidRPr="006C5BA2">
        <w:rPr>
          <w:rFonts w:ascii="Times New Roman" w:eastAsia="Times New Roman" w:hAnsi="Times New Roman" w:cs="Times New Roman"/>
          <w:iCs/>
          <w:lang w:val="it-IT"/>
        </w:rPr>
        <w:t xml:space="preserve">si </w:t>
      </w:r>
      <w:proofErr w:type="gramStart"/>
      <w:r w:rsidR="00071221" w:rsidRPr="006C5BA2">
        <w:rPr>
          <w:rFonts w:ascii="Times New Roman" w:eastAsia="Times New Roman" w:hAnsi="Times New Roman" w:cs="Times New Roman"/>
          <w:iCs/>
          <w:lang w:val="it-IT"/>
        </w:rPr>
        <w:t>presenta</w:t>
      </w:r>
      <w:proofErr w:type="gramEnd"/>
      <w:r w:rsidR="00456838" w:rsidRPr="006C5BA2">
        <w:rPr>
          <w:rFonts w:ascii="Times New Roman" w:eastAsia="Times New Roman" w:hAnsi="Times New Roman" w:cs="Times New Roman"/>
          <w:iCs/>
          <w:lang w:val="it-IT"/>
        </w:rPr>
        <w:t>, infatti,</w:t>
      </w:r>
      <w:r w:rsidR="00071221" w:rsidRPr="006C5BA2">
        <w:rPr>
          <w:rFonts w:ascii="Times New Roman" w:eastAsia="Times New Roman" w:hAnsi="Times New Roman" w:cs="Times New Roman"/>
          <w:iCs/>
          <w:lang w:val="it-IT"/>
        </w:rPr>
        <w:t xml:space="preserve"> come una ricerca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>sull’io più profondo e le maschere con cui lo celiamo ogni giorno e indagando due temi fondamentali: il rapporto con la madre e il ruolo della persona nella</w:t>
      </w:r>
      <w:r w:rsidR="00483B4B" w:rsidRPr="006C5BA2">
        <w:rPr>
          <w:rFonts w:ascii="Times New Roman" w:eastAsia="Times New Roman" w:hAnsi="Times New Roman" w:cs="Times New Roman"/>
          <w:iCs/>
          <w:lang w:val="it-IT"/>
        </w:rPr>
        <w:t xml:space="preserve"> dimensione virtuale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>dei</w:t>
      </w:r>
      <w:r w:rsidR="00C90702" w:rsidRPr="006C5BA2">
        <w:rPr>
          <w:rFonts w:ascii="Times New Roman" w:eastAsia="Times New Roman" w:hAnsi="Times New Roman" w:cs="Times New Roman"/>
          <w:iCs/>
          <w:lang w:val="it-IT"/>
        </w:rPr>
        <w:t xml:space="preserve"> social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media e di internet. </w:t>
      </w:r>
      <w:r w:rsidR="007B0B5C" w:rsidRPr="006C5BA2">
        <w:rPr>
          <w:rFonts w:ascii="Times New Roman" w:eastAsia="Times New Roman" w:hAnsi="Times New Roman" w:cs="Times New Roman"/>
          <w:iCs/>
          <w:lang w:val="it-IT"/>
        </w:rPr>
        <w:t xml:space="preserve">Una riflessione più che </w:t>
      </w:r>
      <w:r w:rsidR="00182C7B" w:rsidRPr="006C5BA2">
        <w:rPr>
          <w:rFonts w:ascii="Times New Roman" w:eastAsia="Times New Roman" w:hAnsi="Times New Roman" w:cs="Times New Roman"/>
          <w:iCs/>
          <w:lang w:val="it-IT"/>
        </w:rPr>
        <w:t>attuale in cui lo spettatore è catapultato</w:t>
      </w:r>
      <w:r w:rsidR="00FE0140" w:rsidRPr="006C5BA2">
        <w:rPr>
          <w:rFonts w:ascii="Times New Roman" w:eastAsia="Times New Roman" w:hAnsi="Times New Roman" w:cs="Times New Roman"/>
          <w:iCs/>
          <w:lang w:val="it-IT"/>
        </w:rPr>
        <w:t xml:space="preserve"> senza volerlo. </w:t>
      </w:r>
      <w:r w:rsidR="000138C8" w:rsidRPr="006C5BA2">
        <w:rPr>
          <w:rFonts w:ascii="Times New Roman" w:eastAsia="Times New Roman" w:hAnsi="Times New Roman" w:cs="Times New Roman"/>
          <w:iCs/>
          <w:lang w:val="it-IT"/>
        </w:rPr>
        <w:tab/>
      </w:r>
      <w:r w:rsidR="000138C8" w:rsidRPr="006C5BA2">
        <w:rPr>
          <w:rFonts w:ascii="Times New Roman" w:eastAsia="Times New Roman" w:hAnsi="Times New Roman" w:cs="Times New Roman"/>
          <w:iCs/>
          <w:lang w:val="it-IT"/>
        </w:rPr>
        <w:br/>
      </w:r>
    </w:p>
    <w:p w14:paraId="68FFEBDE" w14:textId="3398A954" w:rsidR="0094643A" w:rsidRPr="006C5BA2" w:rsidRDefault="00285C4A" w:rsidP="00BC6A4C">
      <w:pPr>
        <w:pStyle w:val="Default"/>
        <w:jc w:val="both"/>
        <w:rPr>
          <w:rFonts w:ascii="Times New Roman" w:hAnsi="Times New Roman" w:cs="Times New Roman"/>
          <w:iCs/>
          <w:lang w:val="it-IT"/>
        </w:rPr>
      </w:pPr>
      <w:r w:rsidRPr="006C5BA2">
        <w:rPr>
          <w:rFonts w:ascii="Times New Roman" w:eastAsia="Times New Roman" w:hAnsi="Times New Roman" w:cs="Times New Roman"/>
          <w:iCs/>
          <w:lang w:val="it-IT"/>
        </w:rPr>
        <w:t xml:space="preserve">A differenza di altri artisti che indagano gli stessi temi, Mark e </w:t>
      </w:r>
      <w:proofErr w:type="spellStart"/>
      <w:proofErr w:type="gramStart"/>
      <w:r w:rsidRPr="006C5BA2">
        <w:rPr>
          <w:rFonts w:ascii="Times New Roman" w:eastAsia="Times New Roman" w:hAnsi="Times New Roman" w:cs="Times New Roman"/>
          <w:iCs/>
          <w:lang w:val="it-IT"/>
        </w:rPr>
        <w:t>Lalita</w:t>
      </w:r>
      <w:proofErr w:type="spellEnd"/>
      <w:proofErr w:type="gramEnd"/>
      <w:r w:rsidRPr="006C5BA2">
        <w:rPr>
          <w:rFonts w:ascii="Times New Roman" w:eastAsia="Times New Roman" w:hAnsi="Times New Roman" w:cs="Times New Roman"/>
          <w:iCs/>
          <w:lang w:val="it-IT"/>
        </w:rPr>
        <w:t xml:space="preserve"> sono esse stesse protagoniste dei loro lavori attraverso performance.</w:t>
      </w:r>
      <w:r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</w:t>
      </w:r>
      <w:r w:rsidRPr="006C5BA2">
        <w:rPr>
          <w:rFonts w:ascii="Times New Roman" w:eastAsia="Times New Roman" w:hAnsi="Times New Roman" w:cs="Times New Roman"/>
          <w:iCs/>
          <w:lang w:val="it-IT"/>
        </w:rPr>
        <w:t>In</w:t>
      </w:r>
      <w:r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b/>
          <w:iCs/>
          <w:lang w:val="it-IT"/>
        </w:rPr>
        <w:t>VANQUISHED BY THE FICKLE GODDNESS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eastAsia="Times New Roman" w:hAnsi="Times New Roman" w:cs="Times New Roman"/>
          <w:iCs/>
          <w:lang w:val="it-IT"/>
        </w:rPr>
        <w:t>sarà possibile visionare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video</w:t>
      </w:r>
      <w:r w:rsidRPr="006C5BA2">
        <w:rPr>
          <w:rFonts w:ascii="Times New Roman" w:hAnsi="Times New Roman" w:cs="Times New Roman"/>
          <w:iCs/>
          <w:lang w:val="it-IT"/>
        </w:rPr>
        <w:t xml:space="preserve">, 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fotografie e </w:t>
      </w:r>
      <w:r w:rsidRPr="006C5BA2">
        <w:rPr>
          <w:rFonts w:ascii="Times New Roman" w:hAnsi="Times New Roman" w:cs="Times New Roman"/>
          <w:iCs/>
          <w:lang w:val="it-IT"/>
        </w:rPr>
        <w:t>rappresentazioni</w:t>
      </w:r>
      <w:r w:rsidR="00ED14D8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hAnsi="Times New Roman" w:cs="Times New Roman"/>
          <w:iCs/>
          <w:lang w:val="it-IT"/>
        </w:rPr>
        <w:t xml:space="preserve">di </w:t>
      </w:r>
      <w:r w:rsidR="00ED14D8" w:rsidRPr="006C5BA2">
        <w:rPr>
          <w:rFonts w:ascii="Times New Roman" w:hAnsi="Times New Roman" w:cs="Times New Roman"/>
          <w:iCs/>
          <w:lang w:val="it-IT"/>
        </w:rPr>
        <w:t xml:space="preserve">varie performances. </w:t>
      </w:r>
      <w:r w:rsidR="00814584" w:rsidRPr="006C5BA2">
        <w:rPr>
          <w:rFonts w:ascii="Times New Roman" w:hAnsi="Times New Roman" w:cs="Times New Roman"/>
          <w:iCs/>
          <w:lang w:val="it-IT"/>
        </w:rPr>
        <w:t xml:space="preserve">Le artiste partono da un’idea dello psichiatra e psicanalista svizzero Carl </w:t>
      </w:r>
      <w:proofErr w:type="spellStart"/>
      <w:r w:rsidR="00814584" w:rsidRPr="006C5BA2">
        <w:rPr>
          <w:rFonts w:ascii="Times New Roman" w:hAnsi="Times New Roman" w:cs="Times New Roman"/>
          <w:iCs/>
          <w:lang w:val="it-IT"/>
        </w:rPr>
        <w:t>Jung</w:t>
      </w:r>
      <w:proofErr w:type="spellEnd"/>
      <w:r w:rsidR="00814584" w:rsidRPr="006C5BA2">
        <w:rPr>
          <w:rFonts w:ascii="Times New Roman" w:hAnsi="Times New Roman" w:cs="Times New Roman"/>
          <w:iCs/>
          <w:lang w:val="it-IT"/>
        </w:rPr>
        <w:t xml:space="preserve">, il quale riflette su come ci mostriamo al mondo tramite maschere, nascondendo il nostro vero io. 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In </w:t>
      </w:r>
      <w:r w:rsidR="0094643A" w:rsidRPr="006C5BA2">
        <w:rPr>
          <w:rFonts w:ascii="Times New Roman" w:hAnsi="Times New Roman" w:cs="Times New Roman"/>
          <w:i/>
          <w:iCs/>
          <w:lang w:val="it-IT"/>
        </w:rPr>
        <w:t>Madre: A Disruptive Environment</w:t>
      </w:r>
      <w:r w:rsidR="00BC6A4C" w:rsidRPr="006C5BA2">
        <w:rPr>
          <w:rFonts w:ascii="Times New Roman" w:hAnsi="Times New Roman" w:cs="Times New Roman"/>
          <w:i/>
          <w:iCs/>
          <w:lang w:val="it-IT"/>
        </w:rPr>
        <w:t xml:space="preserve">, </w:t>
      </w:r>
      <w:r w:rsidR="00B81985" w:rsidRPr="006C5BA2">
        <w:rPr>
          <w:rFonts w:ascii="Times New Roman" w:hAnsi="Times New Roman" w:cs="Times New Roman"/>
          <w:iCs/>
          <w:lang w:val="it-IT"/>
        </w:rPr>
        <w:t xml:space="preserve">performance </w:t>
      </w:r>
      <w:r w:rsidR="00BC6A4C" w:rsidRPr="006C5BA2">
        <w:rPr>
          <w:rFonts w:ascii="Times New Roman" w:hAnsi="Times New Roman" w:cs="Times New Roman"/>
          <w:iCs/>
          <w:lang w:val="it-IT"/>
        </w:rPr>
        <w:t>eseguita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="00BC6A4C" w:rsidRPr="006C5BA2">
        <w:rPr>
          <w:rFonts w:ascii="Times New Roman" w:hAnsi="Times New Roman" w:cs="Times New Roman"/>
          <w:iCs/>
          <w:lang w:val="it-IT"/>
        </w:rPr>
        <w:t>a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New York lo scorso anno, </w:t>
      </w:r>
      <w:proofErr w:type="spellStart"/>
      <w:r w:rsidR="0094643A" w:rsidRPr="006C5BA2">
        <w:rPr>
          <w:rFonts w:ascii="Times New Roman" w:hAnsi="Times New Roman" w:cs="Times New Roman"/>
          <w:iCs/>
          <w:lang w:val="it-IT"/>
        </w:rPr>
        <w:t>Lalita</w:t>
      </w:r>
      <w:proofErr w:type="spellEnd"/>
      <w:r w:rsidR="0094643A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hAnsi="Times New Roman" w:cs="Times New Roman"/>
          <w:iCs/>
          <w:lang w:val="it-IT"/>
        </w:rPr>
        <w:t>riveste nove attori co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n costumi </w:t>
      </w:r>
      <w:proofErr w:type="gramStart"/>
      <w:r w:rsidR="0094643A" w:rsidRPr="006C5BA2">
        <w:rPr>
          <w:rFonts w:ascii="Times New Roman" w:hAnsi="Times New Roman" w:cs="Times New Roman"/>
          <w:iCs/>
          <w:lang w:val="it-IT"/>
        </w:rPr>
        <w:t>scultorei</w:t>
      </w:r>
      <w:proofErr w:type="gramEnd"/>
      <w:r w:rsidR="0094643A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hAnsi="Times New Roman" w:cs="Times New Roman"/>
          <w:iCs/>
          <w:lang w:val="it-IT"/>
        </w:rPr>
        <w:t xml:space="preserve">e ne trasforma il volto in </w:t>
      </w:r>
      <w:r w:rsidR="00B81985" w:rsidRPr="006C5BA2">
        <w:rPr>
          <w:rFonts w:ascii="Times New Roman" w:hAnsi="Times New Roman" w:cs="Times New Roman"/>
          <w:iCs/>
          <w:lang w:val="it-IT"/>
        </w:rPr>
        <w:t xml:space="preserve">maschere grottesche, </w:t>
      </w:r>
      <w:r w:rsidRPr="006C5BA2">
        <w:rPr>
          <w:rFonts w:ascii="Times New Roman" w:hAnsi="Times New Roman" w:cs="Times New Roman"/>
          <w:iCs/>
          <w:lang w:val="it-IT"/>
        </w:rPr>
        <w:t>facendogli fare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una serie di azioni ripetitive. Insieme</w:t>
      </w:r>
      <w:r w:rsidR="00B81985" w:rsidRPr="006C5BA2">
        <w:rPr>
          <w:rFonts w:ascii="Times New Roman" w:hAnsi="Times New Roman" w:cs="Times New Roman"/>
          <w:iCs/>
          <w:lang w:val="it-IT"/>
        </w:rPr>
        <w:t>,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questi personaggi i</w:t>
      </w:r>
      <w:r w:rsidR="00B81985" w:rsidRPr="006C5BA2">
        <w:rPr>
          <w:rFonts w:ascii="Times New Roman" w:hAnsi="Times New Roman" w:cs="Times New Roman"/>
          <w:iCs/>
          <w:lang w:val="it-IT"/>
        </w:rPr>
        <w:t>ndagano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gli archetipi </w:t>
      </w:r>
      <w:r w:rsidR="00B81985" w:rsidRPr="006C5BA2">
        <w:rPr>
          <w:rFonts w:ascii="Times New Roman" w:hAnsi="Times New Roman" w:cs="Times New Roman"/>
          <w:iCs/>
          <w:lang w:val="it-IT"/>
        </w:rPr>
        <w:t>legati al ruolo di madre, e alle tante maschere che assumiamo ogni g</w:t>
      </w:r>
      <w:r w:rsidRPr="006C5BA2">
        <w:rPr>
          <w:rFonts w:ascii="Times New Roman" w:hAnsi="Times New Roman" w:cs="Times New Roman"/>
          <w:iCs/>
          <w:lang w:val="it-IT"/>
        </w:rPr>
        <w:t xml:space="preserve">iorno per rivestire i ruoli </w:t>
      </w:r>
      <w:r w:rsidR="00B81985" w:rsidRPr="006C5BA2">
        <w:rPr>
          <w:rFonts w:ascii="Times New Roman" w:hAnsi="Times New Roman" w:cs="Times New Roman"/>
          <w:iCs/>
          <w:lang w:val="it-IT"/>
        </w:rPr>
        <w:t>assegnatici dalle convenzioni.</w:t>
      </w:r>
      <w:r w:rsidR="00814584"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lang w:val="it-IT"/>
        </w:rPr>
        <w:t>Lalita</w:t>
      </w:r>
      <w:proofErr w:type="spellEnd"/>
      <w:r w:rsidRPr="006C5BA2">
        <w:rPr>
          <w:rFonts w:ascii="Times New Roman" w:hAnsi="Times New Roman" w:cs="Times New Roman"/>
          <w:lang w:val="it-IT"/>
        </w:rPr>
        <w:t xml:space="preserve"> invita l’osservatore a</w:t>
      </w:r>
      <w:r w:rsidR="0094643A" w:rsidRPr="006C5BA2">
        <w:rPr>
          <w:rFonts w:ascii="Times New Roman" w:hAnsi="Times New Roman" w:cs="Times New Roman"/>
          <w:lang w:val="it-IT"/>
        </w:rPr>
        <w:t xml:space="preserve"> entrare in un altro mondo, una realtà alternativa </w:t>
      </w:r>
      <w:r w:rsidR="00636E55" w:rsidRPr="006C5BA2">
        <w:rPr>
          <w:rFonts w:ascii="Times New Roman" w:hAnsi="Times New Roman" w:cs="Times New Roman"/>
          <w:lang w:val="it-IT"/>
        </w:rPr>
        <w:t xml:space="preserve">simile alla nostra, in cui i personaggi diventano estremizzazioni di noi stessi. </w:t>
      </w:r>
    </w:p>
    <w:p w14:paraId="34BBD6C6" w14:textId="77777777" w:rsidR="0094643A" w:rsidRPr="006C5BA2" w:rsidRDefault="0094643A" w:rsidP="0095514E">
      <w:pPr>
        <w:pStyle w:val="Default"/>
        <w:jc w:val="both"/>
        <w:rPr>
          <w:rFonts w:ascii="Times New Roman" w:hAnsi="Times New Roman" w:cs="Times New Roman"/>
          <w:lang w:val="it-IT"/>
        </w:rPr>
      </w:pPr>
    </w:p>
    <w:p w14:paraId="1D3582BD" w14:textId="77777777" w:rsidR="00A40874" w:rsidRPr="006C5BA2" w:rsidRDefault="0094643A" w:rsidP="00A4087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hAnsi="Times New Roman" w:cs="Times New Roman"/>
          <w:lang w:val="it-IT"/>
        </w:rPr>
        <w:t>D’altra parte Mark lavora con personaggi antropomorfi che permettono all’artista di esplorare la natura umana.</w:t>
      </w:r>
      <w:r w:rsidR="003131A7" w:rsidRPr="006C5BA2">
        <w:rPr>
          <w:rFonts w:ascii="Times New Roman" w:hAnsi="Times New Roman" w:cs="Times New Roman"/>
          <w:lang w:val="it-IT"/>
        </w:rPr>
        <w:t xml:space="preserve"> Grottescamente folli e irreali</w:t>
      </w:r>
      <w:r w:rsidR="00301A41" w:rsidRPr="006C5BA2">
        <w:rPr>
          <w:rFonts w:ascii="Times New Roman" w:hAnsi="Times New Roman" w:cs="Times New Roman"/>
          <w:lang w:val="it-IT"/>
        </w:rPr>
        <w:t>,</w:t>
      </w:r>
      <w:r w:rsidRPr="006C5BA2">
        <w:rPr>
          <w:rFonts w:ascii="Times New Roman" w:hAnsi="Times New Roman" w:cs="Times New Roman"/>
          <w:lang w:val="it-IT"/>
        </w:rPr>
        <w:t xml:space="preserve"> i personaggi sviluppati da Mark mettono lo spettato</w:t>
      </w:r>
      <w:r w:rsidR="00301A41" w:rsidRPr="006C5BA2">
        <w:rPr>
          <w:rFonts w:ascii="Times New Roman" w:hAnsi="Times New Roman" w:cs="Times New Roman"/>
          <w:lang w:val="it-IT"/>
        </w:rPr>
        <w:t xml:space="preserve">re in una situazione di disagio, scaturita </w:t>
      </w:r>
      <w:proofErr w:type="gramStart"/>
      <w:r w:rsidR="00301A41" w:rsidRPr="006C5BA2">
        <w:rPr>
          <w:rFonts w:ascii="Times New Roman" w:hAnsi="Times New Roman" w:cs="Times New Roman"/>
          <w:lang w:val="it-IT"/>
        </w:rPr>
        <w:t>dall’essere posti di fronte a personaggi bizzarri</w:t>
      </w:r>
      <w:proofErr w:type="gramEnd"/>
      <w:r w:rsidR="00301A41" w:rsidRPr="006C5BA2">
        <w:rPr>
          <w:rFonts w:ascii="Times New Roman" w:hAnsi="Times New Roman" w:cs="Times New Roman"/>
          <w:lang w:val="it-IT"/>
        </w:rPr>
        <w:t xml:space="preserve"> ma, nonostante questo, riconoscibili come esagerazioni del nostro vero io</w:t>
      </w:r>
      <w:r w:rsidRPr="006C5BA2">
        <w:rPr>
          <w:rFonts w:ascii="Times New Roman" w:hAnsi="Times New Roman" w:cs="Times New Roman"/>
          <w:lang w:val="it-IT"/>
        </w:rPr>
        <w:t xml:space="preserve">. </w:t>
      </w:r>
      <w:r w:rsidRPr="006C5BA2">
        <w:rPr>
          <w:rFonts w:ascii="Times New Roman" w:eastAsia="Times New Roman" w:hAnsi="Times New Roman" w:cs="Times New Roman"/>
          <w:lang w:val="it-IT"/>
        </w:rPr>
        <w:t xml:space="preserve">Viene da chiedersi che realtà questi personaggi abitino veramente e cosa si celi dietro le loro maschere. </w:t>
      </w:r>
    </w:p>
    <w:p w14:paraId="7EF9C373" w14:textId="77777777" w:rsidR="00A40874" w:rsidRPr="006C5BA2" w:rsidRDefault="00A40874" w:rsidP="00A4087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</w:p>
    <w:p w14:paraId="05C885C8" w14:textId="1B4A86DA" w:rsidR="0094643A" w:rsidRPr="006C5BA2" w:rsidRDefault="0094643A" w:rsidP="00A4087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eastAsia="Times New Roman" w:hAnsi="Times New Roman" w:cs="Times New Roman"/>
          <w:lang w:val="it-IT"/>
        </w:rPr>
        <w:t xml:space="preserve">La mostra </w:t>
      </w:r>
      <w:r w:rsidR="00A40874" w:rsidRPr="006C5BA2">
        <w:rPr>
          <w:rFonts w:ascii="Times New Roman" w:eastAsia="Times New Roman" w:hAnsi="Times New Roman" w:cs="Times New Roman"/>
          <w:lang w:val="it-IT"/>
        </w:rPr>
        <w:t>s’</w:t>
      </w:r>
      <w:proofErr w:type="gramStart"/>
      <w:r w:rsidRPr="006C5BA2">
        <w:rPr>
          <w:rFonts w:ascii="Times New Roman" w:eastAsia="Times New Roman" w:hAnsi="Times New Roman" w:cs="Times New Roman"/>
          <w:lang w:val="it-IT"/>
        </w:rPr>
        <w:t>interroga dove</w:t>
      </w:r>
      <w:proofErr w:type="gramEnd"/>
      <w:r w:rsidRPr="006C5BA2">
        <w:rPr>
          <w:rFonts w:ascii="Times New Roman" w:eastAsia="Times New Roman" w:hAnsi="Times New Roman" w:cs="Times New Roman"/>
          <w:lang w:val="it-IT"/>
        </w:rPr>
        <w:t xml:space="preserve"> sia la nostra autenticità in una contemporaneità in cui internet ci propone sfa</w:t>
      </w:r>
      <w:r w:rsidR="00A40874" w:rsidRPr="006C5BA2">
        <w:rPr>
          <w:rFonts w:ascii="Times New Roman" w:eastAsia="Times New Roman" w:hAnsi="Times New Roman" w:cs="Times New Roman"/>
          <w:lang w:val="it-IT"/>
        </w:rPr>
        <w:t>c</w:t>
      </w:r>
      <w:r w:rsidRPr="006C5BA2">
        <w:rPr>
          <w:rFonts w:ascii="Times New Roman" w:eastAsia="Times New Roman" w:hAnsi="Times New Roman" w:cs="Times New Roman"/>
          <w:lang w:val="it-IT"/>
        </w:rPr>
        <w:t xml:space="preserve">cettate maschere e ruoli. </w:t>
      </w:r>
      <w:r w:rsidRPr="006C5BA2">
        <w:rPr>
          <w:rFonts w:ascii="Times New Roman" w:hAnsi="Times New Roman" w:cs="Times New Roman"/>
          <w:lang w:val="it-IT"/>
        </w:rPr>
        <w:t>Insiem</w:t>
      </w:r>
      <w:r w:rsidR="00A40874" w:rsidRPr="006C5BA2">
        <w:rPr>
          <w:rFonts w:ascii="Times New Roman" w:hAnsi="Times New Roman" w:cs="Times New Roman"/>
          <w:lang w:val="it-IT"/>
        </w:rPr>
        <w:t>e, queste due artiste mostrano i</w:t>
      </w:r>
      <w:r w:rsidRPr="006C5BA2">
        <w:rPr>
          <w:rFonts w:ascii="Times New Roman" w:hAnsi="Times New Roman" w:cs="Times New Roman"/>
          <w:lang w:val="it-IT"/>
        </w:rPr>
        <w:t xml:space="preserve"> modi in cui l’uomo, sebbene a disagio, si </w:t>
      </w:r>
      <w:proofErr w:type="gramStart"/>
      <w:r w:rsidRPr="006C5BA2">
        <w:rPr>
          <w:rFonts w:ascii="Times New Roman" w:hAnsi="Times New Roman" w:cs="Times New Roman"/>
          <w:lang w:val="it-IT"/>
        </w:rPr>
        <w:t>relaziona</w:t>
      </w:r>
      <w:proofErr w:type="gramEnd"/>
      <w:r w:rsidRPr="006C5BA2">
        <w:rPr>
          <w:rFonts w:ascii="Times New Roman" w:hAnsi="Times New Roman" w:cs="Times New Roman"/>
          <w:lang w:val="it-IT"/>
        </w:rPr>
        <w:t xml:space="preserve"> con il più grottesco e depravato essere. In questo modo, le opere esposte nella mostra indagano gli archetipi comportamentali che la realtà fisica e virtuale ci impongono. </w:t>
      </w:r>
    </w:p>
    <w:p w14:paraId="78C0EB72" w14:textId="77777777" w:rsidR="0094643A" w:rsidRPr="006C5BA2" w:rsidRDefault="0094643A" w:rsidP="0094643A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</w:p>
    <w:p w14:paraId="252B3622" w14:textId="77777777" w:rsidR="0094643A" w:rsidRPr="006C5BA2" w:rsidRDefault="0094643A" w:rsidP="0095514E">
      <w:pPr>
        <w:pStyle w:val="Default"/>
        <w:jc w:val="both"/>
        <w:rPr>
          <w:rFonts w:ascii="Times New Roman" w:eastAsia="Times New Roman" w:hAnsi="Times New Roman" w:cs="Times New Roman"/>
          <w:b/>
          <w:lang w:val="it-IT"/>
        </w:rPr>
      </w:pPr>
    </w:p>
    <w:p w14:paraId="35F65768" w14:textId="77777777" w:rsidR="00AB1B3D" w:rsidRPr="006C5BA2" w:rsidRDefault="00AB1B3D" w:rsidP="00AB1B3D">
      <w:pPr>
        <w:spacing w:before="100" w:beforeAutospacing="1" w:after="100" w:afterAutospacing="1" w:line="338" w:lineRule="atLeast"/>
        <w:jc w:val="both"/>
        <w:rPr>
          <w:color w:val="000000"/>
          <w:sz w:val="22"/>
          <w:szCs w:val="22"/>
        </w:rPr>
      </w:pPr>
      <w:proofErr w:type="spellStart"/>
      <w:r w:rsidRPr="006C5BA2">
        <w:rPr>
          <w:b/>
          <w:bCs/>
          <w:color w:val="000000"/>
          <w:sz w:val="22"/>
          <w:szCs w:val="22"/>
        </w:rPr>
        <w:lastRenderedPageBreak/>
        <w:t>Zuecca</w:t>
      </w:r>
      <w:proofErr w:type="spellEnd"/>
      <w:r w:rsidRPr="006C5BA2">
        <w:rPr>
          <w:b/>
          <w:bCs/>
          <w:color w:val="000000"/>
          <w:sz w:val="22"/>
          <w:szCs w:val="22"/>
        </w:rPr>
        <w:t xml:space="preserve"> Projects e </w:t>
      </w:r>
      <w:proofErr w:type="spellStart"/>
      <w:r w:rsidRPr="006C5BA2">
        <w:rPr>
          <w:b/>
          <w:bCs/>
          <w:color w:val="000000"/>
          <w:sz w:val="22"/>
          <w:szCs w:val="22"/>
        </w:rPr>
        <w:t>Spazio</w:t>
      </w:r>
      <w:proofErr w:type="spellEnd"/>
      <w:r w:rsidRPr="006C5BA2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6C5BA2">
        <w:rPr>
          <w:b/>
          <w:bCs/>
          <w:color w:val="000000"/>
          <w:sz w:val="22"/>
          <w:szCs w:val="22"/>
        </w:rPr>
        <w:t>Ridotto</w:t>
      </w:r>
      <w:proofErr w:type="spellEnd"/>
    </w:p>
    <w:p w14:paraId="46840DEB" w14:textId="77777777" w:rsidR="00AB1B3D" w:rsidRPr="006C5BA2" w:rsidRDefault="00AB1B3D" w:rsidP="00A40874">
      <w:pPr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proofErr w:type="spellStart"/>
      <w:r w:rsidRPr="006C5BA2">
        <w:rPr>
          <w:color w:val="000000"/>
          <w:sz w:val="22"/>
          <w:szCs w:val="22"/>
        </w:rPr>
        <w:t>Zuecca</w:t>
      </w:r>
      <w:proofErr w:type="spellEnd"/>
      <w:r w:rsidRPr="006C5BA2">
        <w:rPr>
          <w:color w:val="000000"/>
          <w:sz w:val="22"/>
          <w:szCs w:val="22"/>
        </w:rPr>
        <w:t xml:space="preserve"> Projects è </w:t>
      </w:r>
      <w:proofErr w:type="spellStart"/>
      <w:r w:rsidRPr="006C5BA2">
        <w:rPr>
          <w:color w:val="000000"/>
          <w:sz w:val="22"/>
          <w:szCs w:val="22"/>
        </w:rPr>
        <w:t>un'Organizzazione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Culturale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privata</w:t>
      </w:r>
      <w:proofErr w:type="spellEnd"/>
      <w:r w:rsidRPr="006C5BA2">
        <w:rPr>
          <w:color w:val="000000"/>
          <w:sz w:val="22"/>
          <w:szCs w:val="22"/>
        </w:rPr>
        <w:t xml:space="preserve">, </w:t>
      </w:r>
      <w:proofErr w:type="spellStart"/>
      <w:r w:rsidRPr="006C5BA2">
        <w:rPr>
          <w:color w:val="000000"/>
          <w:sz w:val="22"/>
          <w:szCs w:val="22"/>
        </w:rPr>
        <w:t>senza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fini</w:t>
      </w:r>
      <w:proofErr w:type="spellEnd"/>
      <w:r w:rsidRPr="006C5BA2">
        <w:rPr>
          <w:color w:val="000000"/>
          <w:sz w:val="22"/>
          <w:szCs w:val="22"/>
        </w:rPr>
        <w:t xml:space="preserve"> di </w:t>
      </w:r>
      <w:proofErr w:type="spellStart"/>
      <w:r w:rsidRPr="006C5BA2">
        <w:rPr>
          <w:color w:val="000000"/>
          <w:sz w:val="22"/>
          <w:szCs w:val="22"/>
        </w:rPr>
        <w:t>lucro</w:t>
      </w:r>
      <w:proofErr w:type="spellEnd"/>
      <w:r w:rsidRPr="006C5BA2">
        <w:rPr>
          <w:color w:val="000000"/>
          <w:sz w:val="22"/>
          <w:szCs w:val="22"/>
        </w:rPr>
        <w:t xml:space="preserve">, con </w:t>
      </w:r>
      <w:proofErr w:type="spellStart"/>
      <w:r w:rsidRPr="006C5BA2">
        <w:rPr>
          <w:color w:val="000000"/>
          <w:sz w:val="22"/>
          <w:szCs w:val="22"/>
        </w:rPr>
        <w:t>sede</w:t>
      </w:r>
      <w:proofErr w:type="spellEnd"/>
      <w:r w:rsidRPr="006C5BA2">
        <w:rPr>
          <w:color w:val="000000"/>
          <w:sz w:val="22"/>
          <w:szCs w:val="22"/>
        </w:rPr>
        <w:t xml:space="preserve"> a </w:t>
      </w:r>
      <w:proofErr w:type="spellStart"/>
      <w:r w:rsidRPr="006C5BA2">
        <w:rPr>
          <w:color w:val="000000"/>
          <w:sz w:val="22"/>
          <w:szCs w:val="22"/>
        </w:rPr>
        <w:t>Venezia</w:t>
      </w:r>
      <w:proofErr w:type="spellEnd"/>
      <w:r w:rsidRPr="006C5BA2">
        <w:rPr>
          <w:color w:val="000000"/>
          <w:sz w:val="22"/>
          <w:szCs w:val="22"/>
        </w:rPr>
        <w:t xml:space="preserve">, </w:t>
      </w:r>
      <w:proofErr w:type="spellStart"/>
      <w:proofErr w:type="gramStart"/>
      <w:r w:rsidRPr="006C5BA2">
        <w:rPr>
          <w:color w:val="000000"/>
          <w:sz w:val="22"/>
          <w:szCs w:val="22"/>
        </w:rPr>
        <w:t>il</w:t>
      </w:r>
      <w:proofErr w:type="spellEnd"/>
      <w:proofErr w:type="gramEnd"/>
      <w:r w:rsidRPr="006C5BA2">
        <w:rPr>
          <w:color w:val="000000"/>
          <w:sz w:val="22"/>
          <w:szCs w:val="22"/>
        </w:rPr>
        <w:t xml:space="preserve"> cui fine è la </w:t>
      </w:r>
      <w:proofErr w:type="spellStart"/>
      <w:r w:rsidRPr="006C5BA2">
        <w:rPr>
          <w:color w:val="000000"/>
          <w:sz w:val="22"/>
          <w:szCs w:val="22"/>
        </w:rPr>
        <w:t>promozione</w:t>
      </w:r>
      <w:proofErr w:type="spellEnd"/>
      <w:r w:rsidRPr="006C5BA2">
        <w:rPr>
          <w:color w:val="000000"/>
          <w:sz w:val="22"/>
          <w:szCs w:val="22"/>
        </w:rPr>
        <w:t xml:space="preserve"> e </w:t>
      </w:r>
      <w:proofErr w:type="spellStart"/>
      <w:r w:rsidRPr="006C5BA2">
        <w:rPr>
          <w:color w:val="000000"/>
          <w:sz w:val="22"/>
          <w:szCs w:val="22"/>
        </w:rPr>
        <w:t>diffusione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dell'arte</w:t>
      </w:r>
      <w:proofErr w:type="spellEnd"/>
      <w:r w:rsidRPr="006C5BA2">
        <w:rPr>
          <w:color w:val="000000"/>
          <w:sz w:val="22"/>
          <w:szCs w:val="22"/>
        </w:rPr>
        <w:t xml:space="preserve"> e </w:t>
      </w:r>
      <w:proofErr w:type="spellStart"/>
      <w:r w:rsidRPr="006C5BA2">
        <w:rPr>
          <w:color w:val="000000"/>
          <w:sz w:val="22"/>
          <w:szCs w:val="22"/>
        </w:rPr>
        <w:t>della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cultura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contemporanea</w:t>
      </w:r>
      <w:proofErr w:type="spellEnd"/>
      <w:r w:rsidRPr="006C5BA2">
        <w:rPr>
          <w:color w:val="000000"/>
          <w:sz w:val="22"/>
          <w:szCs w:val="22"/>
        </w:rPr>
        <w:t>. </w:t>
      </w:r>
      <w:proofErr w:type="spellStart"/>
      <w:proofErr w:type="gramStart"/>
      <w:r w:rsidRPr="006C5BA2">
        <w:rPr>
          <w:color w:val="000000"/>
          <w:sz w:val="22"/>
          <w:szCs w:val="22"/>
        </w:rPr>
        <w:t>Zuecca</w:t>
      </w:r>
      <w:proofErr w:type="spellEnd"/>
      <w:r w:rsidRPr="006C5BA2">
        <w:rPr>
          <w:color w:val="000000"/>
          <w:sz w:val="22"/>
          <w:szCs w:val="22"/>
        </w:rPr>
        <w:t xml:space="preserve"> Projects </w:t>
      </w:r>
      <w:proofErr w:type="spellStart"/>
      <w:r w:rsidRPr="006C5BA2">
        <w:rPr>
          <w:color w:val="000000"/>
          <w:sz w:val="22"/>
          <w:szCs w:val="22"/>
        </w:rPr>
        <w:t>nasce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nel</w:t>
      </w:r>
      <w:proofErr w:type="spellEnd"/>
      <w:r w:rsidRPr="006C5BA2">
        <w:rPr>
          <w:color w:val="000000"/>
          <w:sz w:val="22"/>
          <w:szCs w:val="22"/>
        </w:rPr>
        <w:t xml:space="preserve"> 2011 da </w:t>
      </w:r>
      <w:proofErr w:type="spellStart"/>
      <w:r w:rsidRPr="006C5BA2">
        <w:rPr>
          <w:color w:val="000000"/>
          <w:sz w:val="22"/>
          <w:szCs w:val="22"/>
        </w:rPr>
        <w:t>un’intuizione</w:t>
      </w:r>
      <w:proofErr w:type="spellEnd"/>
      <w:r w:rsidRPr="006C5BA2">
        <w:rPr>
          <w:color w:val="000000"/>
          <w:sz w:val="22"/>
          <w:szCs w:val="22"/>
        </w:rPr>
        <w:t xml:space="preserve"> di Alessandro </w:t>
      </w:r>
      <w:proofErr w:type="spellStart"/>
      <w:r w:rsidRPr="006C5BA2">
        <w:rPr>
          <w:color w:val="000000"/>
          <w:sz w:val="22"/>
          <w:szCs w:val="22"/>
        </w:rPr>
        <w:t>Possati</w:t>
      </w:r>
      <w:proofErr w:type="spellEnd"/>
      <w:r w:rsidRPr="006C5BA2">
        <w:rPr>
          <w:color w:val="000000"/>
          <w:sz w:val="22"/>
          <w:szCs w:val="22"/>
        </w:rPr>
        <w:t>.</w:t>
      </w:r>
      <w:proofErr w:type="gram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L’idea</w:t>
      </w:r>
      <w:proofErr w:type="spellEnd"/>
      <w:r w:rsidRPr="006C5BA2">
        <w:rPr>
          <w:color w:val="000000"/>
          <w:sz w:val="22"/>
          <w:szCs w:val="22"/>
        </w:rPr>
        <w:t xml:space="preserve"> è di </w:t>
      </w:r>
      <w:proofErr w:type="spellStart"/>
      <w:r w:rsidRPr="006C5BA2">
        <w:rPr>
          <w:color w:val="000000"/>
          <w:sz w:val="22"/>
          <w:szCs w:val="22"/>
        </w:rPr>
        <w:t>dar</w:t>
      </w:r>
      <w:proofErr w:type="spellEnd"/>
      <w:r w:rsidRPr="006C5BA2">
        <w:rPr>
          <w:color w:val="000000"/>
          <w:sz w:val="22"/>
          <w:szCs w:val="22"/>
        </w:rPr>
        <w:t xml:space="preserve"> vita, a </w:t>
      </w:r>
      <w:proofErr w:type="spellStart"/>
      <w:r w:rsidRPr="006C5BA2">
        <w:rPr>
          <w:color w:val="000000"/>
          <w:sz w:val="22"/>
          <w:szCs w:val="22"/>
        </w:rPr>
        <w:t>Venezia</w:t>
      </w:r>
      <w:proofErr w:type="spellEnd"/>
      <w:r w:rsidRPr="006C5BA2">
        <w:rPr>
          <w:color w:val="000000"/>
          <w:sz w:val="22"/>
          <w:szCs w:val="22"/>
        </w:rPr>
        <w:t xml:space="preserve">, ad </w:t>
      </w:r>
      <w:proofErr w:type="spellStart"/>
      <w:r w:rsidRPr="006C5BA2">
        <w:rPr>
          <w:color w:val="000000"/>
          <w:sz w:val="22"/>
          <w:szCs w:val="22"/>
        </w:rPr>
        <w:t>uno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spazio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dedicato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alla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ricerca</w:t>
      </w:r>
      <w:proofErr w:type="spellEnd"/>
      <w:r w:rsidRPr="006C5BA2">
        <w:rPr>
          <w:color w:val="000000"/>
          <w:sz w:val="22"/>
          <w:szCs w:val="22"/>
        </w:rPr>
        <w:t xml:space="preserve"> e al </w:t>
      </w:r>
      <w:proofErr w:type="spellStart"/>
      <w:r w:rsidRPr="006C5BA2">
        <w:rPr>
          <w:color w:val="000000"/>
          <w:sz w:val="22"/>
          <w:szCs w:val="22"/>
        </w:rPr>
        <w:t>dialogo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culturale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che</w:t>
      </w:r>
      <w:proofErr w:type="spellEnd"/>
      <w:r w:rsidRPr="006C5BA2">
        <w:rPr>
          <w:color w:val="000000"/>
          <w:sz w:val="22"/>
          <w:szCs w:val="22"/>
        </w:rPr>
        <w:t xml:space="preserve">, </w:t>
      </w:r>
      <w:proofErr w:type="spellStart"/>
      <w:r w:rsidRPr="006C5BA2">
        <w:rPr>
          <w:color w:val="000000"/>
          <w:sz w:val="22"/>
          <w:szCs w:val="22"/>
        </w:rPr>
        <w:t>attraverso</w:t>
      </w:r>
      <w:proofErr w:type="spellEnd"/>
      <w:r w:rsidRPr="006C5BA2">
        <w:rPr>
          <w:color w:val="000000"/>
          <w:sz w:val="22"/>
          <w:szCs w:val="22"/>
        </w:rPr>
        <w:t xml:space="preserve"> la </w:t>
      </w:r>
      <w:proofErr w:type="spellStart"/>
      <w:r w:rsidRPr="006C5BA2">
        <w:rPr>
          <w:color w:val="000000"/>
          <w:sz w:val="22"/>
          <w:szCs w:val="22"/>
        </w:rPr>
        <w:t>produzione</w:t>
      </w:r>
      <w:proofErr w:type="spellEnd"/>
      <w:r w:rsidRPr="006C5BA2">
        <w:rPr>
          <w:color w:val="000000"/>
          <w:sz w:val="22"/>
          <w:szCs w:val="22"/>
        </w:rPr>
        <w:t xml:space="preserve"> di </w:t>
      </w:r>
      <w:proofErr w:type="spellStart"/>
      <w:r w:rsidRPr="006C5BA2">
        <w:rPr>
          <w:color w:val="000000"/>
          <w:sz w:val="22"/>
          <w:szCs w:val="22"/>
        </w:rPr>
        <w:t>progetti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nel</w:t>
      </w:r>
      <w:proofErr w:type="spellEnd"/>
      <w:r w:rsidRPr="006C5BA2">
        <w:rPr>
          <w:color w:val="000000"/>
          <w:sz w:val="22"/>
          <w:szCs w:val="22"/>
        </w:rPr>
        <w:t xml:space="preserve"> campo </w:t>
      </w:r>
      <w:proofErr w:type="spellStart"/>
      <w:r w:rsidRPr="006C5BA2">
        <w:rPr>
          <w:color w:val="000000"/>
          <w:sz w:val="22"/>
          <w:szCs w:val="22"/>
        </w:rPr>
        <w:t>dell’arte</w:t>
      </w:r>
      <w:proofErr w:type="spellEnd"/>
      <w:r w:rsidRPr="006C5BA2">
        <w:rPr>
          <w:color w:val="000000"/>
          <w:sz w:val="22"/>
          <w:szCs w:val="22"/>
        </w:rPr>
        <w:t xml:space="preserve">, </w:t>
      </w:r>
      <w:proofErr w:type="spellStart"/>
      <w:r w:rsidRPr="006C5BA2">
        <w:rPr>
          <w:color w:val="000000"/>
          <w:sz w:val="22"/>
          <w:szCs w:val="22"/>
        </w:rPr>
        <w:t>dell’architettura</w:t>
      </w:r>
      <w:proofErr w:type="spellEnd"/>
      <w:r w:rsidRPr="006C5BA2">
        <w:rPr>
          <w:color w:val="000000"/>
          <w:sz w:val="22"/>
          <w:szCs w:val="22"/>
        </w:rPr>
        <w:t xml:space="preserve"> e del cinema, </w:t>
      </w:r>
      <w:proofErr w:type="spellStart"/>
      <w:r w:rsidRPr="006C5BA2">
        <w:rPr>
          <w:color w:val="000000"/>
          <w:sz w:val="22"/>
          <w:szCs w:val="22"/>
        </w:rPr>
        <w:t>consenta</w:t>
      </w:r>
      <w:proofErr w:type="spellEnd"/>
      <w:r w:rsidRPr="006C5BA2">
        <w:rPr>
          <w:color w:val="000000"/>
          <w:sz w:val="22"/>
          <w:szCs w:val="22"/>
        </w:rPr>
        <w:t xml:space="preserve"> di </w:t>
      </w:r>
      <w:proofErr w:type="spellStart"/>
      <w:r w:rsidRPr="006C5BA2">
        <w:rPr>
          <w:color w:val="000000"/>
          <w:sz w:val="22"/>
          <w:szCs w:val="22"/>
        </w:rPr>
        <w:t>creare</w:t>
      </w:r>
      <w:proofErr w:type="spellEnd"/>
      <w:r w:rsidRPr="006C5BA2">
        <w:rPr>
          <w:color w:val="000000"/>
          <w:sz w:val="22"/>
          <w:szCs w:val="22"/>
        </w:rPr>
        <w:t xml:space="preserve"> un continuo </w:t>
      </w:r>
      <w:proofErr w:type="spellStart"/>
      <w:r w:rsidRPr="006C5BA2">
        <w:rPr>
          <w:color w:val="000000"/>
          <w:sz w:val="22"/>
          <w:szCs w:val="22"/>
        </w:rPr>
        <w:t>interscambio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tra</w:t>
      </w:r>
      <w:proofErr w:type="spellEnd"/>
      <w:r w:rsidRPr="006C5BA2">
        <w:rPr>
          <w:color w:val="000000"/>
          <w:sz w:val="22"/>
          <w:szCs w:val="22"/>
        </w:rPr>
        <w:t xml:space="preserve"> le </w:t>
      </w:r>
      <w:proofErr w:type="spellStart"/>
      <w:r w:rsidRPr="006C5BA2">
        <w:rPr>
          <w:color w:val="000000"/>
          <w:sz w:val="22"/>
          <w:szCs w:val="22"/>
        </w:rPr>
        <w:t>realtà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locali</w:t>
      </w:r>
      <w:proofErr w:type="spellEnd"/>
      <w:r w:rsidRPr="006C5BA2">
        <w:rPr>
          <w:color w:val="000000"/>
          <w:sz w:val="22"/>
          <w:szCs w:val="22"/>
        </w:rPr>
        <w:t xml:space="preserve"> e </w:t>
      </w:r>
      <w:proofErr w:type="spellStart"/>
      <w:r w:rsidRPr="006C5BA2">
        <w:rPr>
          <w:color w:val="000000"/>
          <w:sz w:val="22"/>
          <w:szCs w:val="22"/>
        </w:rPr>
        <w:t>alcune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tra</w:t>
      </w:r>
      <w:proofErr w:type="spellEnd"/>
      <w:r w:rsidRPr="006C5BA2">
        <w:rPr>
          <w:color w:val="000000"/>
          <w:sz w:val="22"/>
          <w:szCs w:val="22"/>
        </w:rPr>
        <w:t xml:space="preserve"> le </w:t>
      </w:r>
      <w:proofErr w:type="spellStart"/>
      <w:r w:rsidRPr="006C5BA2">
        <w:rPr>
          <w:color w:val="000000"/>
          <w:sz w:val="22"/>
          <w:szCs w:val="22"/>
        </w:rPr>
        <w:t>più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importanti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istituzioni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culturali</w:t>
      </w:r>
      <w:proofErr w:type="spellEnd"/>
      <w:r w:rsidRPr="006C5BA2">
        <w:rPr>
          <w:color w:val="000000"/>
          <w:sz w:val="22"/>
          <w:szCs w:val="22"/>
        </w:rPr>
        <w:t xml:space="preserve"> a </w:t>
      </w:r>
      <w:proofErr w:type="spellStart"/>
      <w:r w:rsidRPr="006C5BA2">
        <w:rPr>
          <w:color w:val="000000"/>
          <w:sz w:val="22"/>
          <w:szCs w:val="22"/>
        </w:rPr>
        <w:t>livello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internazionale</w:t>
      </w:r>
      <w:proofErr w:type="spellEnd"/>
      <w:r w:rsidRPr="006C5BA2">
        <w:rPr>
          <w:color w:val="000000"/>
          <w:sz w:val="22"/>
          <w:szCs w:val="22"/>
        </w:rPr>
        <w:t>. </w:t>
      </w:r>
      <w:proofErr w:type="spellStart"/>
      <w:r w:rsidRPr="006C5BA2">
        <w:rPr>
          <w:color w:val="000000"/>
          <w:sz w:val="22"/>
          <w:szCs w:val="22"/>
        </w:rPr>
        <w:t>L'organizzazione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gestisce</w:t>
      </w:r>
      <w:proofErr w:type="spellEnd"/>
      <w:r w:rsidRPr="006C5BA2">
        <w:rPr>
          <w:color w:val="000000"/>
          <w:sz w:val="22"/>
          <w:szCs w:val="22"/>
        </w:rPr>
        <w:t xml:space="preserve"> due </w:t>
      </w:r>
      <w:proofErr w:type="spellStart"/>
      <w:r w:rsidRPr="006C5BA2">
        <w:rPr>
          <w:color w:val="000000"/>
          <w:sz w:val="22"/>
          <w:szCs w:val="22"/>
        </w:rPr>
        <w:t>sedi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espositive</w:t>
      </w:r>
      <w:proofErr w:type="spellEnd"/>
      <w:r w:rsidRPr="006C5BA2">
        <w:rPr>
          <w:color w:val="000000"/>
          <w:sz w:val="22"/>
          <w:szCs w:val="22"/>
        </w:rPr>
        <w:t xml:space="preserve"> a </w:t>
      </w:r>
      <w:proofErr w:type="spellStart"/>
      <w:r w:rsidRPr="006C5BA2">
        <w:rPr>
          <w:color w:val="000000"/>
          <w:sz w:val="22"/>
          <w:szCs w:val="22"/>
        </w:rPr>
        <w:t>Venezia</w:t>
      </w:r>
      <w:proofErr w:type="spellEnd"/>
      <w:r w:rsidRPr="006C5BA2">
        <w:rPr>
          <w:color w:val="000000"/>
          <w:sz w:val="22"/>
          <w:szCs w:val="22"/>
        </w:rPr>
        <w:t xml:space="preserve">: la </w:t>
      </w:r>
      <w:proofErr w:type="spellStart"/>
      <w:r w:rsidRPr="006C5BA2">
        <w:rPr>
          <w:color w:val="000000"/>
          <w:sz w:val="22"/>
          <w:szCs w:val="22"/>
        </w:rPr>
        <w:t>Zuecca</w:t>
      </w:r>
      <w:proofErr w:type="spellEnd"/>
      <w:r w:rsidRPr="006C5BA2">
        <w:rPr>
          <w:color w:val="000000"/>
          <w:sz w:val="22"/>
          <w:szCs w:val="22"/>
        </w:rPr>
        <w:t xml:space="preserve"> Project Space </w:t>
      </w:r>
      <w:proofErr w:type="spellStart"/>
      <w:r w:rsidRPr="006C5BA2">
        <w:rPr>
          <w:color w:val="000000"/>
          <w:sz w:val="22"/>
          <w:szCs w:val="22"/>
        </w:rPr>
        <w:t>sull'isola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6C5BA2">
        <w:rPr>
          <w:color w:val="000000"/>
          <w:sz w:val="22"/>
          <w:szCs w:val="22"/>
        </w:rPr>
        <w:t>della</w:t>
      </w:r>
      <w:proofErr w:type="spellEnd"/>
      <w:proofErr w:type="gram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Giudecca</w:t>
      </w:r>
      <w:proofErr w:type="spellEnd"/>
      <w:r w:rsidRPr="006C5BA2">
        <w:rPr>
          <w:color w:val="000000"/>
          <w:sz w:val="22"/>
          <w:szCs w:val="22"/>
        </w:rPr>
        <w:t xml:space="preserve">, e </w:t>
      </w:r>
      <w:proofErr w:type="spellStart"/>
      <w:r w:rsidRPr="006C5BA2">
        <w:rPr>
          <w:color w:val="000000"/>
          <w:sz w:val="22"/>
          <w:szCs w:val="22"/>
        </w:rPr>
        <w:t>Spazio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Ridotto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nei</w:t>
      </w:r>
      <w:proofErr w:type="spellEnd"/>
      <w:r w:rsidRPr="006C5BA2">
        <w:rPr>
          <w:color w:val="000000"/>
          <w:sz w:val="22"/>
          <w:szCs w:val="22"/>
        </w:rPr>
        <w:t xml:space="preserve"> </w:t>
      </w:r>
      <w:proofErr w:type="spellStart"/>
      <w:r w:rsidRPr="006C5BA2">
        <w:rPr>
          <w:color w:val="000000"/>
          <w:sz w:val="22"/>
          <w:szCs w:val="22"/>
        </w:rPr>
        <w:t>pressi</w:t>
      </w:r>
      <w:proofErr w:type="spellEnd"/>
      <w:r w:rsidRPr="006C5BA2">
        <w:rPr>
          <w:color w:val="000000"/>
          <w:sz w:val="22"/>
          <w:szCs w:val="22"/>
        </w:rPr>
        <w:t xml:space="preserve"> di San Marco. </w:t>
      </w:r>
      <w:hyperlink r:id="rId7" w:history="1">
        <w:proofErr w:type="gramStart"/>
        <w:r w:rsidRPr="006C5BA2">
          <w:rPr>
            <w:rStyle w:val="Collegamentoipertestuale"/>
            <w:sz w:val="22"/>
            <w:szCs w:val="22"/>
          </w:rPr>
          <w:t>zueccaprojects.org</w:t>
        </w:r>
        <w:proofErr w:type="gramEnd"/>
      </w:hyperlink>
    </w:p>
    <w:p w14:paraId="658B009B" w14:textId="0584F01D" w:rsidR="00AB1B3D" w:rsidRPr="006C5BA2" w:rsidRDefault="00744180" w:rsidP="0095514E">
      <w:pPr>
        <w:pStyle w:val="Default"/>
        <w:jc w:val="both"/>
        <w:rPr>
          <w:rFonts w:ascii="Times New Roman" w:hAnsi="Times New Roman" w:cs="Times New Roman"/>
          <w:iCs/>
          <w:lang w:val="it-IT"/>
        </w:rPr>
      </w:pPr>
      <w:proofErr w:type="gramStart"/>
      <w:r w:rsidRPr="006C5BA2">
        <w:rPr>
          <w:rFonts w:ascii="Times New Roman" w:eastAsia="Times New Roman" w:hAnsi="Times New Roman" w:cs="Times New Roman"/>
          <w:b/>
          <w:lang w:val="it-IT"/>
        </w:rPr>
        <w:t xml:space="preserve">Daniela </w:t>
      </w:r>
      <w:proofErr w:type="spellStart"/>
      <w:r w:rsidRPr="006C5BA2">
        <w:rPr>
          <w:rFonts w:ascii="Times New Roman" w:eastAsia="Times New Roman" w:hAnsi="Times New Roman" w:cs="Times New Roman"/>
          <w:b/>
          <w:lang w:val="it-IT"/>
        </w:rPr>
        <w:t>Lalita</w:t>
      </w:r>
      <w:proofErr w:type="spellEnd"/>
      <w:r w:rsidRPr="006C5BA2">
        <w:rPr>
          <w:rFonts w:ascii="Times New Roman" w:eastAsia="Times New Roman" w:hAnsi="Times New Roman" w:cs="Times New Roman"/>
          <w:b/>
          <w:lang w:val="it-IT"/>
        </w:rPr>
        <w:t xml:space="preserve">: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Czenstochowski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>: nata nel 1992 a Lima, in Perù, è una musicista specializzata nella c</w:t>
      </w:r>
      <w:r w:rsidR="00A40874" w:rsidRPr="006C5BA2">
        <w:rPr>
          <w:rFonts w:ascii="Times New Roman" w:hAnsi="Times New Roman" w:cs="Times New Roman"/>
          <w:iCs/>
          <w:lang w:val="it-IT"/>
        </w:rPr>
        <w:t>reazione di situazioni stranianti</w:t>
      </w:r>
      <w:r w:rsidRPr="006C5BA2">
        <w:rPr>
          <w:rFonts w:ascii="Times New Roman" w:hAnsi="Times New Roman" w:cs="Times New Roman"/>
          <w:iCs/>
          <w:lang w:val="it-IT"/>
        </w:rPr>
        <w:t xml:space="preserve"> attraverso film, teatro e performances.</w:t>
      </w:r>
      <w:proofErr w:type="gramEnd"/>
      <w:r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Lal</w:t>
      </w:r>
      <w:r w:rsidR="00A40874" w:rsidRPr="006C5BA2">
        <w:rPr>
          <w:rFonts w:ascii="Times New Roman" w:hAnsi="Times New Roman" w:cs="Times New Roman"/>
          <w:iCs/>
          <w:lang w:val="it-IT"/>
        </w:rPr>
        <w:t>ita</w:t>
      </w:r>
      <w:proofErr w:type="spellEnd"/>
      <w:r w:rsidR="00A40874" w:rsidRPr="006C5BA2">
        <w:rPr>
          <w:rFonts w:ascii="Times New Roman" w:hAnsi="Times New Roman" w:cs="Times New Roman"/>
          <w:iCs/>
          <w:lang w:val="it-IT"/>
        </w:rPr>
        <w:t xml:space="preserve"> è laureata all’università in</w:t>
      </w:r>
      <w:r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Apparel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 Design </w:t>
      </w:r>
      <w:proofErr w:type="gramStart"/>
      <w:r w:rsidRPr="006C5BA2">
        <w:rPr>
          <w:rFonts w:ascii="Times New Roman" w:hAnsi="Times New Roman" w:cs="Times New Roman"/>
          <w:iCs/>
          <w:lang w:val="it-IT"/>
        </w:rPr>
        <w:t>alla</w:t>
      </w:r>
      <w:proofErr w:type="gramEnd"/>
      <w:r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Rhode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 Island School of Design. E’ </w:t>
      </w:r>
      <w:proofErr w:type="gramStart"/>
      <w:r w:rsidRPr="006C5BA2">
        <w:rPr>
          <w:rFonts w:ascii="Times New Roman" w:hAnsi="Times New Roman" w:cs="Times New Roman"/>
          <w:iCs/>
          <w:lang w:val="it-IT"/>
        </w:rPr>
        <w:t>attualmente</w:t>
      </w:r>
      <w:proofErr w:type="gramEnd"/>
      <w:r w:rsidRPr="006C5BA2">
        <w:rPr>
          <w:rFonts w:ascii="Times New Roman" w:hAnsi="Times New Roman" w:cs="Times New Roman"/>
          <w:iCs/>
          <w:lang w:val="it-IT"/>
        </w:rPr>
        <w:t xml:space="preserve"> studente al corso Graduate Music Technology Program </w:t>
      </w:r>
      <w:r w:rsidR="004A6908" w:rsidRPr="006C5BA2">
        <w:rPr>
          <w:rFonts w:ascii="Times New Roman" w:hAnsi="Times New Roman" w:cs="Times New Roman"/>
          <w:iCs/>
          <w:lang w:val="it-IT"/>
        </w:rPr>
        <w:t xml:space="preserve">della New York </w:t>
      </w:r>
      <w:proofErr w:type="spellStart"/>
      <w:r w:rsidR="004A6908" w:rsidRPr="006C5BA2">
        <w:rPr>
          <w:rFonts w:ascii="Times New Roman" w:hAnsi="Times New Roman" w:cs="Times New Roman"/>
          <w:iCs/>
          <w:lang w:val="it-IT"/>
        </w:rPr>
        <w:t>University</w:t>
      </w:r>
      <w:proofErr w:type="spellEnd"/>
      <w:r w:rsidR="004A6908" w:rsidRPr="006C5BA2">
        <w:rPr>
          <w:rFonts w:ascii="Times New Roman" w:hAnsi="Times New Roman" w:cs="Times New Roman"/>
          <w:iCs/>
          <w:lang w:val="it-IT"/>
        </w:rPr>
        <w:t xml:space="preserve">. Vive e lavora a New York. </w:t>
      </w:r>
    </w:p>
    <w:p w14:paraId="7DECD037" w14:textId="77777777" w:rsidR="004A6908" w:rsidRPr="006C5BA2" w:rsidRDefault="004A6908" w:rsidP="0095514E">
      <w:pPr>
        <w:pStyle w:val="Default"/>
        <w:jc w:val="both"/>
        <w:rPr>
          <w:rFonts w:ascii="Times New Roman" w:eastAsia="Times New Roman" w:hAnsi="Times New Roman" w:cs="Times New Roman"/>
          <w:b/>
          <w:lang w:val="it-IT"/>
        </w:rPr>
      </w:pPr>
    </w:p>
    <w:p w14:paraId="50D7050B" w14:textId="0368F2D2" w:rsidR="003D125B" w:rsidRPr="00A40874" w:rsidRDefault="00867410" w:rsidP="003D125B">
      <w:pPr>
        <w:pStyle w:val="Default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6C5BA2">
        <w:rPr>
          <w:rFonts w:ascii="Times New Roman" w:hAnsi="Times New Roman" w:cs="Times New Roman"/>
          <w:b/>
          <w:bCs/>
          <w:iCs/>
          <w:lang w:val="it-IT"/>
        </w:rPr>
        <w:t>Carly</w:t>
      </w:r>
      <w:proofErr w:type="spellEnd"/>
      <w:r w:rsidRPr="006C5BA2">
        <w:rPr>
          <w:rFonts w:ascii="Times New Roman" w:hAnsi="Times New Roman" w:cs="Times New Roman"/>
          <w:b/>
          <w:bCs/>
          <w:iCs/>
          <w:lang w:val="it-IT"/>
        </w:rPr>
        <w:t xml:space="preserve"> Mark</w:t>
      </w:r>
      <w:r w:rsidR="004A6908" w:rsidRPr="006C5BA2">
        <w:rPr>
          <w:rFonts w:ascii="Times New Roman" w:hAnsi="Times New Roman" w:cs="Times New Roman"/>
          <w:b/>
          <w:bCs/>
          <w:iCs/>
          <w:lang w:val="it-IT"/>
        </w:rPr>
        <w:t xml:space="preserve">: </w:t>
      </w:r>
      <w:r w:rsidR="004A6908" w:rsidRPr="006C5BA2">
        <w:rPr>
          <w:rFonts w:ascii="Times New Roman" w:hAnsi="Times New Roman" w:cs="Times New Roman"/>
          <w:bCs/>
          <w:iCs/>
          <w:lang w:val="it-IT"/>
        </w:rPr>
        <w:t>nata nel 1988 a Detroit, Michigan, è un’artista co</w:t>
      </w:r>
      <w:r w:rsidR="003D125B" w:rsidRPr="006C5BA2">
        <w:rPr>
          <w:rFonts w:ascii="Times New Roman" w:hAnsi="Times New Roman" w:cs="Times New Roman"/>
          <w:bCs/>
          <w:iCs/>
          <w:lang w:val="it-IT"/>
        </w:rPr>
        <w:t>ntemporanea e scrittrice. Lavora utilizzando diversi media, tra cui scultura, pittura e video. E’ rinomata per la creazione di opere lega</w:t>
      </w:r>
      <w:r w:rsidR="00A40874" w:rsidRPr="006C5BA2">
        <w:rPr>
          <w:rFonts w:ascii="Times New Roman" w:hAnsi="Times New Roman" w:cs="Times New Roman"/>
          <w:bCs/>
          <w:iCs/>
          <w:lang w:val="it-IT"/>
        </w:rPr>
        <w:t xml:space="preserve">te al </w:t>
      </w:r>
      <w:proofErr w:type="spellStart"/>
      <w:proofErr w:type="gramStart"/>
      <w:r w:rsidR="00A40874" w:rsidRPr="006C5BA2">
        <w:rPr>
          <w:rFonts w:ascii="Times New Roman" w:hAnsi="Times New Roman" w:cs="Times New Roman"/>
          <w:bCs/>
          <w:iCs/>
          <w:lang w:val="it-IT"/>
        </w:rPr>
        <w:t>food</w:t>
      </w:r>
      <w:proofErr w:type="spellEnd"/>
      <w:proofErr w:type="gramEnd"/>
      <w:r w:rsidR="00A40874" w:rsidRPr="006C5BA2">
        <w:rPr>
          <w:rFonts w:ascii="Times New Roman" w:hAnsi="Times New Roman" w:cs="Times New Roman"/>
          <w:bCs/>
          <w:iCs/>
          <w:lang w:val="it-IT"/>
        </w:rPr>
        <w:t xml:space="preserve"> packaging, in partico</w:t>
      </w:r>
      <w:r w:rsidR="003D125B" w:rsidRPr="006C5BA2">
        <w:rPr>
          <w:rFonts w:ascii="Times New Roman" w:hAnsi="Times New Roman" w:cs="Times New Roman"/>
          <w:bCs/>
          <w:iCs/>
          <w:lang w:val="it-IT"/>
        </w:rPr>
        <w:t xml:space="preserve">lare per i lavori che riproducono gli orsetti gommosi della </w:t>
      </w:r>
      <w:proofErr w:type="spellStart"/>
      <w:r w:rsidR="003D125B" w:rsidRPr="006C5BA2">
        <w:rPr>
          <w:rFonts w:ascii="Times New Roman" w:hAnsi="Times New Roman" w:cs="Times New Roman"/>
          <w:bCs/>
          <w:iCs/>
          <w:lang w:val="it-IT"/>
        </w:rPr>
        <w:t>Haribo</w:t>
      </w:r>
      <w:proofErr w:type="spellEnd"/>
      <w:r w:rsidR="003D125B" w:rsidRPr="006C5BA2">
        <w:rPr>
          <w:rFonts w:ascii="Times New Roman" w:hAnsi="Times New Roman" w:cs="Times New Roman"/>
          <w:bCs/>
          <w:iCs/>
          <w:lang w:val="it-IT"/>
        </w:rPr>
        <w:t>. Ha esposto le sue opere in tutto il mondo, tra cui</w:t>
      </w:r>
      <w:r w:rsidR="003D125B" w:rsidRPr="006C5BA2">
        <w:rPr>
          <w:rFonts w:ascii="Times New Roman" w:hAnsi="Times New Roman" w:cs="Times New Roman"/>
          <w:iCs/>
          <w:lang w:val="it-IT"/>
        </w:rPr>
        <w:t xml:space="preserve"> Shanghai Biennale in 2013,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Frieze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Art Fair nel 2014, the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Museum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of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Modern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Art in NYC,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Montreal's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Division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Gallery nel 2015,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Frieze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New York and The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Armory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Show nel 2016. La sua prima mostra personale è stata presentata nel 2016 alla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Breeder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Gallery di Atene. Nel 2017 ha esibito i suoi lavori presso la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Golborne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Gallery di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London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, Green Gallery a Milwaukee, Wisconsin and </w:t>
      </w:r>
      <w:proofErr w:type="spellStart"/>
      <w:proofErr w:type="gramStart"/>
      <w:r w:rsidR="003D125B" w:rsidRPr="006C5BA2">
        <w:rPr>
          <w:rFonts w:ascii="Times New Roman" w:hAnsi="Times New Roman" w:cs="Times New Roman"/>
          <w:iCs/>
          <w:lang w:val="it-IT"/>
        </w:rPr>
        <w:t>at</w:t>
      </w:r>
      <w:proofErr w:type="spellEnd"/>
      <w:proofErr w:type="gramEnd"/>
      <w:r w:rsidR="003D125B" w:rsidRPr="006C5BA2">
        <w:rPr>
          <w:rFonts w:ascii="Times New Roman" w:hAnsi="Times New Roman" w:cs="Times New Roman"/>
          <w:iCs/>
          <w:lang w:val="it-IT"/>
        </w:rPr>
        <w:t xml:space="preserve"> Dio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Horia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 xml:space="preserve"> a </w:t>
      </w:r>
      <w:proofErr w:type="spellStart"/>
      <w:r w:rsidR="003D125B" w:rsidRPr="006C5BA2">
        <w:rPr>
          <w:rFonts w:ascii="Times New Roman" w:hAnsi="Times New Roman" w:cs="Times New Roman"/>
          <w:iCs/>
          <w:lang w:val="it-IT"/>
        </w:rPr>
        <w:t>Mykonos</w:t>
      </w:r>
      <w:proofErr w:type="spellEnd"/>
      <w:r w:rsidR="003D125B" w:rsidRPr="006C5BA2">
        <w:rPr>
          <w:rFonts w:ascii="Times New Roman" w:hAnsi="Times New Roman" w:cs="Times New Roman"/>
          <w:iCs/>
          <w:lang w:val="it-IT"/>
        </w:rPr>
        <w:t>. Vive e lavora a New York.</w:t>
      </w:r>
      <w:r w:rsidR="003D125B" w:rsidRPr="006C5BA2">
        <w:rPr>
          <w:rFonts w:ascii="Times New Roman" w:hAnsi="Times New Roman" w:cs="Times New Roman"/>
          <w:iCs/>
          <w:lang w:val="it-IT"/>
        </w:rPr>
        <w:tab/>
        <w:t xml:space="preserve"> </w:t>
      </w:r>
      <w:r w:rsidR="003D125B" w:rsidRPr="006C5BA2">
        <w:rPr>
          <w:rFonts w:ascii="Times New Roman" w:hAnsi="Times New Roman" w:cs="Times New Roman"/>
          <w:iCs/>
          <w:lang w:val="it-IT"/>
        </w:rPr>
        <w:br/>
      </w:r>
    </w:p>
    <w:p w14:paraId="5ACF3709" w14:textId="3002FEA6" w:rsidR="003D125B" w:rsidRPr="006C5BA2" w:rsidRDefault="003D125B" w:rsidP="003D125B">
      <w:pPr>
        <w:pStyle w:val="Default"/>
        <w:spacing w:after="240"/>
        <w:jc w:val="both"/>
        <w:rPr>
          <w:rFonts w:ascii="Times New Roman" w:hAnsi="Times New Roman" w:cs="Times New Roman"/>
          <w:bCs/>
          <w:iCs/>
          <w:lang w:val="it-IT"/>
        </w:rPr>
      </w:pPr>
      <w:r w:rsidRPr="006C5BA2">
        <w:rPr>
          <w:rFonts w:ascii="Times New Roman" w:hAnsi="Times New Roman" w:cs="Times New Roman"/>
          <w:b/>
          <w:bCs/>
          <w:iCs/>
          <w:lang w:val="it-IT"/>
        </w:rPr>
        <w:t xml:space="preserve">Antonia </w:t>
      </w:r>
      <w:proofErr w:type="spellStart"/>
      <w:r w:rsidRPr="006C5BA2">
        <w:rPr>
          <w:rFonts w:ascii="Times New Roman" w:hAnsi="Times New Roman" w:cs="Times New Roman"/>
          <w:b/>
          <w:bCs/>
          <w:iCs/>
          <w:lang w:val="it-IT"/>
        </w:rPr>
        <w:t>Marsh</w:t>
      </w:r>
      <w:proofErr w:type="spellEnd"/>
      <w:r w:rsidRPr="006C5BA2">
        <w:rPr>
          <w:rFonts w:ascii="Times New Roman" w:hAnsi="Times New Roman" w:cs="Times New Roman"/>
          <w:b/>
          <w:bCs/>
          <w:iCs/>
          <w:lang w:val="it-IT"/>
        </w:rPr>
        <w:t xml:space="preserve">: </w:t>
      </w:r>
      <w:r w:rsidRPr="006C5BA2">
        <w:rPr>
          <w:rFonts w:ascii="Times New Roman" w:hAnsi="Times New Roman" w:cs="Times New Roman"/>
          <w:bCs/>
          <w:iCs/>
          <w:lang w:val="it-IT"/>
        </w:rPr>
        <w:t xml:space="preserve">nata nel 1988 a Londra, è una curatrice britannica il cui lavoro si concentra su opere di giovani artisti emergenti. Dopo la </w:t>
      </w:r>
      <w:r w:rsidR="00A40874" w:rsidRPr="006C5BA2">
        <w:rPr>
          <w:rFonts w:ascii="Times New Roman" w:hAnsi="Times New Roman" w:cs="Times New Roman"/>
          <w:bCs/>
          <w:iCs/>
          <w:lang w:val="it-IT"/>
        </w:rPr>
        <w:t>laurea in storia dell’arte all’U</w:t>
      </w:r>
      <w:r w:rsidRPr="006C5BA2">
        <w:rPr>
          <w:rFonts w:ascii="Times New Roman" w:hAnsi="Times New Roman" w:cs="Times New Roman"/>
          <w:bCs/>
          <w:iCs/>
          <w:lang w:val="it-IT"/>
        </w:rPr>
        <w:t xml:space="preserve">niversità di Bristol, ha completato il master in </w:t>
      </w:r>
      <w:proofErr w:type="spellStart"/>
      <w:r w:rsidR="00A40874" w:rsidRPr="006C5BA2">
        <w:rPr>
          <w:rFonts w:ascii="Times New Roman" w:hAnsi="Times New Roman" w:cs="Times New Roman"/>
          <w:iCs/>
          <w:lang w:val="it-IT"/>
        </w:rPr>
        <w:t>Curatorial</w:t>
      </w:r>
      <w:proofErr w:type="spellEnd"/>
      <w:r w:rsidR="00A40874"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="00A40874" w:rsidRPr="006C5BA2">
        <w:rPr>
          <w:rFonts w:ascii="Times New Roman" w:hAnsi="Times New Roman" w:cs="Times New Roman"/>
          <w:iCs/>
          <w:lang w:val="it-IT"/>
        </w:rPr>
        <w:t>Practice</w:t>
      </w:r>
      <w:proofErr w:type="spellEnd"/>
      <w:r w:rsidR="00A40874"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gramStart"/>
      <w:r w:rsidR="00A40874" w:rsidRPr="006C5BA2">
        <w:rPr>
          <w:rFonts w:ascii="Times New Roman" w:hAnsi="Times New Roman" w:cs="Times New Roman"/>
          <w:iCs/>
          <w:lang w:val="it-IT"/>
        </w:rPr>
        <w:t>al</w:t>
      </w:r>
      <w:proofErr w:type="gramEnd"/>
      <w:r w:rsidRPr="006C5BA2">
        <w:rPr>
          <w:rFonts w:ascii="Times New Roman" w:hAnsi="Times New Roman" w:cs="Times New Roman"/>
          <w:iCs/>
          <w:lang w:val="it-IT"/>
        </w:rPr>
        <w:t xml:space="preserve"> California College of the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Arts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 in San Francisco. Da quel momento ha organizzato oltre trenta mostre come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independent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 curator a Londra, New York, San Francisco,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Copenhagen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>, Mumbai e Tokyo. Ha fondato il programma di residenze per artiste donne “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Girls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Only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”, in cui lavora dal 2014. Al momento gestisce il </w:t>
      </w:r>
      <w:proofErr w:type="spellStart"/>
      <w:r w:rsidRPr="006C5BA2">
        <w:rPr>
          <w:rFonts w:ascii="Times New Roman" w:hAnsi="Times New Roman" w:cs="Times New Roman"/>
          <w:iCs/>
          <w:lang w:val="it-IT"/>
        </w:rPr>
        <w:t>project</w:t>
      </w:r>
      <w:proofErr w:type="spellEnd"/>
      <w:r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proofErr w:type="gramStart"/>
      <w:r w:rsidRPr="006C5BA2">
        <w:rPr>
          <w:rFonts w:ascii="Times New Roman" w:hAnsi="Times New Roman" w:cs="Times New Roman"/>
          <w:iCs/>
          <w:lang w:val="it-IT"/>
        </w:rPr>
        <w:t>space</w:t>
      </w:r>
      <w:proofErr w:type="spellEnd"/>
      <w:proofErr w:type="gramEnd"/>
      <w:r w:rsidRPr="006C5BA2">
        <w:rPr>
          <w:rFonts w:ascii="Times New Roman" w:hAnsi="Times New Roman" w:cs="Times New Roman"/>
          <w:iCs/>
          <w:lang w:val="it-IT"/>
        </w:rPr>
        <w:t xml:space="preserve"> Soft Opening nel cuore di Londra, e sta lavorando a un secondo programma di residenze d’</w:t>
      </w:r>
      <w:r w:rsidR="006B7C07" w:rsidRPr="006C5BA2">
        <w:rPr>
          <w:rFonts w:ascii="Times New Roman" w:hAnsi="Times New Roman" w:cs="Times New Roman"/>
          <w:iCs/>
          <w:lang w:val="it-IT"/>
        </w:rPr>
        <w:t>artista</w:t>
      </w:r>
      <w:r w:rsidRPr="006C5BA2">
        <w:rPr>
          <w:rFonts w:ascii="Times New Roman" w:hAnsi="Times New Roman" w:cs="Times New Roman"/>
          <w:iCs/>
          <w:lang w:val="it-IT"/>
        </w:rPr>
        <w:t xml:space="preserve">. Lavora e vive a Londra. </w:t>
      </w:r>
    </w:p>
    <w:p w14:paraId="7DEFEC0F" w14:textId="783FFFC5" w:rsidR="00A40874" w:rsidRPr="006C5BA2" w:rsidRDefault="00A40874" w:rsidP="007C5944">
      <w:pPr>
        <w:pStyle w:val="Default"/>
        <w:jc w:val="both"/>
        <w:rPr>
          <w:rFonts w:ascii="Times New Roman" w:hAnsi="Times New Roman" w:cs="Times New Roman"/>
          <w:b/>
          <w:lang w:val="it-IT"/>
        </w:rPr>
      </w:pPr>
      <w:r w:rsidRPr="006C5BA2">
        <w:rPr>
          <w:rFonts w:ascii="Times New Roman" w:hAnsi="Times New Roman" w:cs="Times New Roman"/>
          <w:b/>
          <w:lang w:val="it-IT"/>
        </w:rPr>
        <w:t>INFO</w:t>
      </w:r>
    </w:p>
    <w:p w14:paraId="0BFC0C30" w14:textId="4B6BE853" w:rsidR="007C5944" w:rsidRPr="006C5BA2" w:rsidRDefault="00A40874" w:rsidP="007C5944">
      <w:pPr>
        <w:pStyle w:val="Default"/>
        <w:jc w:val="both"/>
        <w:rPr>
          <w:rFonts w:ascii="Times New Roman" w:hAnsi="Times New Roman" w:cs="Times New Roman"/>
          <w:lang w:val="it-IT"/>
        </w:rPr>
      </w:pPr>
      <w:r w:rsidRPr="006C5BA2">
        <w:rPr>
          <w:rFonts w:ascii="Times New Roman" w:hAnsi="Times New Roman" w:cs="Times New Roman"/>
          <w:lang w:val="it-IT"/>
        </w:rPr>
        <w:t>Inaugurazione:</w:t>
      </w:r>
      <w:r w:rsidR="007C5944" w:rsidRPr="006C5BA2">
        <w:rPr>
          <w:rFonts w:ascii="Times New Roman" w:hAnsi="Times New Roman" w:cs="Times New Roman"/>
          <w:lang w:val="it-IT"/>
        </w:rPr>
        <w:t xml:space="preserve"> Venerdì 23 Febbraio ore 18</w:t>
      </w:r>
    </w:p>
    <w:p w14:paraId="2725F140" w14:textId="2635DE43" w:rsidR="006C5BA2" w:rsidRPr="006C5BA2" w:rsidRDefault="006C5BA2" w:rsidP="006C5BA2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hAnsi="Times New Roman" w:cs="Times New Roman"/>
          <w:lang w:val="it-IT"/>
        </w:rPr>
        <w:t xml:space="preserve">Apertura: dal 23 Febbraio al  25 </w:t>
      </w:r>
      <w:proofErr w:type="gramStart"/>
      <w:r w:rsidRPr="006C5BA2">
        <w:rPr>
          <w:rFonts w:ascii="Times New Roman" w:hAnsi="Times New Roman" w:cs="Times New Roman"/>
          <w:lang w:val="it-IT"/>
        </w:rPr>
        <w:t>Marzo</w:t>
      </w:r>
      <w:proofErr w:type="gramEnd"/>
      <w:r w:rsidRPr="006C5BA2">
        <w:rPr>
          <w:rFonts w:ascii="Times New Roman" w:hAnsi="Times New Roman" w:cs="Times New Roman"/>
          <w:lang w:val="it-IT"/>
        </w:rPr>
        <w:t xml:space="preserve"> 2018, dalle 10 alle 18 dal martedì al sabato </w:t>
      </w:r>
    </w:p>
    <w:p w14:paraId="5F6C470E" w14:textId="77777777" w:rsidR="007C5944" w:rsidRPr="006C5BA2" w:rsidRDefault="007C5944" w:rsidP="007C594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hAnsi="Times New Roman" w:cs="Times New Roman"/>
          <w:lang w:val="it-IT"/>
        </w:rPr>
        <w:t xml:space="preserve">Spazio Ridotto, Calle del Ridotto 1388, San Marco, </w:t>
      </w:r>
      <w:proofErr w:type="gramStart"/>
      <w:r w:rsidRPr="006C5BA2">
        <w:rPr>
          <w:rFonts w:ascii="Times New Roman" w:hAnsi="Times New Roman" w:cs="Times New Roman"/>
          <w:lang w:val="it-IT"/>
        </w:rPr>
        <w:t>Venezia</w:t>
      </w:r>
      <w:proofErr w:type="gramEnd"/>
    </w:p>
    <w:p w14:paraId="4372C283" w14:textId="77777777" w:rsidR="00E30B15" w:rsidRPr="006C5BA2" w:rsidRDefault="00E30B15" w:rsidP="003D125B">
      <w:pPr>
        <w:pStyle w:val="Default"/>
        <w:spacing w:after="240"/>
        <w:jc w:val="both"/>
        <w:rPr>
          <w:rFonts w:ascii="Times New Roman" w:hAnsi="Times New Roman" w:cs="Times New Roman"/>
          <w:b/>
          <w:bCs/>
          <w:i/>
          <w:iCs/>
          <w:lang w:val="it-IT"/>
        </w:rPr>
      </w:pPr>
    </w:p>
    <w:p w14:paraId="7B9C71D3" w14:textId="74AE9299" w:rsidR="006C5BA2" w:rsidRPr="006C5BA2" w:rsidRDefault="006C5BA2" w:rsidP="006C5BA2">
      <w:pPr>
        <w:pStyle w:val="Default"/>
        <w:spacing w:after="240"/>
        <w:jc w:val="both"/>
        <w:rPr>
          <w:rFonts w:ascii="Times New Roman" w:hAnsi="Times New Roman" w:cs="Times New Roman"/>
          <w:b/>
          <w:bCs/>
          <w:i/>
          <w:iCs/>
          <w:lang w:val="it-IT"/>
        </w:rPr>
      </w:pPr>
      <w:r w:rsidRPr="006C5BA2">
        <w:rPr>
          <w:rFonts w:ascii="Times New Roman" w:hAnsi="Times New Roman" w:cs="Times New Roman"/>
          <w:b/>
          <w:bCs/>
          <w:i/>
          <w:iCs/>
          <w:lang w:val="it-IT"/>
        </w:rPr>
        <w:t>Ufficio stampa</w:t>
      </w:r>
    </w:p>
    <w:p w14:paraId="3EEB7027" w14:textId="1A05EF43" w:rsidR="006C5BA2" w:rsidRPr="006C5BA2" w:rsidRDefault="006C5BA2" w:rsidP="006C5BA2">
      <w:pPr>
        <w:pStyle w:val="Default"/>
        <w:spacing w:after="240"/>
        <w:jc w:val="both"/>
        <w:rPr>
          <w:rFonts w:ascii="Times New Roman" w:hAnsi="Times New Roman" w:cs="Times New Roman"/>
          <w:bCs/>
          <w:i/>
          <w:iCs/>
          <w:lang w:val="it-IT"/>
        </w:rPr>
      </w:pPr>
      <w:r w:rsidRPr="006C5BA2">
        <w:rPr>
          <w:rFonts w:ascii="Times New Roman" w:hAnsi="Times New Roman" w:cs="Times New Roman"/>
          <w:bCs/>
          <w:i/>
          <w:iCs/>
          <w:lang w:val="it-IT"/>
        </w:rPr>
        <w:t xml:space="preserve">Fiorella Girardo, </w:t>
      </w:r>
      <w:hyperlink r:id="rId8" w:history="1">
        <w:r w:rsidRPr="006C5BA2">
          <w:rPr>
            <w:rStyle w:val="Collegamentoipertestuale"/>
            <w:rFonts w:ascii="Times New Roman" w:hAnsi="Times New Roman" w:cs="Times New Roman"/>
            <w:bCs/>
            <w:i/>
            <w:iCs/>
            <w:lang w:val="it-IT"/>
          </w:rPr>
          <w:t>fiorellagirardo@me.com</w:t>
        </w:r>
      </w:hyperlink>
      <w:r w:rsidRPr="006C5BA2">
        <w:rPr>
          <w:rFonts w:ascii="Times New Roman" w:hAnsi="Times New Roman" w:cs="Times New Roman"/>
          <w:bCs/>
          <w:i/>
          <w:iCs/>
          <w:lang w:val="it-IT"/>
        </w:rPr>
        <w:t>, 3488577766</w:t>
      </w:r>
    </w:p>
    <w:p w14:paraId="333EEACF" w14:textId="0FC2D324" w:rsidR="00BB4F0D" w:rsidRPr="00BB4F0D" w:rsidRDefault="00BB4F0D" w:rsidP="00BB4F0D">
      <w:pPr>
        <w:pStyle w:val="Default"/>
        <w:spacing w:after="240"/>
        <w:jc w:val="both"/>
        <w:rPr>
          <w:rFonts w:ascii="Times New Roman" w:eastAsia="Times New Roman" w:hAnsi="Times New Roman" w:cs="Times New Roman"/>
        </w:rPr>
      </w:pPr>
      <w:r w:rsidRPr="00BB4F0D">
        <w:rPr>
          <w:rStyle w:val="Hyperlink0"/>
          <w:rFonts w:ascii="Times New Roman" w:hAnsi="Times New Roman" w:cs="Times New Roman"/>
        </w:rPr>
        <w:t xml:space="preserve">Per </w:t>
      </w:r>
      <w:proofErr w:type="spellStart"/>
      <w:r w:rsidRPr="00BB4F0D">
        <w:rPr>
          <w:rStyle w:val="Hyperlink0"/>
          <w:rFonts w:ascii="Times New Roman" w:hAnsi="Times New Roman" w:cs="Times New Roman"/>
        </w:rPr>
        <w:t>maggiori</w:t>
      </w:r>
      <w:proofErr w:type="spellEnd"/>
      <w:r w:rsidRPr="00BB4F0D">
        <w:rPr>
          <w:rStyle w:val="Hyperlink0"/>
          <w:rFonts w:ascii="Times New Roman" w:hAnsi="Times New Roman" w:cs="Times New Roman"/>
        </w:rPr>
        <w:t xml:space="preserve"> </w:t>
      </w:r>
      <w:proofErr w:type="spellStart"/>
      <w:r w:rsidRPr="00BB4F0D">
        <w:rPr>
          <w:rStyle w:val="Hyperlink0"/>
          <w:rFonts w:ascii="Times New Roman" w:hAnsi="Times New Roman" w:cs="Times New Roman"/>
        </w:rPr>
        <w:t>informazioni</w:t>
      </w:r>
      <w:proofErr w:type="spellEnd"/>
      <w:r w:rsidRPr="00BB4F0D">
        <w:rPr>
          <w:rStyle w:val="Hyperlink0"/>
          <w:rFonts w:ascii="Times New Roman" w:hAnsi="Times New Roman" w:cs="Times New Roman"/>
        </w:rPr>
        <w:t xml:space="preserve"> </w:t>
      </w:r>
      <w:proofErr w:type="spellStart"/>
      <w:r w:rsidRPr="00BB4F0D">
        <w:rPr>
          <w:rStyle w:val="Hyperlink0"/>
          <w:rFonts w:ascii="Times New Roman" w:hAnsi="Times New Roman" w:cs="Times New Roman"/>
        </w:rPr>
        <w:t>contattare</w:t>
      </w:r>
      <w:proofErr w:type="spellEnd"/>
      <w:r w:rsidRPr="00BB4F0D">
        <w:rPr>
          <w:rStyle w:val="Hyperlink0"/>
          <w:rFonts w:ascii="Times New Roman" w:hAnsi="Times New Roman" w:cs="Times New Roman"/>
        </w:rPr>
        <w:t xml:space="preserve"> </w:t>
      </w:r>
      <w:hyperlink r:id="rId9" w:history="1">
        <w:r w:rsidRPr="00BB4F0D">
          <w:rPr>
            <w:rStyle w:val="Hyperlink0"/>
            <w:rFonts w:ascii="Times New Roman" w:hAnsi="Times New Roman" w:cs="Times New Roman"/>
            <w:b/>
            <w:bCs/>
          </w:rPr>
          <w:t>marica@zueccaprojectspace.com</w:t>
        </w:r>
      </w:hyperlink>
      <w:r w:rsidRPr="00BB4F0D">
        <w:rPr>
          <w:rFonts w:ascii="Times New Roman" w:hAnsi="Times New Roman" w:cs="Times New Roman"/>
        </w:rPr>
        <w:t xml:space="preserve"> or </w:t>
      </w:r>
      <w:hyperlink r:id="rId10" w:history="1">
        <w:proofErr w:type="spellStart"/>
        <w:r w:rsidRPr="00BB4F0D">
          <w:rPr>
            <w:rStyle w:val="Hyperlink0"/>
            <w:rFonts w:ascii="Times New Roman" w:hAnsi="Times New Roman" w:cs="Times New Roman"/>
            <w:b/>
            <w:bCs/>
          </w:rPr>
          <w:t>am@antoniamarsh.club</w:t>
        </w:r>
        <w:proofErr w:type="spellEnd"/>
      </w:hyperlink>
    </w:p>
    <w:p w14:paraId="249CF129" w14:textId="77777777" w:rsidR="00E30B15" w:rsidRPr="006C5BA2" w:rsidRDefault="00E30B15" w:rsidP="003D125B">
      <w:pPr>
        <w:pStyle w:val="Default"/>
        <w:spacing w:after="240"/>
        <w:jc w:val="both"/>
        <w:rPr>
          <w:rFonts w:ascii="Times New Roman" w:hAnsi="Times New Roman" w:cs="Times New Roman"/>
          <w:b/>
          <w:bCs/>
          <w:i/>
          <w:iCs/>
          <w:lang w:val="it-IT"/>
        </w:rPr>
      </w:pPr>
    </w:p>
    <w:p w14:paraId="56E52965" w14:textId="77777777" w:rsidR="001D6639" w:rsidRPr="006C5BA2" w:rsidRDefault="00BB4F0D">
      <w:pPr>
        <w:pStyle w:val="Default"/>
        <w:spacing w:after="240"/>
        <w:jc w:val="both"/>
        <w:rPr>
          <w:rFonts w:ascii="Times New Roman" w:eastAsia="Times New Roman" w:hAnsi="Times New Roman" w:cs="Times New Roman"/>
          <w:lang w:val="it-IT"/>
        </w:rPr>
      </w:pPr>
      <w:hyperlink r:id="rId11" w:history="1">
        <w:r w:rsidR="00867410" w:rsidRPr="006C5BA2">
          <w:rPr>
            <w:rStyle w:val="Hyperlink0"/>
            <w:rFonts w:ascii="Times New Roman" w:hAnsi="Times New Roman" w:cs="Times New Roman"/>
            <w:b/>
            <w:bCs/>
            <w:lang w:val="it-IT"/>
          </w:rPr>
          <w:t>www.zueccaprojects.org</w:t>
        </w:r>
      </w:hyperlink>
    </w:p>
    <w:p w14:paraId="3071F10B" w14:textId="77777777" w:rsidR="001D6639" w:rsidRPr="00A40874" w:rsidRDefault="00867410">
      <w:pPr>
        <w:pStyle w:val="Default"/>
        <w:spacing w:after="24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A40874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anchor distT="152400" distB="152400" distL="152400" distR="152400" simplePos="0" relativeHeight="251660288" behindDoc="0" locked="0" layoutInCell="1" allowOverlap="1" wp14:anchorId="1E38F54F" wp14:editId="0A27A807">
            <wp:simplePos x="0" y="0"/>
            <wp:positionH relativeFrom="margin">
              <wp:posOffset>1758392</wp:posOffset>
            </wp:positionH>
            <wp:positionV relativeFrom="line">
              <wp:posOffset>285229</wp:posOffset>
            </wp:positionV>
            <wp:extent cx="1244486" cy="12444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pazio_ridotto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486" cy="1244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40874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anchor distT="152400" distB="152400" distL="152400" distR="152400" simplePos="0" relativeHeight="251659264" behindDoc="0" locked="0" layoutInCell="1" allowOverlap="1" wp14:anchorId="2E65BD3B" wp14:editId="10194C1D">
            <wp:simplePos x="0" y="0"/>
            <wp:positionH relativeFrom="margin">
              <wp:posOffset>3104478</wp:posOffset>
            </wp:positionH>
            <wp:positionV relativeFrom="line">
              <wp:posOffset>285229</wp:posOffset>
            </wp:positionV>
            <wp:extent cx="1244486" cy="12444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uecca - Copia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486" cy="1244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D6639" w:rsidRPr="00A40874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76A5E" w14:textId="77777777" w:rsidR="00A40874" w:rsidRDefault="00A40874">
      <w:r>
        <w:separator/>
      </w:r>
    </w:p>
  </w:endnote>
  <w:endnote w:type="continuationSeparator" w:id="0">
    <w:p w14:paraId="7099D4E2" w14:textId="77777777" w:rsidR="00A40874" w:rsidRDefault="00A4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C LIBERTAS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17F51" w14:textId="77777777" w:rsidR="00A40874" w:rsidRDefault="00A4087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9B98C" w14:textId="77777777" w:rsidR="00A40874" w:rsidRDefault="00A40874">
      <w:r>
        <w:separator/>
      </w:r>
    </w:p>
  </w:footnote>
  <w:footnote w:type="continuationSeparator" w:id="0">
    <w:p w14:paraId="358D78A5" w14:textId="77777777" w:rsidR="00A40874" w:rsidRDefault="00A408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B45FD" w14:textId="77777777" w:rsidR="00A40874" w:rsidRDefault="00A4087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D6639"/>
    <w:rsid w:val="000138C8"/>
    <w:rsid w:val="00021EF8"/>
    <w:rsid w:val="00071221"/>
    <w:rsid w:val="000E6DC2"/>
    <w:rsid w:val="00162B13"/>
    <w:rsid w:val="00182C7B"/>
    <w:rsid w:val="001A6FE0"/>
    <w:rsid w:val="001D6639"/>
    <w:rsid w:val="00201CB8"/>
    <w:rsid w:val="00206B28"/>
    <w:rsid w:val="00226AAC"/>
    <w:rsid w:val="0027694F"/>
    <w:rsid w:val="00285C4A"/>
    <w:rsid w:val="002D586A"/>
    <w:rsid w:val="00301A41"/>
    <w:rsid w:val="0030441E"/>
    <w:rsid w:val="003131A7"/>
    <w:rsid w:val="00345132"/>
    <w:rsid w:val="00375905"/>
    <w:rsid w:val="003D125B"/>
    <w:rsid w:val="00456838"/>
    <w:rsid w:val="00483B4B"/>
    <w:rsid w:val="004A6908"/>
    <w:rsid w:val="004F06FC"/>
    <w:rsid w:val="00522486"/>
    <w:rsid w:val="005A69C4"/>
    <w:rsid w:val="005D1B1C"/>
    <w:rsid w:val="006137AB"/>
    <w:rsid w:val="00636E55"/>
    <w:rsid w:val="00660141"/>
    <w:rsid w:val="00680AA3"/>
    <w:rsid w:val="006B7C07"/>
    <w:rsid w:val="006C5BA2"/>
    <w:rsid w:val="006E00D2"/>
    <w:rsid w:val="006F7E1F"/>
    <w:rsid w:val="00711782"/>
    <w:rsid w:val="00744180"/>
    <w:rsid w:val="007B0B5C"/>
    <w:rsid w:val="007C5944"/>
    <w:rsid w:val="007F3932"/>
    <w:rsid w:val="00806CF6"/>
    <w:rsid w:val="00814584"/>
    <w:rsid w:val="00814CA7"/>
    <w:rsid w:val="00867410"/>
    <w:rsid w:val="008B740A"/>
    <w:rsid w:val="008B7AC1"/>
    <w:rsid w:val="0094643A"/>
    <w:rsid w:val="0095514E"/>
    <w:rsid w:val="00986E0C"/>
    <w:rsid w:val="00A40874"/>
    <w:rsid w:val="00AB1B3D"/>
    <w:rsid w:val="00AB37F9"/>
    <w:rsid w:val="00B81985"/>
    <w:rsid w:val="00B8451B"/>
    <w:rsid w:val="00BB4F0D"/>
    <w:rsid w:val="00BC6A4C"/>
    <w:rsid w:val="00BE5B6B"/>
    <w:rsid w:val="00C13E2D"/>
    <w:rsid w:val="00C154D9"/>
    <w:rsid w:val="00C16807"/>
    <w:rsid w:val="00C672EC"/>
    <w:rsid w:val="00C90702"/>
    <w:rsid w:val="00CE1383"/>
    <w:rsid w:val="00CE1511"/>
    <w:rsid w:val="00D1214A"/>
    <w:rsid w:val="00D552C7"/>
    <w:rsid w:val="00DE4D58"/>
    <w:rsid w:val="00E27661"/>
    <w:rsid w:val="00E30B15"/>
    <w:rsid w:val="00ED14D8"/>
    <w:rsid w:val="00F61590"/>
    <w:rsid w:val="00FD74DF"/>
    <w:rsid w:val="00FE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3EB4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Collegamentoipertestuale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Collegamentoipertestual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zueccaprojects.org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zueccaprojects.org/" TargetMode="External"/><Relationship Id="rId8" Type="http://schemas.openxmlformats.org/officeDocument/2006/relationships/hyperlink" Target="mailto:fiorellagirardo@me.com" TargetMode="External"/><Relationship Id="rId9" Type="http://schemas.openxmlformats.org/officeDocument/2006/relationships/hyperlink" Target="mailto:marica@zueccaprojectspace.com" TargetMode="External"/><Relationship Id="rId10" Type="http://schemas.openxmlformats.org/officeDocument/2006/relationships/hyperlink" Target="mailto:am@antoniamarsh.club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1036</Words>
  <Characters>5910</Characters>
  <Application>Microsoft Macintosh Word</Application>
  <DocSecurity>0</DocSecurity>
  <Lines>49</Lines>
  <Paragraphs>13</Paragraphs>
  <ScaleCrop>false</ScaleCrop>
  <Company/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Fiorella Girardo</cp:lastModifiedBy>
  <cp:revision>4</cp:revision>
  <dcterms:created xsi:type="dcterms:W3CDTF">2018-02-15T10:16:00Z</dcterms:created>
  <dcterms:modified xsi:type="dcterms:W3CDTF">2018-02-22T12:57:00Z</dcterms:modified>
</cp:coreProperties>
</file>