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E979" w14:textId="68BB5975" w:rsidR="008B0B77" w:rsidRPr="00C661F6" w:rsidRDefault="00C661F6" w:rsidP="00582E16">
      <w:pPr>
        <w:jc w:val="both"/>
        <w:rPr>
          <w:rFonts w:ascii="Aptos Display" w:hAnsi="Aptos Display" w:cs="Calibri"/>
          <w:bCs/>
        </w:rPr>
      </w:pPr>
      <w:r>
        <w:rPr>
          <w:rFonts w:ascii="Aptos Display" w:hAnsi="Aptos Display" w:cs="Calibri"/>
          <w:bCs/>
        </w:rPr>
        <w:t>S</w:t>
      </w:r>
      <w:r w:rsidRPr="00C661F6">
        <w:rPr>
          <w:rFonts w:ascii="Aptos Display" w:hAnsi="Aptos Display" w:cs="Calibri"/>
          <w:bCs/>
        </w:rPr>
        <w:t xml:space="preserve">abato 26 aprile 2025 alla </w:t>
      </w:r>
      <w:r>
        <w:rPr>
          <w:rFonts w:ascii="Aptos Display" w:hAnsi="Aptos Display" w:cs="Calibri"/>
          <w:bCs/>
        </w:rPr>
        <w:t>G</w:t>
      </w:r>
      <w:r w:rsidRPr="00C661F6">
        <w:rPr>
          <w:rFonts w:ascii="Aptos Display" w:hAnsi="Aptos Display" w:cs="Calibri"/>
          <w:bCs/>
        </w:rPr>
        <w:t xml:space="preserve">alleria </w:t>
      </w:r>
      <w:r>
        <w:rPr>
          <w:rFonts w:ascii="Aptos Display" w:hAnsi="Aptos Display" w:cs="Calibri"/>
          <w:bCs/>
        </w:rPr>
        <w:t>R</w:t>
      </w:r>
      <w:r w:rsidRPr="00C661F6">
        <w:rPr>
          <w:rFonts w:ascii="Aptos Display" w:hAnsi="Aptos Display" w:cs="Calibri"/>
          <w:bCs/>
        </w:rPr>
        <w:t xml:space="preserve">ettori </w:t>
      </w:r>
      <w:proofErr w:type="spellStart"/>
      <w:r>
        <w:rPr>
          <w:rFonts w:ascii="Aptos Display" w:hAnsi="Aptos Display" w:cs="Calibri"/>
          <w:bCs/>
        </w:rPr>
        <w:t>T</w:t>
      </w:r>
      <w:r w:rsidRPr="00C661F6">
        <w:rPr>
          <w:rFonts w:ascii="Aptos Display" w:hAnsi="Aptos Display" w:cs="Calibri"/>
          <w:bCs/>
        </w:rPr>
        <w:t>ribbio</w:t>
      </w:r>
      <w:proofErr w:type="spellEnd"/>
      <w:r w:rsidRPr="00C661F6">
        <w:rPr>
          <w:rFonts w:ascii="Aptos Display" w:hAnsi="Aptos Display" w:cs="Calibri"/>
          <w:bCs/>
        </w:rPr>
        <w:t xml:space="preserve"> di </w:t>
      </w:r>
      <w:r>
        <w:rPr>
          <w:rFonts w:ascii="Aptos Display" w:hAnsi="Aptos Display" w:cs="Calibri"/>
          <w:bCs/>
        </w:rPr>
        <w:t>T</w:t>
      </w:r>
      <w:r w:rsidRPr="00C661F6">
        <w:rPr>
          <w:rFonts w:ascii="Aptos Display" w:hAnsi="Aptos Display" w:cs="Calibri"/>
          <w:bCs/>
        </w:rPr>
        <w:t xml:space="preserve">rieste inaugurazione della mostra </w:t>
      </w:r>
      <w:r>
        <w:rPr>
          <w:rFonts w:ascii="Aptos Display" w:hAnsi="Aptos Display" w:cs="Calibri"/>
          <w:bCs/>
        </w:rPr>
        <w:t>“</w:t>
      </w:r>
      <w:r>
        <w:rPr>
          <w:bCs/>
        </w:rPr>
        <w:t>L</w:t>
      </w:r>
      <w:r w:rsidRPr="00C661F6">
        <w:rPr>
          <w:bCs/>
        </w:rPr>
        <w:t>'anima del mediterraneo</w:t>
      </w:r>
      <w:r>
        <w:rPr>
          <w:bCs/>
        </w:rPr>
        <w:t>”</w:t>
      </w:r>
      <w:r w:rsidRPr="00C661F6">
        <w:rPr>
          <w:bCs/>
        </w:rPr>
        <w:t xml:space="preserve"> </w:t>
      </w:r>
      <w:r w:rsidRPr="00C661F6">
        <w:rPr>
          <w:rFonts w:ascii="Aptos Display" w:hAnsi="Aptos Display" w:cs="Calibri"/>
          <w:bCs/>
        </w:rPr>
        <w:t xml:space="preserve">del pittore cinese </w:t>
      </w:r>
      <w:r>
        <w:rPr>
          <w:bCs/>
        </w:rPr>
        <w:t>Z</w:t>
      </w:r>
      <w:r w:rsidRPr="00C661F6">
        <w:rPr>
          <w:bCs/>
        </w:rPr>
        <w:t xml:space="preserve">hou </w:t>
      </w:r>
      <w:proofErr w:type="spellStart"/>
      <w:r>
        <w:rPr>
          <w:bCs/>
        </w:rPr>
        <w:t>Z</w:t>
      </w:r>
      <w:r w:rsidRPr="00C661F6">
        <w:rPr>
          <w:bCs/>
        </w:rPr>
        <w:t>hiwei</w:t>
      </w:r>
      <w:proofErr w:type="spellEnd"/>
    </w:p>
    <w:p w14:paraId="3C8581A0" w14:textId="77777777" w:rsidR="008B0B77" w:rsidRPr="00C661F6" w:rsidRDefault="008B0B77" w:rsidP="00582E16">
      <w:pPr>
        <w:jc w:val="both"/>
        <w:rPr>
          <w:rFonts w:ascii="Aptos Display" w:hAnsi="Aptos Display" w:cs="Calibri"/>
          <w:bCs/>
        </w:rPr>
      </w:pPr>
    </w:p>
    <w:p w14:paraId="3D5B9AFE" w14:textId="6C48978A" w:rsidR="00500FDC" w:rsidRPr="00C661F6" w:rsidRDefault="00C661F6" w:rsidP="00582E16">
      <w:pPr>
        <w:jc w:val="both"/>
        <w:rPr>
          <w:bCs/>
        </w:rPr>
      </w:pPr>
      <w:r>
        <w:rPr>
          <w:bCs/>
        </w:rPr>
        <w:t>S</w:t>
      </w:r>
      <w:r w:rsidRPr="00C661F6">
        <w:rPr>
          <w:bCs/>
        </w:rPr>
        <w:t xml:space="preserve">abato 26 aprile 2025 </w:t>
      </w:r>
      <w:r w:rsidR="008B0B77" w:rsidRPr="00C661F6">
        <w:rPr>
          <w:bCs/>
        </w:rPr>
        <w:t>alle 18 s’inaugura</w:t>
      </w:r>
      <w:r w:rsidR="008937F8" w:rsidRPr="00C661F6">
        <w:rPr>
          <w:bCs/>
        </w:rPr>
        <w:t xml:space="preserve"> </w:t>
      </w:r>
      <w:r w:rsidR="00500FDC" w:rsidRPr="00C661F6">
        <w:rPr>
          <w:bCs/>
        </w:rPr>
        <w:t xml:space="preserve">alla </w:t>
      </w:r>
      <w:r w:rsidRPr="00C661F6">
        <w:rPr>
          <w:bCs/>
        </w:rPr>
        <w:t xml:space="preserve">Galleria Rettori </w:t>
      </w:r>
      <w:proofErr w:type="spellStart"/>
      <w:r w:rsidRPr="00C661F6">
        <w:rPr>
          <w:bCs/>
        </w:rPr>
        <w:t>Tribbio</w:t>
      </w:r>
      <w:proofErr w:type="spellEnd"/>
      <w:r w:rsidRPr="00C661F6">
        <w:rPr>
          <w:bCs/>
        </w:rPr>
        <w:t xml:space="preserve"> </w:t>
      </w:r>
      <w:r>
        <w:rPr>
          <w:bCs/>
        </w:rPr>
        <w:t>d</w:t>
      </w:r>
      <w:r w:rsidRPr="00C661F6">
        <w:rPr>
          <w:bCs/>
        </w:rPr>
        <w:t xml:space="preserve">i Trieste </w:t>
      </w:r>
      <w:r w:rsidR="008937F8" w:rsidRPr="00C661F6">
        <w:rPr>
          <w:bCs/>
        </w:rPr>
        <w:t>la mostra</w:t>
      </w:r>
      <w:r w:rsidR="00500FDC" w:rsidRPr="00C661F6">
        <w:rPr>
          <w:bCs/>
        </w:rPr>
        <w:t xml:space="preserve"> </w:t>
      </w:r>
      <w:r>
        <w:rPr>
          <w:bCs/>
        </w:rPr>
        <w:t>“</w:t>
      </w:r>
      <w:r w:rsidR="00500FDC" w:rsidRPr="00C661F6">
        <w:rPr>
          <w:bCs/>
        </w:rPr>
        <w:t>L'anima del Mediterraneo</w:t>
      </w:r>
      <w:r>
        <w:rPr>
          <w:bCs/>
        </w:rPr>
        <w:t>”</w:t>
      </w:r>
      <w:r w:rsidR="00500FDC" w:rsidRPr="00C661F6">
        <w:rPr>
          <w:bCs/>
        </w:rPr>
        <w:t xml:space="preserve"> del grande pittore cinese Zhou </w:t>
      </w:r>
      <w:proofErr w:type="spellStart"/>
      <w:r w:rsidR="00500FDC" w:rsidRPr="00C661F6">
        <w:rPr>
          <w:bCs/>
        </w:rPr>
        <w:t>Zhiwei</w:t>
      </w:r>
      <w:proofErr w:type="spellEnd"/>
      <w:r w:rsidR="008937F8" w:rsidRPr="00C661F6">
        <w:rPr>
          <w:bCs/>
        </w:rPr>
        <w:t>, che sarà introdotta sul piano critico dall’architetto Marianna Accerboni.</w:t>
      </w:r>
      <w:r w:rsidR="00500FDC" w:rsidRPr="00C661F6">
        <w:rPr>
          <w:bCs/>
        </w:rPr>
        <w:t xml:space="preserve"> "Sbarcato" a Udine nel 1980, dove ha avuto studio per quasi vent'anni, </w:t>
      </w:r>
      <w:r w:rsidR="008B0B77" w:rsidRPr="00C661F6">
        <w:rPr>
          <w:bCs/>
        </w:rPr>
        <w:t>l’artista</w:t>
      </w:r>
      <w:r w:rsidR="008937F8" w:rsidRPr="00C661F6">
        <w:rPr>
          <w:bCs/>
        </w:rPr>
        <w:t xml:space="preserve"> </w:t>
      </w:r>
      <w:r w:rsidR="00500FDC" w:rsidRPr="00C661F6">
        <w:rPr>
          <w:bCs/>
        </w:rPr>
        <w:t>da allora ha sempre vissuto in Italia, stabilendosi a Padova, con lunghi soggiorni a Roma, Firenze e Vienna.</w:t>
      </w:r>
    </w:p>
    <w:p w14:paraId="7E55D3A4" w14:textId="537EB809" w:rsidR="00500FDC" w:rsidRPr="00C661F6" w:rsidRDefault="00500FDC" w:rsidP="00582E16">
      <w:pPr>
        <w:jc w:val="both"/>
        <w:rPr>
          <w:bCs/>
        </w:rPr>
      </w:pPr>
      <w:r w:rsidRPr="00C661F6">
        <w:rPr>
          <w:bCs/>
        </w:rPr>
        <w:t xml:space="preserve">A Trieste è stato scoperto nel 1981 dalla Galleria Rettori </w:t>
      </w:r>
      <w:proofErr w:type="spellStart"/>
      <w:r w:rsidRPr="00C661F6">
        <w:rPr>
          <w:bCs/>
        </w:rPr>
        <w:t>Tribbio</w:t>
      </w:r>
      <w:proofErr w:type="spellEnd"/>
      <w:r w:rsidRPr="00C661F6">
        <w:rPr>
          <w:bCs/>
        </w:rPr>
        <w:t>, dove ha esposto più di 15 volte, quando non era ancora famoso. E anche Leonor Fini s'innamorò delle sue opere</w:t>
      </w:r>
      <w:r w:rsidR="008937F8" w:rsidRPr="00C661F6">
        <w:rPr>
          <w:bCs/>
        </w:rPr>
        <w:t>.</w:t>
      </w:r>
    </w:p>
    <w:p w14:paraId="75D67790" w14:textId="49EF3336" w:rsidR="00EC68A5" w:rsidRPr="00C661F6" w:rsidRDefault="00EC68A5" w:rsidP="00582E16">
      <w:pPr>
        <w:jc w:val="both"/>
        <w:rPr>
          <w:bCs/>
        </w:rPr>
      </w:pPr>
      <w:r w:rsidRPr="00C661F6">
        <w:rPr>
          <w:bCs/>
        </w:rPr>
        <w:t xml:space="preserve"> </w:t>
      </w:r>
    </w:p>
    <w:p w14:paraId="71DAF3D6" w14:textId="016C1FF3" w:rsidR="008937F8" w:rsidRPr="00C661F6" w:rsidRDefault="008937F8" w:rsidP="00582E16">
      <w:pPr>
        <w:jc w:val="both"/>
        <w:rPr>
          <w:bCs/>
        </w:rPr>
      </w:pPr>
      <w:r w:rsidRPr="00C661F6">
        <w:rPr>
          <w:bCs/>
        </w:rPr>
        <w:t xml:space="preserve">In mostra </w:t>
      </w:r>
      <w:r w:rsidR="00EC68A5" w:rsidRPr="00C661F6">
        <w:rPr>
          <w:bCs/>
        </w:rPr>
        <w:t xml:space="preserve">– scrive Accerboni - </w:t>
      </w:r>
      <w:r w:rsidRPr="00C661F6">
        <w:rPr>
          <w:bCs/>
        </w:rPr>
        <w:t>quasi una trentina di opere recenti</w:t>
      </w:r>
      <w:r w:rsidR="008B0B77" w:rsidRPr="00C661F6">
        <w:rPr>
          <w:bCs/>
        </w:rPr>
        <w:t xml:space="preserve"> che rappresentano ulivi millenari e temi mitologici della Grecia, della </w:t>
      </w:r>
      <w:r w:rsidR="00EC68A5" w:rsidRPr="00C661F6">
        <w:rPr>
          <w:bCs/>
        </w:rPr>
        <w:t xml:space="preserve">cui </w:t>
      </w:r>
      <w:r w:rsidR="008B0B77" w:rsidRPr="00C661F6">
        <w:rPr>
          <w:bCs/>
        </w:rPr>
        <w:t xml:space="preserve">cultura l’artista è molto appassionato: </w:t>
      </w:r>
      <w:r w:rsidRPr="00C661F6">
        <w:rPr>
          <w:bCs/>
        </w:rPr>
        <w:t>dipinti a olio su tela e tecnic</w:t>
      </w:r>
      <w:r w:rsidR="00EC68A5" w:rsidRPr="00C661F6">
        <w:rPr>
          <w:bCs/>
        </w:rPr>
        <w:t>he miste e</w:t>
      </w:r>
      <w:r w:rsidRPr="00C661F6">
        <w:rPr>
          <w:bCs/>
        </w:rPr>
        <w:t xml:space="preserve"> disegni</w:t>
      </w:r>
      <w:r w:rsidR="00EC68A5" w:rsidRPr="00C661F6">
        <w:rPr>
          <w:bCs/>
        </w:rPr>
        <w:t xml:space="preserve"> su carta</w:t>
      </w:r>
      <w:r w:rsidRPr="00C661F6">
        <w:rPr>
          <w:bCs/>
        </w:rPr>
        <w:t xml:space="preserve">, in cui </w:t>
      </w:r>
      <w:r w:rsidR="008B0B77" w:rsidRPr="00C661F6">
        <w:rPr>
          <w:bCs/>
        </w:rPr>
        <w:t xml:space="preserve">Zhou </w:t>
      </w:r>
      <w:proofErr w:type="spellStart"/>
      <w:r w:rsidR="008B0B77" w:rsidRPr="00C661F6">
        <w:rPr>
          <w:bCs/>
        </w:rPr>
        <w:t>Zhiwei</w:t>
      </w:r>
      <w:proofErr w:type="spellEnd"/>
      <w:r w:rsidRPr="00C661F6">
        <w:rPr>
          <w:bCs/>
        </w:rPr>
        <w:t xml:space="preserve"> esprime tutto il proprio maturo virtuosismo, sostenuto da una tecnica eccezionale e intriso di un sottile intuito poetico, che rende quasi impalpabile il solido realismo che supporta il suo gesto pittorico</w:t>
      </w:r>
      <w:r w:rsidR="008B0B77" w:rsidRPr="00C661F6">
        <w:rPr>
          <w:bCs/>
        </w:rPr>
        <w:t>.</w:t>
      </w:r>
    </w:p>
    <w:p w14:paraId="7EE0E03E" w14:textId="77777777" w:rsidR="008B0B77" w:rsidRPr="00C661F6" w:rsidRDefault="008937F8" w:rsidP="00582E16">
      <w:pPr>
        <w:jc w:val="both"/>
        <w:rPr>
          <w:rFonts w:ascii="Aptos Display" w:hAnsi="Aptos Display" w:cs="Calibri"/>
          <w:bCs/>
        </w:rPr>
      </w:pPr>
      <w:r w:rsidRPr="00C661F6">
        <w:rPr>
          <w:bCs/>
        </w:rPr>
        <w:t>Fino al 9 maggio</w:t>
      </w:r>
      <w:r w:rsidR="008B0B77" w:rsidRPr="00C661F6">
        <w:rPr>
          <w:bCs/>
        </w:rPr>
        <w:t xml:space="preserve"> </w:t>
      </w:r>
      <w:r w:rsidR="008B0B77" w:rsidRPr="00C661F6">
        <w:rPr>
          <w:rFonts w:ascii="Aptos Display" w:hAnsi="Aptos Display" w:cs="Calibri"/>
          <w:bCs/>
        </w:rPr>
        <w:t xml:space="preserve">(orario: da martedì a sabato </w:t>
      </w:r>
      <w:r w:rsidR="008B0B77" w:rsidRPr="00C661F6">
        <w:rPr>
          <w:rFonts w:ascii="Aptos Display" w:eastAsia="Times New Roman" w:hAnsi="Aptos Display" w:cs="Calibri"/>
          <w:bCs/>
          <w:shd w:val="clear" w:color="auto" w:fill="FFFFFF"/>
        </w:rPr>
        <w:t>feriali 10 · 12.30 e 17 · 19.30 /</w:t>
      </w:r>
      <w:r w:rsidR="008B0B77" w:rsidRPr="00C661F6">
        <w:rPr>
          <w:rFonts w:ascii="Aptos Display" w:eastAsia="Times New Roman" w:hAnsi="Aptos Display" w:cs="Calibri"/>
          <w:bCs/>
        </w:rPr>
        <w:t xml:space="preserve"> domenica 10 </w:t>
      </w:r>
      <w:r w:rsidR="008B0B77" w:rsidRPr="00C661F6">
        <w:rPr>
          <w:rFonts w:ascii="Aptos Display" w:eastAsia="Times New Roman" w:hAnsi="Aptos Display" w:cs="Calibri"/>
          <w:bCs/>
          <w:shd w:val="clear" w:color="auto" w:fill="FFFFFF"/>
        </w:rPr>
        <w:t>· 12 /</w:t>
      </w:r>
      <w:r w:rsidR="008B0B77" w:rsidRPr="00C661F6">
        <w:rPr>
          <w:rFonts w:ascii="Aptos Display" w:eastAsia="Times New Roman" w:hAnsi="Aptos Display" w:cs="Calibri"/>
          <w:bCs/>
        </w:rPr>
        <w:t xml:space="preserve"> l</w:t>
      </w:r>
      <w:r w:rsidR="008B0B77" w:rsidRPr="00C661F6">
        <w:rPr>
          <w:rFonts w:ascii="Aptos Display" w:eastAsia="Times New Roman" w:hAnsi="Aptos Display" w:cs="Calibri"/>
          <w:bCs/>
          <w:shd w:val="clear" w:color="auto" w:fill="FFFFFF"/>
        </w:rPr>
        <w:t xml:space="preserve">unedì e festivi chiuso / info </w:t>
      </w:r>
      <w:r w:rsidR="008B0B77" w:rsidRPr="00C661F6">
        <w:rPr>
          <w:rFonts w:ascii="Aptos Display" w:hAnsi="Aptos Display" w:cs="Calibri"/>
          <w:bCs/>
        </w:rPr>
        <w:t xml:space="preserve">+39 349 5427579 / </w:t>
      </w:r>
      <w:hyperlink r:id="rId4" w:history="1">
        <w:r w:rsidR="008B0B77" w:rsidRPr="00C661F6">
          <w:rPr>
            <w:rStyle w:val="Collegamentoipertestuale"/>
            <w:rFonts w:ascii="Aptos Display" w:hAnsi="Aptos Display" w:cs="Calibri"/>
            <w:bCs/>
            <w:color w:val="auto"/>
          </w:rPr>
          <w:t>rettoritribbiots@gmail.com</w:t>
        </w:r>
      </w:hyperlink>
      <w:r w:rsidR="008B0B77" w:rsidRPr="00C661F6">
        <w:rPr>
          <w:rFonts w:ascii="Aptos Display" w:hAnsi="Aptos Display" w:cs="Calibri"/>
          <w:bCs/>
        </w:rPr>
        <w:t xml:space="preserve"> / </w:t>
      </w:r>
      <w:hyperlink r:id="rId5" w:history="1">
        <w:r w:rsidR="008B0B77" w:rsidRPr="00C661F6">
          <w:rPr>
            <w:rStyle w:val="Collegamentoipertestuale"/>
            <w:rFonts w:ascii="Aptos Display" w:hAnsi="Aptos Display" w:cs="Calibri"/>
            <w:bCs/>
            <w:color w:val="auto"/>
          </w:rPr>
          <w:t>www.rettoritribbio.com</w:t>
        </w:r>
      </w:hyperlink>
      <w:r w:rsidR="008B0B77" w:rsidRPr="00C661F6">
        <w:rPr>
          <w:rFonts w:ascii="Aptos Display" w:hAnsi="Aptos Display" w:cs="Calibri"/>
          <w:bCs/>
        </w:rPr>
        <w:t>).</w:t>
      </w:r>
    </w:p>
    <w:p w14:paraId="3477FC85" w14:textId="77777777" w:rsidR="00EC68A5" w:rsidRPr="00C661F6" w:rsidRDefault="00EC68A5" w:rsidP="00582E16">
      <w:pPr>
        <w:jc w:val="both"/>
        <w:rPr>
          <w:rFonts w:ascii="Aptos Display" w:hAnsi="Aptos Display" w:cs="Calibri"/>
          <w:bCs/>
        </w:rPr>
      </w:pPr>
    </w:p>
    <w:p w14:paraId="648B97F5" w14:textId="77777777" w:rsidR="00F32CD3" w:rsidRPr="00C661F6" w:rsidRDefault="00EC68A5" w:rsidP="00582E16">
      <w:pPr>
        <w:jc w:val="both"/>
        <w:rPr>
          <w:bCs/>
        </w:rPr>
      </w:pPr>
      <w:r w:rsidRPr="00C661F6">
        <w:rPr>
          <w:bCs/>
        </w:rPr>
        <w:t xml:space="preserve">Tra le sue opere più significative in tema ricordiamo L’autunno di Ulisse (2000), Il nuovo giorno di Sisifo (2022), Il vaso di Pandora (2023) e Leda e il cigno (2021). Con questa esposizione, l'artista offre una visione dell'anima del Mediterraneo nella sua complessità e ineguagliabile bellezza. </w:t>
      </w:r>
    </w:p>
    <w:p w14:paraId="4ACDDEAF" w14:textId="01B3A9F4" w:rsidR="00582E16" w:rsidRPr="00C661F6" w:rsidRDefault="00EC68A5" w:rsidP="00582E16">
      <w:pPr>
        <w:jc w:val="both"/>
        <w:rPr>
          <w:bCs/>
        </w:rPr>
      </w:pPr>
      <w:r w:rsidRPr="00C661F6">
        <w:rPr>
          <w:bCs/>
        </w:rPr>
        <w:t xml:space="preserve">Durante recenti </w:t>
      </w:r>
      <w:r w:rsidR="00582E16" w:rsidRPr="00C661F6">
        <w:rPr>
          <w:bCs/>
        </w:rPr>
        <w:t>periodi trascorsi</w:t>
      </w:r>
      <w:r w:rsidRPr="00C661F6">
        <w:rPr>
          <w:bCs/>
        </w:rPr>
        <w:t xml:space="preserve"> in Grecia, </w:t>
      </w:r>
      <w:proofErr w:type="spellStart"/>
      <w:r w:rsidRPr="00C661F6">
        <w:rPr>
          <w:bCs/>
        </w:rPr>
        <w:t>Zhiwei</w:t>
      </w:r>
      <w:proofErr w:type="spellEnd"/>
      <w:r w:rsidRPr="00C661F6">
        <w:rPr>
          <w:bCs/>
        </w:rPr>
        <w:t>, instancabile viaggiatore, è rimasto affascinato dalla maestosità degli ulivi, autentiche opere monumentali della natura</w:t>
      </w:r>
      <w:r w:rsidR="00582E16" w:rsidRPr="00C661F6">
        <w:rPr>
          <w:bCs/>
        </w:rPr>
        <w:t>,</w:t>
      </w:r>
      <w:r w:rsidRPr="00C661F6">
        <w:rPr>
          <w:bCs/>
        </w:rPr>
        <w:t xml:space="preserve"> che raccontano millenni di storia. Questi alberi millenari, simboli di resistenza e saggezza, hanno ispirato il pittore, il quale osserva come, nonostante la loro secolare esistenza, continuino a produrre nuove foglie, rinnovando incessantemente il ciclo della vita. </w:t>
      </w:r>
    </w:p>
    <w:p w14:paraId="17695DCE" w14:textId="77777777" w:rsidR="00F32CD3" w:rsidRPr="00C661F6" w:rsidRDefault="00F32CD3" w:rsidP="00582E16">
      <w:pPr>
        <w:jc w:val="both"/>
        <w:rPr>
          <w:bCs/>
        </w:rPr>
      </w:pPr>
    </w:p>
    <w:p w14:paraId="3F52FA45" w14:textId="4447F975" w:rsidR="00582E16" w:rsidRPr="00C661F6" w:rsidRDefault="00EC68A5" w:rsidP="00582E16">
      <w:pPr>
        <w:jc w:val="both"/>
        <w:rPr>
          <w:bCs/>
        </w:rPr>
      </w:pPr>
      <w:r w:rsidRPr="00C661F6">
        <w:rPr>
          <w:bCs/>
        </w:rPr>
        <w:t xml:space="preserve">Nato a Shanghai nel 1954, </w:t>
      </w:r>
      <w:proofErr w:type="spellStart"/>
      <w:r w:rsidRPr="00C661F6">
        <w:rPr>
          <w:bCs/>
        </w:rPr>
        <w:t>Zhiwei</w:t>
      </w:r>
      <w:proofErr w:type="spellEnd"/>
      <w:r w:rsidRPr="00C661F6">
        <w:rPr>
          <w:bCs/>
        </w:rPr>
        <w:t xml:space="preserve"> si dedica alla pittura fin dall'età di nove anni. Allievo di due illustri pittori cinesi, </w:t>
      </w:r>
      <w:proofErr w:type="spellStart"/>
      <w:r w:rsidRPr="00C661F6">
        <w:rPr>
          <w:bCs/>
        </w:rPr>
        <w:t>Yu</w:t>
      </w:r>
      <w:proofErr w:type="spellEnd"/>
      <w:r w:rsidRPr="00C661F6">
        <w:rPr>
          <w:bCs/>
        </w:rPr>
        <w:t xml:space="preserve"> </w:t>
      </w:r>
      <w:proofErr w:type="spellStart"/>
      <w:r w:rsidRPr="00C661F6">
        <w:rPr>
          <w:bCs/>
        </w:rPr>
        <w:t>Yun-jie</w:t>
      </w:r>
      <w:proofErr w:type="spellEnd"/>
      <w:r w:rsidRPr="00C661F6">
        <w:rPr>
          <w:bCs/>
        </w:rPr>
        <w:t xml:space="preserve"> e </w:t>
      </w:r>
      <w:proofErr w:type="spellStart"/>
      <w:r w:rsidRPr="00C661F6">
        <w:rPr>
          <w:bCs/>
        </w:rPr>
        <w:t>Liu</w:t>
      </w:r>
      <w:proofErr w:type="spellEnd"/>
      <w:r w:rsidRPr="00C661F6">
        <w:rPr>
          <w:bCs/>
        </w:rPr>
        <w:t xml:space="preserve"> </w:t>
      </w:r>
      <w:proofErr w:type="spellStart"/>
      <w:r w:rsidRPr="00C661F6">
        <w:rPr>
          <w:bCs/>
        </w:rPr>
        <w:t>Kemin</w:t>
      </w:r>
      <w:proofErr w:type="spellEnd"/>
      <w:r w:rsidRPr="00C661F6">
        <w:rPr>
          <w:bCs/>
        </w:rPr>
        <w:t>, risiede in Italia dal 1980, dove ha avuto l'opportunità di frequentare grandi maestri contemporanei come Piero Annigoni, Giacomo Manz</w:t>
      </w:r>
      <w:r w:rsidR="00582E16" w:rsidRPr="00C661F6">
        <w:rPr>
          <w:bCs/>
        </w:rPr>
        <w:t>ù</w:t>
      </w:r>
      <w:r w:rsidRPr="00C661F6">
        <w:rPr>
          <w:bCs/>
        </w:rPr>
        <w:t xml:space="preserve"> e Gregorio </w:t>
      </w:r>
      <w:proofErr w:type="spellStart"/>
      <w:r w:rsidRPr="00C661F6">
        <w:rPr>
          <w:bCs/>
        </w:rPr>
        <w:t>Sciltian</w:t>
      </w:r>
      <w:proofErr w:type="spellEnd"/>
      <w:r w:rsidRPr="00C661F6">
        <w:rPr>
          <w:bCs/>
        </w:rPr>
        <w:t xml:space="preserve">. A Roma, ha perfezionato la </w:t>
      </w:r>
      <w:r w:rsidR="00582E16" w:rsidRPr="00C661F6">
        <w:rPr>
          <w:bCs/>
        </w:rPr>
        <w:t>propria</w:t>
      </w:r>
      <w:r w:rsidRPr="00C661F6">
        <w:rPr>
          <w:bCs/>
        </w:rPr>
        <w:t xml:space="preserve"> tecnica </w:t>
      </w:r>
      <w:r w:rsidR="00582E16" w:rsidRPr="00C661F6">
        <w:rPr>
          <w:bCs/>
        </w:rPr>
        <w:t xml:space="preserve">frequentando </w:t>
      </w:r>
      <w:r w:rsidRPr="00C661F6">
        <w:rPr>
          <w:bCs/>
        </w:rPr>
        <w:t xml:space="preserve">lo studio di Riccardo Tommasi Ferroni, uno dei pionieri del citazionismo contemporaneo. </w:t>
      </w:r>
    </w:p>
    <w:p w14:paraId="52547776" w14:textId="3DC74667" w:rsidR="00F32CD3" w:rsidRPr="00C661F6" w:rsidRDefault="00EC68A5" w:rsidP="0093005E">
      <w:pPr>
        <w:jc w:val="both"/>
        <w:rPr>
          <w:bCs/>
        </w:rPr>
      </w:pPr>
      <w:r w:rsidRPr="00C661F6">
        <w:rPr>
          <w:bCs/>
        </w:rPr>
        <w:t xml:space="preserve">Ha </w:t>
      </w:r>
      <w:r w:rsidR="00582E16" w:rsidRPr="00C661F6">
        <w:rPr>
          <w:bCs/>
        </w:rPr>
        <w:t>studiato</w:t>
      </w:r>
      <w:r w:rsidRPr="00C661F6">
        <w:rPr>
          <w:bCs/>
        </w:rPr>
        <w:t xml:space="preserve"> </w:t>
      </w:r>
      <w:r w:rsidR="00582E16" w:rsidRPr="00C661F6">
        <w:rPr>
          <w:bCs/>
        </w:rPr>
        <w:t>al</w:t>
      </w:r>
      <w:r w:rsidRPr="00C661F6">
        <w:rPr>
          <w:bCs/>
        </w:rPr>
        <w:t>l</w:t>
      </w:r>
      <w:r w:rsidR="00582E16" w:rsidRPr="00C661F6">
        <w:rPr>
          <w:bCs/>
        </w:rPr>
        <w:t xml:space="preserve">e </w:t>
      </w:r>
      <w:r w:rsidRPr="00C661F6">
        <w:rPr>
          <w:bCs/>
        </w:rPr>
        <w:t>Accademi</w:t>
      </w:r>
      <w:r w:rsidR="00582E16" w:rsidRPr="00C661F6">
        <w:rPr>
          <w:bCs/>
        </w:rPr>
        <w:t>e</w:t>
      </w:r>
      <w:r w:rsidRPr="00C661F6">
        <w:rPr>
          <w:bCs/>
        </w:rPr>
        <w:t xml:space="preserve"> di Belle Arti di Shanghai e di Venezia</w:t>
      </w:r>
      <w:r w:rsidR="00582E16" w:rsidRPr="00C661F6">
        <w:rPr>
          <w:bCs/>
        </w:rPr>
        <w:t xml:space="preserve"> e l</w:t>
      </w:r>
      <w:r w:rsidRPr="00C661F6">
        <w:rPr>
          <w:bCs/>
        </w:rPr>
        <w:t xml:space="preserve">a sua vita è un lungo peregrinare tra Oriente e Occidente, </w:t>
      </w:r>
      <w:r w:rsidR="00582E16" w:rsidRPr="00C661F6">
        <w:rPr>
          <w:bCs/>
        </w:rPr>
        <w:t>universi che</w:t>
      </w:r>
      <w:r w:rsidRPr="00C661F6">
        <w:rPr>
          <w:bCs/>
        </w:rPr>
        <w:t xml:space="preserve"> l'artista ama fondere, con un pensiero che affonda le radici nel taoismo filosofico. </w:t>
      </w:r>
      <w:r w:rsidR="00582E16" w:rsidRPr="00C661F6">
        <w:rPr>
          <w:bCs/>
        </w:rPr>
        <w:t>H</w:t>
      </w:r>
      <w:r w:rsidRPr="00C661F6">
        <w:rPr>
          <w:bCs/>
        </w:rPr>
        <w:t xml:space="preserve">a tenuto </w:t>
      </w:r>
      <w:r w:rsidR="00582E16" w:rsidRPr="00C661F6">
        <w:rPr>
          <w:bCs/>
        </w:rPr>
        <w:t>più di 150</w:t>
      </w:r>
      <w:r w:rsidRPr="00C661F6">
        <w:rPr>
          <w:bCs/>
        </w:rPr>
        <w:t xml:space="preserve"> personali in Europa e in Cina</w:t>
      </w:r>
      <w:r w:rsidR="00582E16" w:rsidRPr="00C661F6">
        <w:rPr>
          <w:bCs/>
        </w:rPr>
        <w:t xml:space="preserve"> e ha prodotto più di mille opere </w:t>
      </w:r>
      <w:r w:rsidR="00F32CD3" w:rsidRPr="00C661F6">
        <w:rPr>
          <w:bCs/>
        </w:rPr>
        <w:t>anche di grandi dimensioni, fino a 2 metri per 3.</w:t>
      </w:r>
      <w:r w:rsidR="00582E16" w:rsidRPr="00C661F6">
        <w:rPr>
          <w:bCs/>
        </w:rPr>
        <w:t xml:space="preserve"> </w:t>
      </w:r>
      <w:r w:rsidRPr="00C661F6">
        <w:rPr>
          <w:bCs/>
        </w:rPr>
        <w:t xml:space="preserve"> Attualmente vive a Padova, alternando la </w:t>
      </w:r>
      <w:r w:rsidR="00F32CD3" w:rsidRPr="00C661F6">
        <w:rPr>
          <w:bCs/>
        </w:rPr>
        <w:t>propria</w:t>
      </w:r>
      <w:r w:rsidRPr="00C661F6">
        <w:rPr>
          <w:bCs/>
        </w:rPr>
        <w:t xml:space="preserve"> attività tra Europa e Cina. Oltre a proseguire la carriera pittorica, svolge anche il ruolo di curatore di mostre ed eventi culturali, nonché di documentarista nel campo dell'arte e della cultura. Dal 2016 è consulente della Shanghai International Cultural Association del Comune di Shanghai e </w:t>
      </w:r>
      <w:r w:rsidR="00F32CD3" w:rsidRPr="00C661F6">
        <w:rPr>
          <w:bCs/>
        </w:rPr>
        <w:t xml:space="preserve">con un suo caro amico italiano, Alessandro </w:t>
      </w:r>
      <w:proofErr w:type="spellStart"/>
      <w:r w:rsidR="00F32CD3" w:rsidRPr="00C661F6">
        <w:rPr>
          <w:bCs/>
        </w:rPr>
        <w:t>Kokocinsky</w:t>
      </w:r>
      <w:proofErr w:type="spellEnd"/>
      <w:r w:rsidR="00F32CD3" w:rsidRPr="00C661F6">
        <w:rPr>
          <w:bCs/>
        </w:rPr>
        <w:t xml:space="preserve">, importante artista che ha istituito una Fondazione che porta il suo nome, ha organizzato molti scambi culturali Italia-Cina, invitando numerosi artisti e musicisti cinesi a operare in Italia assieme a colleghi italiani, tra cui il soprano triestino Marianna Prizzon. </w:t>
      </w:r>
      <w:r w:rsidR="00F32CD3" w:rsidRPr="00C661F6">
        <w:rPr>
          <w:rFonts w:ascii="Aptos" w:hAnsi="Aptos"/>
          <w:bCs/>
        </w:rPr>
        <w:t>È</w:t>
      </w:r>
      <w:r w:rsidR="00F32CD3" w:rsidRPr="00C661F6">
        <w:rPr>
          <w:bCs/>
        </w:rPr>
        <w:t xml:space="preserve"> anche consulente </w:t>
      </w:r>
      <w:r w:rsidRPr="00C661F6">
        <w:rPr>
          <w:bCs/>
        </w:rPr>
        <w:t xml:space="preserve">della casa di produzione televisiva Shanghai </w:t>
      </w:r>
      <w:proofErr w:type="spellStart"/>
      <w:r w:rsidRPr="00C661F6">
        <w:rPr>
          <w:bCs/>
        </w:rPr>
        <w:t>Hantang</w:t>
      </w:r>
      <w:proofErr w:type="spellEnd"/>
      <w:r w:rsidRPr="00C661F6">
        <w:rPr>
          <w:bCs/>
        </w:rPr>
        <w:t xml:space="preserve"> Culture </w:t>
      </w:r>
      <w:proofErr w:type="spellStart"/>
      <w:r w:rsidRPr="00C661F6">
        <w:rPr>
          <w:bCs/>
        </w:rPr>
        <w:t>Developmen</w:t>
      </w:r>
      <w:proofErr w:type="spellEnd"/>
      <w:r w:rsidR="00F32CD3" w:rsidRPr="00C661F6">
        <w:rPr>
          <w:bCs/>
        </w:rPr>
        <w:t>, per cui cura servizi dedicati alle eccellenze italiane come la Ferrari, con audience altissime (15 milioni di spettatori). </w:t>
      </w:r>
    </w:p>
    <w:p w14:paraId="2E02C01C" w14:textId="77DE5E70" w:rsidR="00582E16" w:rsidRPr="00C661F6" w:rsidRDefault="00EC68A5" w:rsidP="0093005E">
      <w:pPr>
        <w:jc w:val="both"/>
        <w:rPr>
          <w:bCs/>
        </w:rPr>
      </w:pPr>
      <w:r w:rsidRPr="00C661F6">
        <w:rPr>
          <w:bCs/>
        </w:rPr>
        <w:lastRenderedPageBreak/>
        <w:t>Dal 2019 le sue opere sono esposte</w:t>
      </w:r>
      <w:r w:rsidR="0093005E" w:rsidRPr="00C661F6">
        <w:rPr>
          <w:bCs/>
        </w:rPr>
        <w:t xml:space="preserve"> alla HJ Art Gallery</w:t>
      </w:r>
      <w:r w:rsidRPr="00C661F6">
        <w:rPr>
          <w:bCs/>
        </w:rPr>
        <w:t xml:space="preserve"> </w:t>
      </w:r>
      <w:r w:rsidR="0093005E" w:rsidRPr="00C661F6">
        <w:rPr>
          <w:bCs/>
        </w:rPr>
        <w:t xml:space="preserve">di </w:t>
      </w:r>
      <w:r w:rsidRPr="00C661F6">
        <w:rPr>
          <w:bCs/>
        </w:rPr>
        <w:t>Londra.</w:t>
      </w:r>
    </w:p>
    <w:p w14:paraId="6011DF35" w14:textId="77777777" w:rsidR="00582E16" w:rsidRPr="00C661F6" w:rsidRDefault="00582E16" w:rsidP="00582E16">
      <w:pPr>
        <w:jc w:val="both"/>
        <w:rPr>
          <w:bCs/>
        </w:rPr>
      </w:pPr>
    </w:p>
    <w:p w14:paraId="28ACE8EB" w14:textId="7BF1BB41" w:rsidR="00582E16" w:rsidRPr="00C661F6" w:rsidRDefault="00582E16" w:rsidP="00582E16">
      <w:pPr>
        <w:jc w:val="both"/>
        <w:rPr>
          <w:rFonts w:ascii="Aptos Display" w:hAnsi="Aptos Display" w:cs="Calibri"/>
          <w:bCs/>
        </w:rPr>
      </w:pPr>
      <w:r w:rsidRPr="00C661F6">
        <w:rPr>
          <w:rFonts w:ascii="Aptos Display" w:hAnsi="Aptos Display" w:cs="Calibri"/>
          <w:bCs/>
        </w:rPr>
        <w:t xml:space="preserve">DOVE: Galleria Rettori </w:t>
      </w:r>
      <w:proofErr w:type="spellStart"/>
      <w:r w:rsidRPr="00C661F6">
        <w:rPr>
          <w:rFonts w:ascii="Aptos Display" w:hAnsi="Aptos Display" w:cs="Calibri"/>
          <w:bCs/>
        </w:rPr>
        <w:t>Tribbio</w:t>
      </w:r>
      <w:proofErr w:type="spellEnd"/>
      <w:r w:rsidRPr="00C661F6">
        <w:rPr>
          <w:rFonts w:ascii="Aptos Display" w:hAnsi="Aptos Display" w:cs="Calibri"/>
          <w:bCs/>
        </w:rPr>
        <w:t xml:space="preserve"> · Piazza Vecchia 6 · </w:t>
      </w:r>
      <w:r w:rsidR="008009EC">
        <w:rPr>
          <w:rFonts w:ascii="Aptos Display" w:hAnsi="Aptos Display" w:cs="Calibri"/>
          <w:bCs/>
        </w:rPr>
        <w:t xml:space="preserve">34121 </w:t>
      </w:r>
      <w:r w:rsidRPr="00C661F6">
        <w:rPr>
          <w:rFonts w:ascii="Aptos Display" w:hAnsi="Aptos Display" w:cs="Calibri"/>
          <w:bCs/>
        </w:rPr>
        <w:t>Trieste</w:t>
      </w:r>
    </w:p>
    <w:p w14:paraId="0C705218" w14:textId="41D3FFE7" w:rsidR="00582E16" w:rsidRPr="00C661F6" w:rsidRDefault="00582E16" w:rsidP="00582E16">
      <w:pPr>
        <w:widowControl w:val="0"/>
        <w:autoSpaceDE w:val="0"/>
        <w:autoSpaceDN w:val="0"/>
        <w:adjustRightInd w:val="0"/>
        <w:jc w:val="both"/>
        <w:outlineLvl w:val="0"/>
        <w:rPr>
          <w:rFonts w:ascii="Aptos Display" w:hAnsi="Aptos Display" w:cs="Calibri"/>
          <w:bCs/>
        </w:rPr>
      </w:pPr>
      <w:r w:rsidRPr="00C661F6">
        <w:rPr>
          <w:rFonts w:ascii="Aptos Display" w:hAnsi="Aptos Display" w:cs="Calibri"/>
          <w:bCs/>
        </w:rPr>
        <w:t xml:space="preserve">QUANDO: 26 aprile · 9 maggio 2025 </w:t>
      </w:r>
    </w:p>
    <w:p w14:paraId="4C0A2A93" w14:textId="77777777" w:rsidR="00582E16" w:rsidRPr="00C661F6" w:rsidRDefault="00582E16" w:rsidP="00582E16">
      <w:pPr>
        <w:widowControl w:val="0"/>
        <w:autoSpaceDE w:val="0"/>
        <w:autoSpaceDN w:val="0"/>
        <w:adjustRightInd w:val="0"/>
        <w:jc w:val="both"/>
        <w:rPr>
          <w:rFonts w:ascii="Aptos Display" w:eastAsia="Times New Roman" w:hAnsi="Aptos Display" w:cs="Calibri"/>
          <w:bCs/>
          <w:shd w:val="clear" w:color="auto" w:fill="FFFFFF"/>
        </w:rPr>
      </w:pPr>
      <w:r w:rsidRPr="00C661F6">
        <w:rPr>
          <w:rFonts w:ascii="Aptos Display" w:hAnsi="Aptos Display" w:cs="Calibri"/>
          <w:bCs/>
        </w:rPr>
        <w:t xml:space="preserve">ORARIO: da martedì a sabato </w:t>
      </w:r>
      <w:r w:rsidRPr="00C661F6">
        <w:rPr>
          <w:rFonts w:ascii="Aptos Display" w:eastAsia="Times New Roman" w:hAnsi="Aptos Display" w:cs="Calibri"/>
          <w:bCs/>
          <w:shd w:val="clear" w:color="auto" w:fill="FFFFFF"/>
        </w:rPr>
        <w:t xml:space="preserve">feriali 10 · 12.30 e 17 · 19.30 / </w:t>
      </w:r>
      <w:r w:rsidRPr="00C661F6">
        <w:rPr>
          <w:rFonts w:ascii="Aptos Display" w:eastAsia="Times New Roman" w:hAnsi="Aptos Display" w:cs="Calibri"/>
          <w:bCs/>
        </w:rPr>
        <w:t xml:space="preserve">domenica 10 </w:t>
      </w:r>
      <w:r w:rsidRPr="00C661F6">
        <w:rPr>
          <w:rFonts w:ascii="Aptos Display" w:eastAsia="Times New Roman" w:hAnsi="Aptos Display" w:cs="Calibri"/>
          <w:bCs/>
          <w:shd w:val="clear" w:color="auto" w:fill="FFFFFF"/>
        </w:rPr>
        <w:t>·</w:t>
      </w:r>
      <w:r w:rsidRPr="00C661F6">
        <w:rPr>
          <w:rFonts w:ascii="Aptos Display" w:eastAsia="Times New Roman" w:hAnsi="Aptos Display" w:cs="Calibri"/>
          <w:bCs/>
        </w:rPr>
        <w:t xml:space="preserve"> 12 / lunedì</w:t>
      </w:r>
      <w:r w:rsidRPr="00C661F6">
        <w:rPr>
          <w:rFonts w:ascii="Aptos Display" w:eastAsia="Times New Roman" w:hAnsi="Aptos Display" w:cs="Calibri"/>
          <w:bCs/>
          <w:shd w:val="clear" w:color="auto" w:fill="FFFFFF"/>
        </w:rPr>
        <w:t xml:space="preserve"> e festivi chiuso </w:t>
      </w:r>
    </w:p>
    <w:p w14:paraId="30416665" w14:textId="77777777" w:rsidR="00582E16" w:rsidRPr="00C661F6" w:rsidRDefault="00582E16" w:rsidP="00582E16">
      <w:pPr>
        <w:widowControl w:val="0"/>
        <w:autoSpaceDE w:val="0"/>
        <w:autoSpaceDN w:val="0"/>
        <w:adjustRightInd w:val="0"/>
        <w:jc w:val="both"/>
        <w:rPr>
          <w:rFonts w:ascii="Aptos Display" w:hAnsi="Aptos Display" w:cs="Calibri"/>
          <w:bCs/>
        </w:rPr>
      </w:pPr>
      <w:r w:rsidRPr="00C661F6">
        <w:rPr>
          <w:rFonts w:ascii="Aptos Display" w:hAnsi="Aptos Display" w:cs="Calibri"/>
          <w:bCs/>
        </w:rPr>
        <w:t>A CURA DI: Marianna Accerboni</w:t>
      </w:r>
    </w:p>
    <w:p w14:paraId="26DC2F2D" w14:textId="1A823695" w:rsidR="00250C51" w:rsidRPr="00C661F6" w:rsidRDefault="00582E16" w:rsidP="00C661F6">
      <w:pPr>
        <w:jc w:val="both"/>
        <w:rPr>
          <w:rFonts w:ascii="Aptos Display" w:hAnsi="Aptos Display" w:cs="Calibri"/>
          <w:bCs/>
        </w:rPr>
      </w:pPr>
      <w:r w:rsidRPr="00C661F6">
        <w:rPr>
          <w:rFonts w:ascii="Aptos Display" w:hAnsi="Aptos Display" w:cs="Calibri"/>
          <w:bCs/>
        </w:rPr>
        <w:t xml:space="preserve">INFO: </w:t>
      </w:r>
      <w:r w:rsidRPr="00C661F6">
        <w:rPr>
          <w:rFonts w:ascii="Aptos Display" w:eastAsia="Times New Roman" w:hAnsi="Aptos Display" w:cs="Calibri"/>
          <w:bCs/>
          <w:shd w:val="clear" w:color="auto" w:fill="FFFFFF"/>
        </w:rPr>
        <w:t xml:space="preserve">info </w:t>
      </w:r>
      <w:r w:rsidRPr="00C661F6">
        <w:rPr>
          <w:rFonts w:ascii="Aptos Display" w:hAnsi="Aptos Display" w:cs="Calibri"/>
          <w:bCs/>
        </w:rPr>
        <w:t xml:space="preserve">+39 349 5427579 / </w:t>
      </w:r>
      <w:hyperlink r:id="rId6" w:history="1">
        <w:r w:rsidRPr="00C661F6">
          <w:rPr>
            <w:rStyle w:val="Collegamentoipertestuale"/>
            <w:rFonts w:ascii="Aptos Display" w:hAnsi="Aptos Display" w:cs="Calibri"/>
            <w:bCs/>
            <w:color w:val="auto"/>
          </w:rPr>
          <w:t>rettoritribbiots@gmail.com</w:t>
        </w:r>
      </w:hyperlink>
      <w:r w:rsidRPr="00C661F6">
        <w:rPr>
          <w:rFonts w:ascii="Aptos Display" w:hAnsi="Aptos Display" w:cs="Calibri"/>
          <w:bCs/>
        </w:rPr>
        <w:t xml:space="preserve"> / www.rettoritribbio.com</w:t>
      </w:r>
    </w:p>
    <w:sectPr w:rsidR="00250C51" w:rsidRPr="00C661F6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5E"/>
    <w:rsid w:val="00000EE4"/>
    <w:rsid w:val="00006D54"/>
    <w:rsid w:val="00017CD2"/>
    <w:rsid w:val="000270D0"/>
    <w:rsid w:val="00061B80"/>
    <w:rsid w:val="00085465"/>
    <w:rsid w:val="00090956"/>
    <w:rsid w:val="000B4F6F"/>
    <w:rsid w:val="000C258F"/>
    <w:rsid w:val="000E53F5"/>
    <w:rsid w:val="000F4196"/>
    <w:rsid w:val="001437EB"/>
    <w:rsid w:val="0014606C"/>
    <w:rsid w:val="0020604E"/>
    <w:rsid w:val="00233DE9"/>
    <w:rsid w:val="00250C51"/>
    <w:rsid w:val="002738F5"/>
    <w:rsid w:val="00281A09"/>
    <w:rsid w:val="002C09CA"/>
    <w:rsid w:val="002C54AE"/>
    <w:rsid w:val="00352429"/>
    <w:rsid w:val="00381766"/>
    <w:rsid w:val="00387F1C"/>
    <w:rsid w:val="003A3DA9"/>
    <w:rsid w:val="004850F5"/>
    <w:rsid w:val="004D1E6C"/>
    <w:rsid w:val="00500FDC"/>
    <w:rsid w:val="00504AB0"/>
    <w:rsid w:val="00506261"/>
    <w:rsid w:val="005530AC"/>
    <w:rsid w:val="00553B32"/>
    <w:rsid w:val="00582E16"/>
    <w:rsid w:val="00606CEC"/>
    <w:rsid w:val="006210C4"/>
    <w:rsid w:val="00653298"/>
    <w:rsid w:val="006651B7"/>
    <w:rsid w:val="00682CAD"/>
    <w:rsid w:val="006A62CA"/>
    <w:rsid w:val="00706C8D"/>
    <w:rsid w:val="0071577B"/>
    <w:rsid w:val="00720D13"/>
    <w:rsid w:val="0074129F"/>
    <w:rsid w:val="007522A6"/>
    <w:rsid w:val="00777B83"/>
    <w:rsid w:val="007A7B2C"/>
    <w:rsid w:val="007F6913"/>
    <w:rsid w:val="007F7D7B"/>
    <w:rsid w:val="008009EC"/>
    <w:rsid w:val="00823257"/>
    <w:rsid w:val="00853AD0"/>
    <w:rsid w:val="00855B8E"/>
    <w:rsid w:val="008937F8"/>
    <w:rsid w:val="008958FB"/>
    <w:rsid w:val="008B0B77"/>
    <w:rsid w:val="008C0321"/>
    <w:rsid w:val="008C3300"/>
    <w:rsid w:val="00923836"/>
    <w:rsid w:val="0093005E"/>
    <w:rsid w:val="009404CE"/>
    <w:rsid w:val="009732AD"/>
    <w:rsid w:val="00A5125E"/>
    <w:rsid w:val="00A642FE"/>
    <w:rsid w:val="00A931CA"/>
    <w:rsid w:val="00AA605B"/>
    <w:rsid w:val="00B72E97"/>
    <w:rsid w:val="00B9559F"/>
    <w:rsid w:val="00BC2F55"/>
    <w:rsid w:val="00BD638A"/>
    <w:rsid w:val="00BF6A05"/>
    <w:rsid w:val="00C37FD1"/>
    <w:rsid w:val="00C52157"/>
    <w:rsid w:val="00C661F6"/>
    <w:rsid w:val="00CA1DC6"/>
    <w:rsid w:val="00CF43C1"/>
    <w:rsid w:val="00CF700A"/>
    <w:rsid w:val="00D23130"/>
    <w:rsid w:val="00D35EE7"/>
    <w:rsid w:val="00D727FA"/>
    <w:rsid w:val="00D75B38"/>
    <w:rsid w:val="00D95D82"/>
    <w:rsid w:val="00DC40E9"/>
    <w:rsid w:val="00E71B08"/>
    <w:rsid w:val="00E849ED"/>
    <w:rsid w:val="00EA7A47"/>
    <w:rsid w:val="00EC43D2"/>
    <w:rsid w:val="00EC68A5"/>
    <w:rsid w:val="00F03092"/>
    <w:rsid w:val="00F04DB5"/>
    <w:rsid w:val="00F32CD3"/>
    <w:rsid w:val="00FE54D6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C3DC5"/>
  <w15:chartTrackingRefBased/>
  <w15:docId w15:val="{C24BA2A2-0097-5946-A82D-2275FEAC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2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2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2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2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2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2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2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2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2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12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2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25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8B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toritribbiots@gmail.com" TargetMode="External"/><Relationship Id="rId5" Type="http://schemas.openxmlformats.org/officeDocument/2006/relationships/hyperlink" Target="http://www.rettoritribbio.com" TargetMode="External"/><Relationship Id="rId4" Type="http://schemas.openxmlformats.org/officeDocument/2006/relationships/hyperlink" Target="mailto:rettoritribbiot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8</cp:revision>
  <dcterms:created xsi:type="dcterms:W3CDTF">2025-04-24T17:01:00Z</dcterms:created>
  <dcterms:modified xsi:type="dcterms:W3CDTF">2025-04-25T08:20:00Z</dcterms:modified>
</cp:coreProperties>
</file>