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35" w:rsidRPr="00981DAE" w:rsidRDefault="002D154A">
      <w:pPr>
        <w:spacing w:line="240" w:lineRule="auto"/>
        <w:jc w:val="center"/>
        <w:rPr>
          <w:rFonts w:ascii="Cambria" w:hAnsi="Cambria" w:cs="Calibri,Bold"/>
          <w:b/>
          <w:bCs/>
          <w:sz w:val="40"/>
          <w:szCs w:val="40"/>
        </w:rPr>
      </w:pPr>
      <w:r w:rsidRPr="00981DAE">
        <w:rPr>
          <w:rFonts w:ascii="Cambria" w:hAnsi="Cambria" w:cs="Calibri,Bold"/>
          <w:b/>
          <w:bCs/>
          <w:sz w:val="40"/>
          <w:szCs w:val="40"/>
        </w:rPr>
        <w:t xml:space="preserve">Dal Giffoni Young </w:t>
      </w:r>
      <w:r w:rsidR="00981DAE" w:rsidRPr="00981DAE">
        <w:rPr>
          <w:rFonts w:ascii="Cambria" w:hAnsi="Cambria" w:cs="Calibri,Bold"/>
          <w:b/>
          <w:bCs/>
          <w:sz w:val="40"/>
          <w:szCs w:val="40"/>
        </w:rPr>
        <w:t xml:space="preserve">al Festival del Cinema Italiano </w:t>
      </w:r>
    </w:p>
    <w:p w:rsidR="001C1E35" w:rsidRDefault="002D154A">
      <w:pPr>
        <w:spacing w:line="240" w:lineRule="auto"/>
        <w:jc w:val="center"/>
        <w:rPr>
          <w:rFonts w:ascii="Cambria" w:hAnsi="Cambria" w:cs="Calibri,Bold"/>
          <w:b/>
          <w:bCs/>
          <w:sz w:val="40"/>
          <w:szCs w:val="40"/>
        </w:rPr>
      </w:pPr>
      <w:r>
        <w:rPr>
          <w:rFonts w:ascii="Cambria" w:hAnsi="Cambria" w:cs="Calibri,Bold"/>
          <w:b/>
          <w:bCs/>
          <w:sz w:val="52"/>
          <w:szCs w:val="52"/>
        </w:rPr>
        <w:t>“Il vestito”</w:t>
      </w:r>
    </w:p>
    <w:p w:rsidR="001C1E35" w:rsidRDefault="002D154A">
      <w:pPr>
        <w:spacing w:line="240" w:lineRule="auto"/>
        <w:jc w:val="center"/>
        <w:rPr>
          <w:rFonts w:ascii="Cambria" w:hAnsi="Cambria" w:cs="Calibri,Bold"/>
          <w:b/>
          <w:bCs/>
          <w:sz w:val="36"/>
          <w:szCs w:val="36"/>
        </w:rPr>
      </w:pPr>
      <w:r>
        <w:rPr>
          <w:rFonts w:ascii="Cambria" w:hAnsi="Cambria" w:cs="Calibri,Bold"/>
          <w:b/>
          <w:bCs/>
          <w:sz w:val="36"/>
          <w:szCs w:val="36"/>
        </w:rPr>
        <w:t>di Maurizio Ravallese</w:t>
      </w:r>
    </w:p>
    <w:p w:rsidR="00981DAE" w:rsidRPr="00981DAE" w:rsidRDefault="00981DAE">
      <w:pPr>
        <w:spacing w:line="240" w:lineRule="auto"/>
        <w:jc w:val="center"/>
        <w:rPr>
          <w:rFonts w:ascii="Cambria" w:hAnsi="Cambria" w:cs="Calibri,Bold"/>
          <w:b/>
          <w:bCs/>
          <w:i/>
          <w:sz w:val="40"/>
          <w:szCs w:val="40"/>
        </w:rPr>
      </w:pPr>
      <w:r w:rsidRPr="00981DAE">
        <w:rPr>
          <w:rFonts w:ascii="Cambria" w:hAnsi="Cambria" w:cs="Calibri,Bold"/>
          <w:b/>
          <w:bCs/>
          <w:i/>
          <w:sz w:val="40"/>
          <w:szCs w:val="40"/>
        </w:rPr>
        <w:t xml:space="preserve">Una favola moderna sul Ddl Zan </w:t>
      </w:r>
    </w:p>
    <w:p w:rsidR="001C1E35" w:rsidRPr="00981DAE" w:rsidRDefault="00623D40">
      <w:pPr>
        <w:spacing w:line="240" w:lineRule="auto"/>
        <w:jc w:val="center"/>
        <w:rPr>
          <w:rFonts w:ascii="Cambria" w:hAnsi="Cambria" w:cs="Calibri,Bold"/>
          <w:b/>
          <w:bCs/>
          <w:sz w:val="28"/>
          <w:szCs w:val="28"/>
        </w:rPr>
      </w:pPr>
      <w:r w:rsidRPr="00981DAE">
        <w:rPr>
          <w:rFonts w:ascii="Cambria" w:hAnsi="Cambria" w:cs="Calibri,Bold"/>
          <w:b/>
          <w:bCs/>
          <w:sz w:val="28"/>
          <w:szCs w:val="28"/>
        </w:rPr>
        <w:t>Dall’8 al 12 Giugno 2021 – San Vito Lo Capo (TP)</w:t>
      </w:r>
      <w:r w:rsidR="002D154A" w:rsidRPr="00981DAE">
        <w:rPr>
          <w:rFonts w:ascii="Cambria" w:hAnsi="Cambria" w:cs="Calibri,Bold"/>
          <w:b/>
          <w:bCs/>
          <w:sz w:val="28"/>
          <w:szCs w:val="28"/>
        </w:rPr>
        <w:t xml:space="preserve"> </w:t>
      </w:r>
    </w:p>
    <w:p w:rsidR="001C1E35" w:rsidRDefault="001C1E35">
      <w:pPr>
        <w:spacing w:line="240" w:lineRule="auto"/>
        <w:rPr>
          <w:rFonts w:ascii="Cambria" w:hAnsi="Cambria" w:cs="Calibri,Bold"/>
          <w:bCs/>
          <w:sz w:val="24"/>
          <w:szCs w:val="24"/>
        </w:rPr>
      </w:pPr>
    </w:p>
    <w:p w:rsidR="00166A72" w:rsidRDefault="002D154A">
      <w:pPr>
        <w:spacing w:line="240" w:lineRule="auto"/>
        <w:rPr>
          <w:rFonts w:ascii="Cambria" w:hAnsi="Cambria" w:cs="Calibri,Bold"/>
          <w:bCs/>
          <w:sz w:val="24"/>
          <w:szCs w:val="24"/>
        </w:rPr>
      </w:pPr>
      <w:r w:rsidRPr="00C15458">
        <w:rPr>
          <w:rFonts w:ascii="Cambria" w:hAnsi="Cambria" w:cs="Calibri,Bold"/>
          <w:bCs/>
          <w:sz w:val="24"/>
          <w:szCs w:val="24"/>
        </w:rPr>
        <w:t>Candidato a</w:t>
      </w:r>
      <w:r>
        <w:rPr>
          <w:rFonts w:ascii="Cambria" w:hAnsi="Cambria" w:cs="Calibri,Bold"/>
          <w:b/>
          <w:bCs/>
          <w:i/>
          <w:sz w:val="24"/>
          <w:szCs w:val="24"/>
        </w:rPr>
        <w:t xml:space="preserve"> Miglior Corto</w:t>
      </w:r>
      <w:r w:rsidR="00623D40">
        <w:rPr>
          <w:rFonts w:ascii="Cambria" w:hAnsi="Cambria" w:cs="Calibri,Bold"/>
          <w:b/>
          <w:bCs/>
          <w:i/>
          <w:sz w:val="24"/>
          <w:szCs w:val="24"/>
        </w:rPr>
        <w:t>metraggio</w:t>
      </w:r>
      <w:r w:rsidR="00C15458">
        <w:rPr>
          <w:rFonts w:ascii="Cambria" w:hAnsi="Cambria" w:cs="Calibri,Bold"/>
          <w:b/>
          <w:bCs/>
          <w:i/>
          <w:sz w:val="24"/>
          <w:szCs w:val="24"/>
        </w:rPr>
        <w:t xml:space="preserve"> </w:t>
      </w:r>
      <w:r>
        <w:rPr>
          <w:rFonts w:ascii="Cambria" w:hAnsi="Cambria" w:cs="Calibri,Bold"/>
          <w:bCs/>
          <w:sz w:val="24"/>
          <w:szCs w:val="24"/>
        </w:rPr>
        <w:t xml:space="preserve">al </w:t>
      </w:r>
      <w:r w:rsidR="00623D40">
        <w:rPr>
          <w:rFonts w:ascii="Cambria" w:hAnsi="Cambria" w:cs="Calibri,Bold"/>
          <w:b/>
          <w:bCs/>
          <w:sz w:val="24"/>
          <w:szCs w:val="24"/>
        </w:rPr>
        <w:t>Festival del Cinema Italiano</w:t>
      </w:r>
      <w:r>
        <w:rPr>
          <w:rFonts w:ascii="Cambria" w:hAnsi="Cambria" w:cs="Calibri,Bold"/>
          <w:bCs/>
          <w:sz w:val="24"/>
          <w:szCs w:val="24"/>
        </w:rPr>
        <w:t xml:space="preserve">, l’importante kermesse </w:t>
      </w:r>
      <w:r w:rsidR="00623D40">
        <w:rPr>
          <w:rFonts w:ascii="Cambria" w:hAnsi="Cambria" w:cs="Calibri,Bold"/>
          <w:bCs/>
          <w:sz w:val="24"/>
          <w:szCs w:val="24"/>
        </w:rPr>
        <w:t>sicula</w:t>
      </w:r>
      <w:r>
        <w:rPr>
          <w:rFonts w:ascii="Cambria" w:hAnsi="Cambria" w:cs="Calibri,Bold"/>
          <w:bCs/>
          <w:sz w:val="24"/>
          <w:szCs w:val="24"/>
        </w:rPr>
        <w:t xml:space="preserve"> </w:t>
      </w:r>
      <w:r w:rsidR="00166A72">
        <w:rPr>
          <w:rFonts w:ascii="Cambria" w:hAnsi="Cambria" w:cs="Calibri,Bold"/>
          <w:bCs/>
          <w:sz w:val="24"/>
          <w:szCs w:val="24"/>
        </w:rPr>
        <w:t xml:space="preserve">presieduta da </w:t>
      </w:r>
      <w:r w:rsidR="00166A72">
        <w:rPr>
          <w:rFonts w:ascii="Cambria" w:hAnsi="Cambria" w:cs="Calibri,Bold"/>
          <w:b/>
          <w:bCs/>
          <w:sz w:val="24"/>
          <w:szCs w:val="24"/>
        </w:rPr>
        <w:t>Paolo Genovese</w:t>
      </w:r>
      <w:r w:rsidR="00166A72">
        <w:rPr>
          <w:rFonts w:ascii="Cambria" w:hAnsi="Cambria" w:cs="Calibri,Bold"/>
          <w:bCs/>
          <w:sz w:val="24"/>
          <w:szCs w:val="24"/>
        </w:rPr>
        <w:t xml:space="preserve"> a </w:t>
      </w:r>
      <w:r w:rsidR="00166A72">
        <w:rPr>
          <w:rFonts w:ascii="Cambria" w:hAnsi="Cambria" w:cs="Calibri,Bold"/>
          <w:b/>
          <w:bCs/>
          <w:sz w:val="24"/>
          <w:szCs w:val="24"/>
        </w:rPr>
        <w:t>San Vito Lo Capo</w:t>
      </w:r>
      <w:r>
        <w:rPr>
          <w:rFonts w:ascii="Cambria" w:hAnsi="Cambria" w:cs="Calibri,Bold"/>
          <w:bCs/>
          <w:sz w:val="24"/>
          <w:szCs w:val="24"/>
        </w:rPr>
        <w:t xml:space="preserve">, </w:t>
      </w:r>
      <w:r w:rsidR="00166A72">
        <w:rPr>
          <w:rFonts w:ascii="Cambria" w:hAnsi="Cambria" w:cs="Calibri,Bold"/>
          <w:bCs/>
          <w:sz w:val="24"/>
          <w:szCs w:val="24"/>
        </w:rPr>
        <w:t xml:space="preserve">il </w:t>
      </w:r>
      <w:r w:rsidR="00907BF9">
        <w:rPr>
          <w:rFonts w:ascii="Cambria" w:hAnsi="Cambria" w:cs="Calibri,Bold"/>
          <w:bCs/>
          <w:sz w:val="24"/>
          <w:szCs w:val="24"/>
        </w:rPr>
        <w:t>sorprendente</w:t>
      </w:r>
      <w:r w:rsidR="00166A72">
        <w:rPr>
          <w:rFonts w:ascii="Cambria" w:hAnsi="Cambria" w:cs="Calibri,Bold"/>
          <w:bCs/>
          <w:sz w:val="24"/>
          <w:szCs w:val="24"/>
        </w:rPr>
        <w:t xml:space="preserve"> corto di </w:t>
      </w:r>
      <w:r w:rsidR="00166A72" w:rsidRPr="00920A36">
        <w:rPr>
          <w:rFonts w:ascii="Cambria" w:hAnsi="Cambria" w:cs="Calibri,Bold"/>
          <w:b/>
          <w:bCs/>
          <w:sz w:val="24"/>
          <w:szCs w:val="24"/>
        </w:rPr>
        <w:t>Maurizio Ravallese</w:t>
      </w:r>
      <w:r w:rsidR="00166A72">
        <w:rPr>
          <w:rFonts w:ascii="Cambria" w:hAnsi="Cambria" w:cs="Calibri,Bold"/>
          <w:bCs/>
          <w:sz w:val="24"/>
          <w:szCs w:val="24"/>
        </w:rPr>
        <w:t xml:space="preserve">, </w:t>
      </w:r>
      <w:r>
        <w:rPr>
          <w:rFonts w:ascii="Cambria" w:hAnsi="Cambria" w:cs="Calibri,Bold"/>
          <w:bCs/>
          <w:sz w:val="24"/>
          <w:szCs w:val="24"/>
        </w:rPr>
        <w:t>“</w:t>
      </w:r>
      <w:r>
        <w:rPr>
          <w:rFonts w:ascii="Cambria" w:hAnsi="Cambria" w:cs="Calibri,Bold"/>
          <w:b/>
          <w:bCs/>
          <w:sz w:val="24"/>
          <w:szCs w:val="24"/>
        </w:rPr>
        <w:t>Il vestito</w:t>
      </w:r>
      <w:r>
        <w:rPr>
          <w:rFonts w:ascii="Cambria" w:hAnsi="Cambria" w:cs="Calibri,Bold"/>
          <w:bCs/>
          <w:sz w:val="24"/>
          <w:szCs w:val="24"/>
        </w:rPr>
        <w:t xml:space="preserve">”, </w:t>
      </w:r>
      <w:r w:rsidR="00166A72">
        <w:rPr>
          <w:rFonts w:ascii="Cambria" w:hAnsi="Cambria" w:cs="Calibri,Bold"/>
          <w:bCs/>
          <w:sz w:val="24"/>
          <w:szCs w:val="24"/>
        </w:rPr>
        <w:t>continua a vincere premi e</w:t>
      </w:r>
      <w:r>
        <w:rPr>
          <w:rFonts w:ascii="Cambria" w:hAnsi="Cambria" w:cs="Calibri,Bold"/>
          <w:bCs/>
          <w:sz w:val="24"/>
          <w:szCs w:val="24"/>
        </w:rPr>
        <w:t xml:space="preserve"> ottenere riconoscimenti</w:t>
      </w:r>
      <w:r w:rsidR="00907BF9">
        <w:rPr>
          <w:rFonts w:ascii="Cambria" w:hAnsi="Cambria" w:cs="Calibri,Bold"/>
          <w:bCs/>
          <w:sz w:val="24"/>
          <w:szCs w:val="24"/>
        </w:rPr>
        <w:t>, in festival sia italiani che internazionali.</w:t>
      </w:r>
    </w:p>
    <w:p w:rsidR="00284F85" w:rsidRDefault="00284F85">
      <w:pPr>
        <w:spacing w:line="240" w:lineRule="auto"/>
        <w:rPr>
          <w:rFonts w:ascii="Cambria" w:hAnsi="Cambria" w:cs="Calibri,Bold"/>
          <w:bCs/>
          <w:sz w:val="24"/>
          <w:szCs w:val="24"/>
        </w:rPr>
      </w:pPr>
    </w:p>
    <w:p w:rsidR="00284F85" w:rsidRDefault="00284F85" w:rsidP="004D6CF8">
      <w:pPr>
        <w:spacing w:line="240" w:lineRule="auto"/>
        <w:rPr>
          <w:rFonts w:ascii="Cambria" w:hAnsi="Cambria" w:cs="Calibri,Bold"/>
          <w:bCs/>
          <w:sz w:val="24"/>
          <w:szCs w:val="24"/>
        </w:rPr>
      </w:pPr>
      <w:r w:rsidRPr="004D6CF8">
        <w:rPr>
          <w:rFonts w:ascii="Cambria" w:hAnsi="Cambria" w:cs="Calibri,Bold"/>
          <w:b/>
          <w:bCs/>
          <w:sz w:val="24"/>
          <w:szCs w:val="24"/>
        </w:rPr>
        <w:t>Dall’8 al 12 giugno</w:t>
      </w:r>
      <w:r>
        <w:rPr>
          <w:rFonts w:ascii="Cambria" w:hAnsi="Cambria" w:cs="Calibri,Bold"/>
          <w:bCs/>
          <w:sz w:val="24"/>
          <w:szCs w:val="24"/>
        </w:rPr>
        <w:t xml:space="preserve">, </w:t>
      </w:r>
      <w:r w:rsidR="004D6CF8">
        <w:rPr>
          <w:rFonts w:ascii="Cambria" w:hAnsi="Cambria" w:cs="Calibri,Bold"/>
          <w:bCs/>
          <w:sz w:val="24"/>
          <w:szCs w:val="24"/>
        </w:rPr>
        <w:t xml:space="preserve">il corto approda </w:t>
      </w:r>
      <w:r w:rsidRPr="004D061D">
        <w:rPr>
          <w:rFonts w:ascii="Cambria" w:hAnsi="Cambria"/>
          <w:sz w:val="24"/>
          <w:szCs w:val="24"/>
        </w:rPr>
        <w:t>al</w:t>
      </w:r>
      <w:r>
        <w:rPr>
          <w:rFonts w:ascii="Cambria" w:hAnsi="Cambria"/>
          <w:sz w:val="24"/>
          <w:szCs w:val="24"/>
        </w:rPr>
        <w:t xml:space="preserve"> </w:t>
      </w:r>
      <w:r w:rsidRPr="004D6CF8">
        <w:rPr>
          <w:rFonts w:ascii="Cambria" w:hAnsi="Cambria"/>
          <w:b/>
          <w:sz w:val="24"/>
          <w:szCs w:val="24"/>
        </w:rPr>
        <w:t>Teatro Frate Anselmo Caradonna</w:t>
      </w:r>
      <w:r w:rsidR="004D6CF8" w:rsidRPr="004D6CF8">
        <w:rPr>
          <w:rFonts w:ascii="Cambria" w:hAnsi="Cambria" w:cs="Calibri,Bold"/>
          <w:bCs/>
          <w:sz w:val="24"/>
          <w:szCs w:val="24"/>
        </w:rPr>
        <w:t xml:space="preserve"> </w:t>
      </w:r>
      <w:r w:rsidR="004D6CF8">
        <w:rPr>
          <w:rFonts w:ascii="Cambria" w:hAnsi="Cambria" w:cs="Calibri,Bold"/>
          <w:bCs/>
          <w:sz w:val="24"/>
          <w:szCs w:val="24"/>
        </w:rPr>
        <w:t xml:space="preserve">per </w:t>
      </w:r>
      <w:r w:rsidR="004D6CF8">
        <w:rPr>
          <w:rFonts w:ascii="Cambria" w:hAnsi="Cambria"/>
          <w:sz w:val="24"/>
          <w:szCs w:val="24"/>
        </w:rPr>
        <w:t>u</w:t>
      </w:r>
      <w:r w:rsidR="004D6CF8" w:rsidRPr="004D061D">
        <w:rPr>
          <w:rFonts w:ascii="Cambria" w:hAnsi="Cambria"/>
          <w:sz w:val="24"/>
          <w:szCs w:val="24"/>
        </w:rPr>
        <w:t>na cinque giorni di cinema all'insegna della qualità</w:t>
      </w:r>
      <w:r w:rsidR="004D6CF8">
        <w:rPr>
          <w:rFonts w:ascii="Cambria" w:hAnsi="Cambria"/>
          <w:sz w:val="24"/>
          <w:szCs w:val="24"/>
        </w:rPr>
        <w:t xml:space="preserve">, concorrendo con </w:t>
      </w:r>
      <w:r w:rsidR="004D6CF8">
        <w:rPr>
          <w:rFonts w:ascii="Cambria" w:hAnsi="Cambria" w:cs="Calibri,Bold"/>
          <w:bCs/>
          <w:sz w:val="24"/>
          <w:szCs w:val="24"/>
        </w:rPr>
        <w:t xml:space="preserve">alcune tra le migliori produzioni cinematografiche dell’anno. </w:t>
      </w:r>
    </w:p>
    <w:p w:rsidR="00284F85" w:rsidRPr="00284F85" w:rsidRDefault="004D6CF8" w:rsidP="00284F85">
      <w:pPr>
        <w:spacing w:line="240" w:lineRule="auto"/>
        <w:rPr>
          <w:rFonts w:ascii="Cambria" w:hAnsi="Cambria" w:cs="Calibri,Bold"/>
          <w:bCs/>
          <w:sz w:val="24"/>
          <w:szCs w:val="24"/>
        </w:rPr>
      </w:pPr>
      <w:r>
        <w:rPr>
          <w:rFonts w:ascii="Cambria" w:hAnsi="Cambria"/>
          <w:sz w:val="24"/>
          <w:szCs w:val="24"/>
        </w:rPr>
        <w:t>A</w:t>
      </w:r>
      <w:r w:rsidR="00284F85" w:rsidRPr="004D061D">
        <w:rPr>
          <w:rFonts w:ascii="Cambria" w:hAnsi="Cambria"/>
          <w:sz w:val="24"/>
          <w:szCs w:val="24"/>
        </w:rPr>
        <w:t xml:space="preserve">ccanto al regista </w:t>
      </w:r>
      <w:r w:rsidR="00284F85" w:rsidRPr="005B23C0">
        <w:rPr>
          <w:rFonts w:ascii="Cambria" w:hAnsi="Cambria"/>
          <w:b/>
          <w:sz w:val="24"/>
          <w:szCs w:val="24"/>
        </w:rPr>
        <w:t>Paolo Genovese</w:t>
      </w:r>
      <w:r w:rsidR="00284F85" w:rsidRPr="004D061D">
        <w:rPr>
          <w:rFonts w:ascii="Cambria" w:hAnsi="Cambria"/>
          <w:sz w:val="24"/>
          <w:szCs w:val="24"/>
        </w:rPr>
        <w:t xml:space="preserve"> (</w:t>
      </w:r>
      <w:r w:rsidR="00284F85">
        <w:rPr>
          <w:rFonts w:ascii="Cambria" w:hAnsi="Cambria"/>
          <w:sz w:val="24"/>
          <w:szCs w:val="24"/>
        </w:rPr>
        <w:t>“</w:t>
      </w:r>
      <w:r w:rsidR="00284F85" w:rsidRPr="004D061D">
        <w:rPr>
          <w:rFonts w:ascii="Cambria" w:hAnsi="Cambria"/>
          <w:sz w:val="24"/>
          <w:szCs w:val="24"/>
        </w:rPr>
        <w:t>Per</w:t>
      </w:r>
      <w:r w:rsidR="00284F85">
        <w:rPr>
          <w:rFonts w:ascii="Cambria" w:hAnsi="Cambria"/>
          <w:sz w:val="24"/>
          <w:szCs w:val="24"/>
        </w:rPr>
        <w:t>fetti sconosciuti”</w:t>
      </w:r>
      <w:r>
        <w:rPr>
          <w:rFonts w:ascii="Cambria" w:hAnsi="Cambria"/>
          <w:sz w:val="24"/>
          <w:szCs w:val="24"/>
        </w:rPr>
        <w:t xml:space="preserve">, </w:t>
      </w:r>
      <w:r w:rsidR="00284F85">
        <w:rPr>
          <w:rFonts w:ascii="Cambria" w:hAnsi="Cambria"/>
          <w:sz w:val="24"/>
          <w:szCs w:val="24"/>
        </w:rPr>
        <w:t xml:space="preserve">“The place”), </w:t>
      </w:r>
      <w:r>
        <w:rPr>
          <w:rFonts w:ascii="Cambria" w:hAnsi="Cambria"/>
          <w:sz w:val="24"/>
          <w:szCs w:val="24"/>
        </w:rPr>
        <w:t xml:space="preserve">qui </w:t>
      </w:r>
      <w:r w:rsidR="00284F85">
        <w:rPr>
          <w:rFonts w:ascii="Cambria" w:hAnsi="Cambria"/>
          <w:sz w:val="24"/>
          <w:szCs w:val="24"/>
        </w:rPr>
        <w:t>in qualità di Presidente della G</w:t>
      </w:r>
      <w:r w:rsidR="00284F85" w:rsidRPr="004D061D">
        <w:rPr>
          <w:rFonts w:ascii="Cambria" w:hAnsi="Cambria"/>
          <w:sz w:val="24"/>
          <w:szCs w:val="24"/>
        </w:rPr>
        <w:t>iuria,</w:t>
      </w:r>
      <w:r>
        <w:rPr>
          <w:rFonts w:ascii="Cambria" w:hAnsi="Cambria"/>
          <w:sz w:val="24"/>
          <w:szCs w:val="24"/>
        </w:rPr>
        <w:t xml:space="preserve"> troviamo</w:t>
      </w:r>
      <w:r w:rsidR="00284F85" w:rsidRPr="004D061D">
        <w:rPr>
          <w:rFonts w:ascii="Cambria" w:hAnsi="Cambria"/>
          <w:sz w:val="24"/>
          <w:szCs w:val="24"/>
        </w:rPr>
        <w:t xml:space="preserve"> </w:t>
      </w:r>
      <w:r w:rsidR="00284F85" w:rsidRPr="004D061D">
        <w:rPr>
          <w:rFonts w:ascii="Cambria" w:hAnsi="Cambria"/>
          <w:b/>
          <w:sz w:val="24"/>
          <w:szCs w:val="24"/>
        </w:rPr>
        <w:t>Veronica Maya</w:t>
      </w:r>
      <w:r>
        <w:rPr>
          <w:rFonts w:ascii="Cambria" w:hAnsi="Cambria"/>
          <w:sz w:val="24"/>
          <w:szCs w:val="24"/>
        </w:rPr>
        <w:t xml:space="preserve"> a</w:t>
      </w:r>
      <w:r w:rsidR="00284F85" w:rsidRPr="004D061D">
        <w:rPr>
          <w:rFonts w:ascii="Cambria" w:hAnsi="Cambria"/>
          <w:b/>
          <w:sz w:val="24"/>
          <w:szCs w:val="24"/>
        </w:rPr>
        <w:t xml:space="preserve"> </w:t>
      </w:r>
      <w:r>
        <w:rPr>
          <w:rFonts w:ascii="Cambria" w:hAnsi="Cambria"/>
          <w:sz w:val="24"/>
          <w:szCs w:val="24"/>
        </w:rPr>
        <w:t>condurre</w:t>
      </w:r>
      <w:r w:rsidR="00284F85" w:rsidRPr="004D061D">
        <w:rPr>
          <w:rFonts w:ascii="Cambria" w:hAnsi="Cambria"/>
          <w:sz w:val="24"/>
          <w:szCs w:val="24"/>
        </w:rPr>
        <w:t xml:space="preserve"> l</w:t>
      </w:r>
      <w:r w:rsidR="00284F85">
        <w:rPr>
          <w:rFonts w:ascii="Cambria" w:hAnsi="Cambria"/>
          <w:sz w:val="24"/>
          <w:szCs w:val="24"/>
        </w:rPr>
        <w:t xml:space="preserve">a </w:t>
      </w:r>
      <w:r w:rsidR="00284F85" w:rsidRPr="005B23C0">
        <w:rPr>
          <w:rFonts w:ascii="Cambria" w:hAnsi="Cambria"/>
          <w:b/>
          <w:sz w:val="24"/>
          <w:szCs w:val="24"/>
        </w:rPr>
        <w:t>cerimonia di premiazione</w:t>
      </w:r>
      <w:r w:rsidR="00284F85">
        <w:rPr>
          <w:rFonts w:ascii="Cambria" w:hAnsi="Cambria"/>
          <w:sz w:val="24"/>
          <w:szCs w:val="24"/>
        </w:rPr>
        <w:t xml:space="preserve"> e </w:t>
      </w:r>
      <w:r>
        <w:rPr>
          <w:rFonts w:ascii="Cambria" w:hAnsi="Cambria"/>
          <w:sz w:val="24"/>
          <w:szCs w:val="24"/>
        </w:rPr>
        <w:t xml:space="preserve">presentare </w:t>
      </w:r>
      <w:r w:rsidR="00284F85">
        <w:rPr>
          <w:rFonts w:ascii="Cambria" w:hAnsi="Cambria"/>
          <w:sz w:val="24"/>
          <w:szCs w:val="24"/>
        </w:rPr>
        <w:t>l</w:t>
      </w:r>
      <w:r w:rsidR="00284F85" w:rsidRPr="004D061D">
        <w:rPr>
          <w:rFonts w:ascii="Cambria" w:hAnsi="Cambria"/>
          <w:sz w:val="24"/>
          <w:szCs w:val="24"/>
        </w:rPr>
        <w:t>a serata conclusiva</w:t>
      </w:r>
      <w:r>
        <w:rPr>
          <w:rFonts w:ascii="Cambria" w:hAnsi="Cambria"/>
          <w:sz w:val="24"/>
          <w:szCs w:val="24"/>
        </w:rPr>
        <w:t xml:space="preserve"> che sarà</w:t>
      </w:r>
      <w:r w:rsidR="00284F85" w:rsidRPr="004D061D">
        <w:rPr>
          <w:rFonts w:ascii="Cambria" w:hAnsi="Cambria"/>
          <w:sz w:val="24"/>
          <w:szCs w:val="24"/>
        </w:rPr>
        <w:t xml:space="preserve"> trasmessa</w:t>
      </w:r>
      <w:r w:rsidR="00CA3113">
        <w:rPr>
          <w:rFonts w:ascii="Cambria" w:hAnsi="Cambria"/>
          <w:sz w:val="24"/>
          <w:szCs w:val="24"/>
        </w:rPr>
        <w:t xml:space="preserve"> in </w:t>
      </w:r>
      <w:r w:rsidR="003B456F">
        <w:rPr>
          <w:rFonts w:ascii="Cambria" w:hAnsi="Cambria"/>
          <w:sz w:val="24"/>
          <w:szCs w:val="24"/>
        </w:rPr>
        <w:t>diretta</w:t>
      </w:r>
      <w:r w:rsidR="00284F85" w:rsidRPr="004D061D">
        <w:rPr>
          <w:rFonts w:ascii="Cambria" w:hAnsi="Cambria"/>
          <w:sz w:val="24"/>
          <w:szCs w:val="24"/>
        </w:rPr>
        <w:t xml:space="preserve"> su </w:t>
      </w:r>
      <w:r w:rsidR="00284F85" w:rsidRPr="005B23C0">
        <w:rPr>
          <w:rFonts w:ascii="Cambria" w:hAnsi="Cambria"/>
          <w:b/>
          <w:sz w:val="24"/>
          <w:szCs w:val="24"/>
        </w:rPr>
        <w:t>Rai 2</w:t>
      </w:r>
      <w:r w:rsidR="003B456F">
        <w:rPr>
          <w:rFonts w:ascii="Cambria" w:hAnsi="Cambria"/>
          <w:b/>
          <w:sz w:val="24"/>
          <w:szCs w:val="24"/>
        </w:rPr>
        <w:t xml:space="preserve"> sabato 12 giugno</w:t>
      </w:r>
      <w:r w:rsidR="00284F85">
        <w:rPr>
          <w:rFonts w:ascii="Cambria" w:hAnsi="Cambria"/>
          <w:sz w:val="24"/>
          <w:szCs w:val="24"/>
        </w:rPr>
        <w:t xml:space="preserve">, assegnando </w:t>
      </w:r>
      <w:r w:rsidR="00284F85" w:rsidRPr="004D061D">
        <w:rPr>
          <w:rFonts w:ascii="Cambria" w:hAnsi="Cambria"/>
          <w:sz w:val="24"/>
          <w:szCs w:val="24"/>
        </w:rPr>
        <w:t xml:space="preserve">le “Stelle </w:t>
      </w:r>
      <w:r w:rsidR="00284F85">
        <w:rPr>
          <w:rFonts w:ascii="Cambria" w:hAnsi="Cambria"/>
          <w:sz w:val="24"/>
          <w:szCs w:val="24"/>
        </w:rPr>
        <w:t>d’argento al cinema italiano”.</w:t>
      </w:r>
    </w:p>
    <w:p w:rsidR="00166A72" w:rsidRDefault="00166A72" w:rsidP="00166A72">
      <w:pPr>
        <w:spacing w:line="240" w:lineRule="auto"/>
        <w:rPr>
          <w:rFonts w:ascii="Cambria" w:hAnsi="Cambria" w:cs="Calibri,Bold"/>
          <w:bCs/>
          <w:sz w:val="24"/>
          <w:szCs w:val="24"/>
        </w:rPr>
      </w:pPr>
    </w:p>
    <w:p w:rsidR="004D6CF8" w:rsidRDefault="004D6CF8" w:rsidP="004D6CF8">
      <w:pPr>
        <w:spacing w:line="240" w:lineRule="auto"/>
        <w:rPr>
          <w:rFonts w:ascii="Cambria" w:hAnsi="Cambria" w:cs="Calibri,Bold"/>
          <w:bCs/>
          <w:sz w:val="24"/>
          <w:szCs w:val="24"/>
        </w:rPr>
      </w:pPr>
      <w:r>
        <w:rPr>
          <w:rFonts w:ascii="Cambria" w:hAnsi="Cambria" w:cs="Calibri,Bold"/>
          <w:bCs/>
          <w:sz w:val="24"/>
          <w:szCs w:val="24"/>
        </w:rPr>
        <w:t xml:space="preserve">Scritto e diretto da </w:t>
      </w:r>
      <w:r>
        <w:rPr>
          <w:rFonts w:ascii="Cambria" w:hAnsi="Cambria" w:cs="Calibri,Bold"/>
          <w:b/>
          <w:bCs/>
          <w:sz w:val="24"/>
          <w:szCs w:val="24"/>
        </w:rPr>
        <w:t>Maurizio Ravallese</w:t>
      </w:r>
      <w:r>
        <w:rPr>
          <w:rFonts w:ascii="Cambria" w:hAnsi="Cambria" w:cs="Calibri,Bold"/>
          <w:bCs/>
          <w:sz w:val="24"/>
          <w:szCs w:val="24"/>
        </w:rPr>
        <w:t xml:space="preserve">, co-prodotto col giovane cineasta </w:t>
      </w:r>
      <w:r>
        <w:rPr>
          <w:rFonts w:ascii="Cambria" w:hAnsi="Cambria" w:cs="Calibri,Bold"/>
          <w:b/>
          <w:bCs/>
          <w:sz w:val="24"/>
          <w:szCs w:val="24"/>
        </w:rPr>
        <w:t>Emanuele Pisano</w:t>
      </w:r>
      <w:r w:rsidRPr="00C15458">
        <w:rPr>
          <w:rFonts w:ascii="Cambria" w:hAnsi="Cambria" w:cs="Calibri,Bold"/>
          <w:bCs/>
          <w:sz w:val="24"/>
          <w:szCs w:val="24"/>
        </w:rPr>
        <w:t xml:space="preserve">, </w:t>
      </w:r>
      <w:r>
        <w:rPr>
          <w:rFonts w:ascii="Cambria" w:hAnsi="Cambria" w:cs="Calibri,Bold"/>
          <w:bCs/>
          <w:sz w:val="24"/>
          <w:szCs w:val="24"/>
        </w:rPr>
        <w:t xml:space="preserve">candidato ai </w:t>
      </w:r>
      <w:r>
        <w:rPr>
          <w:rFonts w:ascii="Cambria" w:hAnsi="Cambria" w:cs="Calibri,Bold"/>
          <w:b/>
          <w:bCs/>
          <w:sz w:val="24"/>
          <w:szCs w:val="24"/>
        </w:rPr>
        <w:t>David di Donatello per</w:t>
      </w:r>
      <w:r>
        <w:rPr>
          <w:rFonts w:ascii="Cambria" w:hAnsi="Cambria" w:cs="Calibri,Bold"/>
          <w:bCs/>
          <w:sz w:val="24"/>
          <w:szCs w:val="24"/>
        </w:rPr>
        <w:t xml:space="preserve"> “</w:t>
      </w:r>
      <w:r>
        <w:rPr>
          <w:rFonts w:ascii="Cambria" w:hAnsi="Cambria" w:cs="Calibri,Bold"/>
          <w:b/>
          <w:bCs/>
          <w:sz w:val="24"/>
          <w:szCs w:val="24"/>
        </w:rPr>
        <w:t>L’oro di famiglia</w:t>
      </w:r>
      <w:r>
        <w:rPr>
          <w:rFonts w:ascii="Cambria" w:hAnsi="Cambria" w:cs="Calibri,Bold"/>
          <w:bCs/>
          <w:sz w:val="24"/>
          <w:szCs w:val="24"/>
        </w:rPr>
        <w:t>”, “</w:t>
      </w:r>
      <w:r>
        <w:rPr>
          <w:rFonts w:ascii="Cambria" w:hAnsi="Cambria" w:cs="Calibri,Bold"/>
          <w:b/>
          <w:bCs/>
          <w:sz w:val="24"/>
          <w:szCs w:val="24"/>
        </w:rPr>
        <w:t>Il vestito</w:t>
      </w:r>
      <w:r w:rsidRPr="001F0F0B">
        <w:rPr>
          <w:rFonts w:ascii="Cambria" w:hAnsi="Cambria" w:cs="Calibri,Bold"/>
          <w:bCs/>
          <w:sz w:val="24"/>
          <w:szCs w:val="24"/>
        </w:rPr>
        <w:t>”</w:t>
      </w:r>
      <w:r>
        <w:rPr>
          <w:rFonts w:ascii="Cambria" w:hAnsi="Cambria" w:cs="Calibri,Bold"/>
          <w:bCs/>
          <w:sz w:val="24"/>
          <w:szCs w:val="24"/>
        </w:rPr>
        <w:t xml:space="preserve"> ruota attorno a un incrocio di destini: un giovane immigrato (</w:t>
      </w:r>
      <w:r>
        <w:rPr>
          <w:rFonts w:ascii="Cambria" w:hAnsi="Cambria" w:cs="Calibri,Bold"/>
          <w:b/>
          <w:bCs/>
          <w:sz w:val="24"/>
          <w:szCs w:val="24"/>
        </w:rPr>
        <w:t>Danilo Arena</w:t>
      </w:r>
      <w:r>
        <w:rPr>
          <w:rFonts w:ascii="Cambria" w:hAnsi="Cambria" w:cs="Calibri,Bold"/>
          <w:bCs/>
          <w:sz w:val="24"/>
          <w:szCs w:val="24"/>
        </w:rPr>
        <w:t>), alla ricerca di un abito nuziale, ruba un completo ad uno sposo appena abbandonato all’altare (</w:t>
      </w:r>
      <w:r>
        <w:rPr>
          <w:rFonts w:ascii="Cambria" w:hAnsi="Cambria" w:cs="Calibri,Bold"/>
          <w:b/>
          <w:bCs/>
          <w:sz w:val="24"/>
          <w:szCs w:val="24"/>
        </w:rPr>
        <w:t>Christian Iansante</w:t>
      </w:r>
      <w:r>
        <w:rPr>
          <w:rFonts w:ascii="Cambria" w:hAnsi="Cambria" w:cs="Calibri,Bold"/>
          <w:bCs/>
          <w:sz w:val="24"/>
          <w:szCs w:val="24"/>
        </w:rPr>
        <w:t>). Per espiare la sua colpa, il ragazzo dovrà vendicare l’uomo che ha derubato.</w:t>
      </w:r>
    </w:p>
    <w:p w:rsidR="004D6CF8" w:rsidRDefault="004D6CF8" w:rsidP="004D6CF8">
      <w:pPr>
        <w:spacing w:line="240" w:lineRule="auto"/>
        <w:rPr>
          <w:rFonts w:ascii="Cambria" w:hAnsi="Cambria" w:cs="Calibri,Bold"/>
          <w:b/>
          <w:bCs/>
          <w:sz w:val="24"/>
          <w:szCs w:val="24"/>
        </w:rPr>
      </w:pPr>
    </w:p>
    <w:p w:rsidR="004D6CF8" w:rsidRDefault="004D6CF8" w:rsidP="004D6CF8">
      <w:pPr>
        <w:spacing w:line="240" w:lineRule="auto"/>
      </w:pPr>
      <w:r>
        <w:rPr>
          <w:rFonts w:ascii="Cambria" w:hAnsi="Cambria" w:cs="Calibri,Bold"/>
          <w:bCs/>
          <w:sz w:val="24"/>
          <w:szCs w:val="24"/>
        </w:rPr>
        <w:t>“</w:t>
      </w:r>
      <w:r>
        <w:rPr>
          <w:rFonts w:ascii="Cambria" w:hAnsi="Cambria" w:cs="Calibri,Bold"/>
          <w:b/>
          <w:bCs/>
          <w:sz w:val="24"/>
          <w:szCs w:val="24"/>
        </w:rPr>
        <w:t>Il vestito</w:t>
      </w:r>
      <w:r>
        <w:rPr>
          <w:rFonts w:ascii="Cambria" w:hAnsi="Cambria" w:cs="Calibri,Bold"/>
          <w:bCs/>
          <w:sz w:val="24"/>
          <w:szCs w:val="24"/>
        </w:rPr>
        <w:t xml:space="preserve">” è tra i principali film nella </w:t>
      </w:r>
      <w:r>
        <w:rPr>
          <w:rFonts w:ascii="Cambria" w:hAnsi="Cambria" w:cs="Calibri,Bold"/>
          <w:bCs/>
          <w:i/>
          <w:sz w:val="24"/>
          <w:szCs w:val="24"/>
        </w:rPr>
        <w:t>line-up</w:t>
      </w:r>
      <w:r>
        <w:rPr>
          <w:rFonts w:ascii="Cambria" w:hAnsi="Cambria" w:cs="Calibri,Bold"/>
          <w:bCs/>
          <w:sz w:val="24"/>
          <w:szCs w:val="24"/>
        </w:rPr>
        <w:t xml:space="preserve"> di </w:t>
      </w:r>
      <w:r>
        <w:rPr>
          <w:rFonts w:ascii="Cambria" w:hAnsi="Cambria" w:cs="Calibri,Bold"/>
          <w:b/>
          <w:bCs/>
          <w:sz w:val="24"/>
          <w:szCs w:val="24"/>
        </w:rPr>
        <w:t>Pathos Distribution</w:t>
      </w:r>
      <w:r>
        <w:rPr>
          <w:rFonts w:ascii="Cambria" w:hAnsi="Cambria" w:cs="Calibri,Bold"/>
          <w:bCs/>
          <w:sz w:val="24"/>
          <w:szCs w:val="24"/>
        </w:rPr>
        <w:t xml:space="preserve">, giovane e dinamica casa di distribuzione di cortometraggi e </w:t>
      </w:r>
      <w:r>
        <w:rPr>
          <w:rFonts w:ascii="Cambria" w:hAnsi="Cambria" w:cs="Calibri,Bold"/>
          <w:bCs/>
          <w:i/>
          <w:sz w:val="24"/>
          <w:szCs w:val="24"/>
        </w:rPr>
        <w:t>short documentary</w:t>
      </w:r>
      <w:r>
        <w:rPr>
          <w:rFonts w:ascii="Cambria" w:hAnsi="Cambria" w:cs="Calibri,Bold"/>
          <w:bCs/>
          <w:sz w:val="24"/>
          <w:szCs w:val="24"/>
        </w:rPr>
        <w:t xml:space="preserve"> che, a colpi di selezione, si sta facendo strada nel grande mercato cinematografico </w:t>
      </w:r>
      <w:r w:rsidR="00E36464">
        <w:rPr>
          <w:rFonts w:ascii="Cambria" w:hAnsi="Cambria" w:cs="Calibri,Bold"/>
          <w:bCs/>
          <w:sz w:val="24"/>
          <w:szCs w:val="24"/>
        </w:rPr>
        <w:t>tanto nazionale quanto</w:t>
      </w:r>
      <w:r>
        <w:rPr>
          <w:rFonts w:ascii="Cambria" w:hAnsi="Cambria" w:cs="Calibri,Bold"/>
          <w:bCs/>
          <w:sz w:val="24"/>
          <w:szCs w:val="24"/>
        </w:rPr>
        <w:t xml:space="preserve"> internazionale.</w:t>
      </w:r>
    </w:p>
    <w:p w:rsidR="004D6CF8" w:rsidRDefault="004D6CF8">
      <w:pPr>
        <w:spacing w:line="240" w:lineRule="auto"/>
        <w:rPr>
          <w:rFonts w:ascii="Cambria" w:hAnsi="Cambria" w:cs="Calibri,Bold"/>
          <w:bCs/>
          <w:sz w:val="24"/>
          <w:szCs w:val="24"/>
        </w:rPr>
      </w:pPr>
    </w:p>
    <w:p w:rsidR="001C1E35" w:rsidRDefault="00CA3113">
      <w:pPr>
        <w:spacing w:line="240" w:lineRule="auto"/>
        <w:rPr>
          <w:rFonts w:ascii="Cambria" w:hAnsi="Cambria" w:cs="Calibri,Bold"/>
          <w:bCs/>
          <w:sz w:val="24"/>
          <w:szCs w:val="24"/>
        </w:rPr>
      </w:pPr>
      <w:r>
        <w:rPr>
          <w:rFonts w:ascii="Cambria" w:hAnsi="Cambria" w:cs="Calibri,Bold"/>
          <w:bCs/>
          <w:sz w:val="24"/>
          <w:szCs w:val="24"/>
        </w:rPr>
        <w:t>E a</w:t>
      </w:r>
      <w:r w:rsidR="00166A72">
        <w:rPr>
          <w:rFonts w:ascii="Cambria" w:hAnsi="Cambria" w:cs="Calibri,Bold"/>
          <w:bCs/>
          <w:sz w:val="24"/>
          <w:szCs w:val="24"/>
        </w:rPr>
        <w:t xml:space="preserve"> poco </w:t>
      </w:r>
      <w:r w:rsidR="009B732F">
        <w:rPr>
          <w:rFonts w:ascii="Cambria" w:hAnsi="Cambria" w:cs="Calibri,Bold"/>
          <w:bCs/>
          <w:sz w:val="24"/>
          <w:szCs w:val="24"/>
        </w:rPr>
        <w:t>più di un anno dalla sua uscita</w:t>
      </w:r>
      <w:r w:rsidR="00166A72" w:rsidRPr="00166A72">
        <w:rPr>
          <w:rFonts w:ascii="Cambria" w:hAnsi="Cambria" w:cs="Calibri,Bold"/>
          <w:bCs/>
          <w:sz w:val="24"/>
          <w:szCs w:val="24"/>
        </w:rPr>
        <w:t xml:space="preserve"> </w:t>
      </w:r>
      <w:r w:rsidR="00166A72">
        <w:rPr>
          <w:rFonts w:ascii="Cambria" w:hAnsi="Cambria" w:cs="Calibri,Bold"/>
          <w:bCs/>
          <w:sz w:val="24"/>
          <w:szCs w:val="24"/>
        </w:rPr>
        <w:t xml:space="preserve">sono </w:t>
      </w:r>
      <w:r w:rsidR="00166A72" w:rsidRPr="00166A72">
        <w:rPr>
          <w:rFonts w:ascii="Cambria" w:hAnsi="Cambria" w:cs="Calibri,Bold"/>
          <w:b/>
          <w:bCs/>
          <w:sz w:val="24"/>
          <w:szCs w:val="24"/>
        </w:rPr>
        <w:t>oltre cento</w:t>
      </w:r>
      <w:r w:rsidR="00166A72">
        <w:rPr>
          <w:rFonts w:ascii="Cambria" w:hAnsi="Cambria" w:cs="Calibri,Bold"/>
          <w:bCs/>
          <w:sz w:val="24"/>
          <w:szCs w:val="24"/>
        </w:rPr>
        <w:t xml:space="preserve"> le candidature e le selezioni ufficiali</w:t>
      </w:r>
      <w:r w:rsidR="004D6CF8">
        <w:rPr>
          <w:rFonts w:ascii="Cambria" w:hAnsi="Cambria" w:cs="Calibri,Bold"/>
          <w:bCs/>
          <w:sz w:val="24"/>
          <w:szCs w:val="24"/>
        </w:rPr>
        <w:t xml:space="preserve"> </w:t>
      </w:r>
      <w:r w:rsidR="00166A72">
        <w:rPr>
          <w:rFonts w:ascii="Cambria" w:hAnsi="Cambria" w:cs="Calibri,Bold"/>
          <w:bCs/>
          <w:sz w:val="24"/>
          <w:szCs w:val="24"/>
        </w:rPr>
        <w:t xml:space="preserve"> </w:t>
      </w:r>
      <w:r>
        <w:rPr>
          <w:rFonts w:ascii="Cambria" w:hAnsi="Cambria" w:cs="Calibri,Bold"/>
          <w:bCs/>
          <w:sz w:val="24"/>
          <w:szCs w:val="24"/>
        </w:rPr>
        <w:t>che questo piccolo capolavoro ha conquistato</w:t>
      </w:r>
      <w:r w:rsidR="004D6CF8">
        <w:rPr>
          <w:rFonts w:ascii="Cambria" w:hAnsi="Cambria" w:cs="Calibri,Bold"/>
          <w:bCs/>
          <w:sz w:val="24"/>
          <w:szCs w:val="24"/>
        </w:rPr>
        <w:t xml:space="preserve">: </w:t>
      </w:r>
      <w:r w:rsidR="00907BF9">
        <w:rPr>
          <w:rFonts w:ascii="Cambria" w:hAnsi="Cambria" w:cs="Calibri,Bold"/>
          <w:bCs/>
          <w:sz w:val="24"/>
          <w:szCs w:val="24"/>
        </w:rPr>
        <w:t>p</w:t>
      </w:r>
      <w:r w:rsidR="00166A72">
        <w:rPr>
          <w:rFonts w:ascii="Cambria" w:hAnsi="Cambria" w:cs="Calibri,Bold"/>
          <w:bCs/>
          <w:sz w:val="24"/>
          <w:szCs w:val="24"/>
        </w:rPr>
        <w:t xml:space="preserve">remiato al </w:t>
      </w:r>
      <w:r w:rsidR="00166A72">
        <w:rPr>
          <w:rFonts w:ascii="Cambria" w:hAnsi="Cambria" w:cs="Calibri,Bold"/>
          <w:b/>
          <w:bCs/>
          <w:sz w:val="24"/>
          <w:szCs w:val="24"/>
        </w:rPr>
        <w:t>Giffoni Young</w:t>
      </w:r>
      <w:r w:rsidR="00166A72">
        <w:rPr>
          <w:rFonts w:ascii="Cambria" w:hAnsi="Cambria" w:cs="Calibri,Bold"/>
          <w:bCs/>
          <w:sz w:val="24"/>
          <w:szCs w:val="24"/>
        </w:rPr>
        <w:t xml:space="preserve"> come </w:t>
      </w:r>
      <w:r w:rsidR="00166A72">
        <w:rPr>
          <w:rFonts w:ascii="Cambria" w:hAnsi="Cambria" w:cs="Calibri,Bold"/>
          <w:b/>
          <w:bCs/>
          <w:sz w:val="24"/>
          <w:szCs w:val="24"/>
        </w:rPr>
        <w:t xml:space="preserve">Miglior </w:t>
      </w:r>
      <w:r w:rsidR="00166A72" w:rsidRPr="001F0F0B">
        <w:rPr>
          <w:rFonts w:ascii="Cambria" w:hAnsi="Cambria" w:cs="Calibri,Bold"/>
          <w:b/>
          <w:bCs/>
          <w:sz w:val="24"/>
          <w:szCs w:val="24"/>
        </w:rPr>
        <w:t>Corto</w:t>
      </w:r>
      <w:r w:rsidR="00166A72">
        <w:rPr>
          <w:rFonts w:ascii="Cambria" w:hAnsi="Cambria" w:cs="Calibri,Bold"/>
          <w:b/>
          <w:bCs/>
          <w:sz w:val="24"/>
          <w:szCs w:val="24"/>
        </w:rPr>
        <w:t xml:space="preserve"> Drammatico</w:t>
      </w:r>
      <w:r w:rsidR="00166A72">
        <w:rPr>
          <w:rFonts w:ascii="Cambria" w:hAnsi="Cambria" w:cs="Calibri,Bold"/>
          <w:bCs/>
          <w:sz w:val="24"/>
          <w:szCs w:val="24"/>
        </w:rPr>
        <w:t>, acclamato in</w:t>
      </w:r>
      <w:r w:rsidR="00907BF9">
        <w:rPr>
          <w:rFonts w:ascii="Cambria" w:hAnsi="Cambria" w:cs="Calibri,Bold"/>
          <w:bCs/>
          <w:sz w:val="24"/>
          <w:szCs w:val="24"/>
        </w:rPr>
        <w:t xml:space="preserve"> diverse occasioni, tra le più</w:t>
      </w:r>
      <w:r w:rsidR="00166A72">
        <w:rPr>
          <w:rFonts w:ascii="Cambria" w:hAnsi="Cambria" w:cs="Calibri,Bold"/>
          <w:bCs/>
          <w:sz w:val="24"/>
          <w:szCs w:val="24"/>
        </w:rPr>
        <w:t xml:space="preserve"> </w:t>
      </w:r>
      <w:r w:rsidR="00907BF9">
        <w:rPr>
          <w:rFonts w:ascii="Cambria" w:hAnsi="Cambria" w:cs="Calibri,Bold"/>
          <w:b/>
          <w:bCs/>
          <w:sz w:val="24"/>
          <w:szCs w:val="24"/>
        </w:rPr>
        <w:t>celebri nel mondo cinematografico</w:t>
      </w:r>
      <w:r w:rsidR="00166A72">
        <w:rPr>
          <w:rFonts w:ascii="Cambria" w:hAnsi="Cambria" w:cs="Calibri,Bold"/>
          <w:bCs/>
          <w:sz w:val="24"/>
          <w:szCs w:val="24"/>
        </w:rPr>
        <w:t xml:space="preserve">, </w:t>
      </w:r>
      <w:r w:rsidR="00907BF9">
        <w:rPr>
          <w:rFonts w:ascii="Cambria" w:hAnsi="Cambria" w:cs="Calibri,Bold"/>
          <w:bCs/>
          <w:sz w:val="24"/>
          <w:szCs w:val="24"/>
        </w:rPr>
        <w:t>quali</w:t>
      </w:r>
      <w:r w:rsidR="00166A72">
        <w:rPr>
          <w:rFonts w:ascii="Cambria" w:hAnsi="Cambria" w:cs="Calibri,Bold"/>
          <w:bCs/>
          <w:sz w:val="24"/>
          <w:szCs w:val="24"/>
        </w:rPr>
        <w:t xml:space="preserve"> l’</w:t>
      </w:r>
      <w:r w:rsidR="00166A72">
        <w:rPr>
          <w:rFonts w:ascii="Cambria" w:hAnsi="Cambria" w:cs="Calibri,Bold"/>
          <w:b/>
          <w:bCs/>
          <w:sz w:val="24"/>
          <w:szCs w:val="24"/>
        </w:rPr>
        <w:t>International Nollywood Film Festival di Toronto</w:t>
      </w:r>
      <w:r w:rsidR="00166A72">
        <w:rPr>
          <w:rFonts w:ascii="Cambria" w:hAnsi="Cambria" w:cs="Calibri,Bold"/>
          <w:bCs/>
          <w:sz w:val="24"/>
          <w:szCs w:val="24"/>
        </w:rPr>
        <w:t xml:space="preserve">, </w:t>
      </w:r>
      <w:r w:rsidR="00907BF9">
        <w:rPr>
          <w:rFonts w:ascii="Cambria" w:hAnsi="Cambria" w:cs="Calibri,Bold"/>
          <w:bCs/>
          <w:sz w:val="24"/>
          <w:szCs w:val="24"/>
        </w:rPr>
        <w:t xml:space="preserve">il </w:t>
      </w:r>
      <w:r w:rsidR="00907BF9">
        <w:rPr>
          <w:rFonts w:ascii="Cambria" w:hAnsi="Cambria" w:cs="Calibri,Bold"/>
          <w:b/>
          <w:bCs/>
          <w:sz w:val="24"/>
          <w:szCs w:val="24"/>
        </w:rPr>
        <w:t>South African Film Festival</w:t>
      </w:r>
      <w:r w:rsidR="00907BF9">
        <w:rPr>
          <w:rFonts w:ascii="Cambria" w:hAnsi="Cambria" w:cs="Calibri,Bold"/>
          <w:bCs/>
          <w:sz w:val="24"/>
          <w:szCs w:val="24"/>
        </w:rPr>
        <w:t xml:space="preserve">, </w:t>
      </w:r>
      <w:r w:rsidR="00166A72">
        <w:rPr>
          <w:rFonts w:ascii="Cambria" w:hAnsi="Cambria" w:cs="Calibri,Bold"/>
          <w:bCs/>
          <w:sz w:val="24"/>
          <w:szCs w:val="24"/>
        </w:rPr>
        <w:t xml:space="preserve">il </w:t>
      </w:r>
      <w:r w:rsidR="00166A72">
        <w:rPr>
          <w:rFonts w:ascii="Cambria" w:hAnsi="Cambria" w:cs="Calibri,Bold"/>
          <w:b/>
          <w:bCs/>
          <w:sz w:val="24"/>
          <w:szCs w:val="24"/>
        </w:rPr>
        <w:t>Buenos Aires Film Festival</w:t>
      </w:r>
      <w:r w:rsidR="00166A72">
        <w:rPr>
          <w:rFonts w:ascii="Cambria" w:hAnsi="Cambria" w:cs="Calibri,Bold"/>
          <w:bCs/>
          <w:sz w:val="24"/>
          <w:szCs w:val="24"/>
        </w:rPr>
        <w:t xml:space="preserve">, il </w:t>
      </w:r>
      <w:r w:rsidR="00166A72">
        <w:rPr>
          <w:rFonts w:ascii="Cambria" w:hAnsi="Cambria" w:cs="Calibri,Bold"/>
          <w:b/>
          <w:bCs/>
          <w:sz w:val="24"/>
          <w:szCs w:val="24"/>
        </w:rPr>
        <w:t>Buffalo Film Festival</w:t>
      </w:r>
      <w:r w:rsidR="00166A72">
        <w:rPr>
          <w:rFonts w:ascii="Cambria" w:hAnsi="Cambria" w:cs="Calibri,Bold"/>
          <w:bCs/>
          <w:sz w:val="24"/>
          <w:szCs w:val="24"/>
        </w:rPr>
        <w:t xml:space="preserve"> e il </w:t>
      </w:r>
      <w:r w:rsidR="00166A72">
        <w:rPr>
          <w:rFonts w:ascii="Cambria" w:hAnsi="Cambria" w:cs="Calibri,Bold"/>
          <w:b/>
          <w:bCs/>
          <w:sz w:val="24"/>
          <w:szCs w:val="24"/>
        </w:rPr>
        <w:t>Reeling di Chicago</w:t>
      </w:r>
      <w:r w:rsidR="00166A72">
        <w:rPr>
          <w:rFonts w:ascii="Cambria" w:hAnsi="Cambria" w:cs="Calibri,Bold"/>
          <w:bCs/>
          <w:sz w:val="24"/>
          <w:szCs w:val="24"/>
        </w:rPr>
        <w:t xml:space="preserve">, </w:t>
      </w:r>
      <w:r w:rsidR="003B456F">
        <w:rPr>
          <w:rFonts w:ascii="Cambria" w:hAnsi="Cambria" w:cs="Calibri,Bold"/>
          <w:bCs/>
          <w:sz w:val="24"/>
          <w:szCs w:val="24"/>
        </w:rPr>
        <w:t>vincitore</w:t>
      </w:r>
      <w:r>
        <w:rPr>
          <w:rFonts w:ascii="Cambria" w:hAnsi="Cambria" w:cs="Calibri,Bold"/>
          <w:bCs/>
          <w:sz w:val="24"/>
          <w:szCs w:val="24"/>
        </w:rPr>
        <w:t xml:space="preserve"> inoltre al </w:t>
      </w:r>
      <w:r>
        <w:rPr>
          <w:rFonts w:ascii="Cambria" w:hAnsi="Cambria" w:cs="Calibri,Bold"/>
          <w:b/>
          <w:bCs/>
          <w:sz w:val="24"/>
          <w:szCs w:val="24"/>
        </w:rPr>
        <w:t>Falcon di Londra</w:t>
      </w:r>
      <w:r>
        <w:rPr>
          <w:rFonts w:ascii="Cambria" w:hAnsi="Cambria" w:cs="Calibri,Bold"/>
          <w:bCs/>
          <w:sz w:val="24"/>
          <w:szCs w:val="24"/>
        </w:rPr>
        <w:t xml:space="preserve">, al </w:t>
      </w:r>
      <w:r>
        <w:rPr>
          <w:rFonts w:ascii="Cambria" w:hAnsi="Cambria" w:cs="Calibri,Bold"/>
          <w:b/>
          <w:bCs/>
          <w:sz w:val="24"/>
          <w:szCs w:val="24"/>
        </w:rPr>
        <w:t>Firenze Film Corti</w:t>
      </w:r>
      <w:r>
        <w:rPr>
          <w:rFonts w:ascii="Cambria" w:hAnsi="Cambria" w:cs="Calibri,Bold"/>
          <w:bCs/>
          <w:sz w:val="24"/>
          <w:szCs w:val="24"/>
        </w:rPr>
        <w:t xml:space="preserve">, al </w:t>
      </w:r>
      <w:r>
        <w:rPr>
          <w:rFonts w:ascii="Cambria" w:hAnsi="Cambria" w:cs="Calibri,Bold"/>
          <w:b/>
          <w:bCs/>
          <w:sz w:val="24"/>
          <w:szCs w:val="24"/>
        </w:rPr>
        <w:t>Queen Palm Festival</w:t>
      </w:r>
      <w:r>
        <w:rPr>
          <w:rFonts w:ascii="Cambria" w:hAnsi="Cambria" w:cs="Calibri,Bold"/>
          <w:bCs/>
          <w:sz w:val="24"/>
          <w:szCs w:val="24"/>
        </w:rPr>
        <w:t xml:space="preserve">, al </w:t>
      </w:r>
      <w:r>
        <w:rPr>
          <w:rFonts w:ascii="Cambria" w:hAnsi="Cambria" w:cs="Calibri,Bold"/>
          <w:b/>
          <w:bCs/>
          <w:sz w:val="24"/>
          <w:szCs w:val="24"/>
        </w:rPr>
        <w:t>Buffalo Film Festival</w:t>
      </w:r>
      <w:r>
        <w:rPr>
          <w:rFonts w:ascii="Cambria" w:hAnsi="Cambria" w:cs="Calibri,Bold"/>
          <w:bCs/>
          <w:sz w:val="24"/>
          <w:szCs w:val="24"/>
        </w:rPr>
        <w:t>,</w:t>
      </w:r>
      <w:r w:rsidR="003B456F">
        <w:rPr>
          <w:rFonts w:ascii="Cambria" w:hAnsi="Cambria" w:cs="Calibri,Bold"/>
          <w:bCs/>
          <w:sz w:val="24"/>
          <w:szCs w:val="24"/>
        </w:rPr>
        <w:t xml:space="preserve"> </w:t>
      </w:r>
      <w:r w:rsidR="00166A72">
        <w:rPr>
          <w:rFonts w:ascii="Cambria" w:hAnsi="Cambria" w:cs="Calibri,Bold"/>
          <w:bCs/>
          <w:sz w:val="24"/>
          <w:szCs w:val="24"/>
        </w:rPr>
        <w:t>“</w:t>
      </w:r>
      <w:r w:rsidR="00166A72">
        <w:rPr>
          <w:rFonts w:ascii="Cambria" w:hAnsi="Cambria" w:cs="Calibri,Bold"/>
          <w:b/>
          <w:bCs/>
          <w:sz w:val="24"/>
          <w:szCs w:val="24"/>
        </w:rPr>
        <w:t>Il vestito</w:t>
      </w:r>
      <w:r w:rsidR="00166A72">
        <w:rPr>
          <w:rFonts w:ascii="Cambria" w:hAnsi="Cambria" w:cs="Calibri,Bold"/>
          <w:bCs/>
          <w:sz w:val="24"/>
          <w:szCs w:val="24"/>
        </w:rPr>
        <w:t xml:space="preserve">” è il terzo corto di </w:t>
      </w:r>
      <w:r w:rsidR="00166A72">
        <w:rPr>
          <w:rFonts w:ascii="Cambria" w:hAnsi="Cambria" w:cs="Calibri,Bold"/>
          <w:b/>
          <w:bCs/>
          <w:sz w:val="24"/>
          <w:szCs w:val="24"/>
        </w:rPr>
        <w:t>Maurizio Ravallese</w:t>
      </w:r>
      <w:r w:rsidR="00166A72">
        <w:rPr>
          <w:rFonts w:ascii="Cambria" w:hAnsi="Cambria" w:cs="Calibri,Bold"/>
          <w:bCs/>
          <w:sz w:val="24"/>
          <w:szCs w:val="24"/>
        </w:rPr>
        <w:t>, intraprendente regista, sceneggiatore e produttore romano</w:t>
      </w:r>
      <w:r w:rsidR="003B456F">
        <w:rPr>
          <w:rFonts w:ascii="Cambria" w:hAnsi="Cambria" w:cs="Calibri,Bold"/>
          <w:bCs/>
          <w:sz w:val="24"/>
          <w:szCs w:val="24"/>
        </w:rPr>
        <w:t>.</w:t>
      </w:r>
    </w:p>
    <w:p w:rsidR="00C64EBD" w:rsidRDefault="00C64EBD" w:rsidP="00C64EBD">
      <w:pPr>
        <w:spacing w:line="240" w:lineRule="auto"/>
        <w:rPr>
          <w:rFonts w:ascii="Cambria" w:hAnsi="Cambria" w:cs="Calibri,Bold"/>
          <w:bCs/>
          <w:sz w:val="24"/>
          <w:szCs w:val="24"/>
        </w:rPr>
      </w:pPr>
    </w:p>
    <w:p w:rsidR="00C64EBD" w:rsidRDefault="003B456F" w:rsidP="00C64EBD">
      <w:pPr>
        <w:spacing w:line="240" w:lineRule="auto"/>
        <w:rPr>
          <w:rFonts w:ascii="Cambria" w:hAnsi="Cambria" w:cs="Calibri,Bold"/>
          <w:b/>
          <w:bCs/>
          <w:sz w:val="24"/>
          <w:szCs w:val="24"/>
        </w:rPr>
      </w:pPr>
      <w:r>
        <w:rPr>
          <w:rFonts w:ascii="Cambria" w:hAnsi="Cambria" w:cs="Calibri,Bold"/>
          <w:bCs/>
          <w:sz w:val="24"/>
          <w:szCs w:val="24"/>
        </w:rPr>
        <w:t>Una nota non meno importante e anzi carica di significato è</w:t>
      </w:r>
      <w:r w:rsidR="00601C6F">
        <w:rPr>
          <w:rFonts w:ascii="Cambria" w:hAnsi="Cambria" w:cs="Calibri,Bold"/>
          <w:bCs/>
          <w:sz w:val="24"/>
          <w:szCs w:val="24"/>
        </w:rPr>
        <w:t xml:space="preserve"> che,</w:t>
      </w:r>
      <w:r>
        <w:rPr>
          <w:rFonts w:ascii="Cambria" w:hAnsi="Cambria" w:cs="Calibri,Bold"/>
          <w:bCs/>
          <w:sz w:val="24"/>
          <w:szCs w:val="24"/>
        </w:rPr>
        <w:t xml:space="preserve"> </w:t>
      </w:r>
      <w:r w:rsidR="00601C6F">
        <w:rPr>
          <w:rFonts w:ascii="Cambria" w:hAnsi="Cambria" w:cs="Calibri,Bold"/>
          <w:bCs/>
          <w:sz w:val="24"/>
          <w:szCs w:val="24"/>
        </w:rPr>
        <w:t>g</w:t>
      </w:r>
      <w:r w:rsidR="00C64EBD">
        <w:rPr>
          <w:rFonts w:ascii="Cambria" w:hAnsi="Cambria" w:cs="Calibri,Bold"/>
          <w:bCs/>
          <w:sz w:val="24"/>
          <w:szCs w:val="24"/>
        </w:rPr>
        <w:t xml:space="preserve">razie alla fervente discussione sul </w:t>
      </w:r>
      <w:r w:rsidR="00C64EBD">
        <w:rPr>
          <w:rFonts w:ascii="Cambria" w:hAnsi="Cambria" w:cs="Calibri,Bold"/>
          <w:b/>
          <w:bCs/>
          <w:sz w:val="24"/>
          <w:szCs w:val="24"/>
        </w:rPr>
        <w:t>Ddl Zan</w:t>
      </w:r>
      <w:r w:rsidR="00C64EBD">
        <w:rPr>
          <w:rFonts w:ascii="Cambria" w:hAnsi="Cambria" w:cs="Calibri,Bold"/>
          <w:bCs/>
          <w:sz w:val="24"/>
          <w:szCs w:val="24"/>
        </w:rPr>
        <w:t xml:space="preserve">, il film torna </w:t>
      </w:r>
      <w:r w:rsidR="00601C6F">
        <w:rPr>
          <w:rFonts w:ascii="Cambria" w:hAnsi="Cambria" w:cs="Calibri,Bold"/>
          <w:bCs/>
          <w:sz w:val="24"/>
          <w:szCs w:val="24"/>
        </w:rPr>
        <w:t xml:space="preserve">più che mai </w:t>
      </w:r>
      <w:r w:rsidR="00C64EBD">
        <w:rPr>
          <w:rFonts w:ascii="Cambria" w:hAnsi="Cambria" w:cs="Calibri,Bold"/>
          <w:bCs/>
          <w:sz w:val="24"/>
          <w:szCs w:val="24"/>
        </w:rPr>
        <w:t>di</w:t>
      </w:r>
      <w:r w:rsidR="00C64EBD">
        <w:rPr>
          <w:rFonts w:ascii="Cambria" w:hAnsi="Cambria" w:cs="Calibri,Bold"/>
          <w:b/>
          <w:bCs/>
          <w:sz w:val="24"/>
          <w:szCs w:val="24"/>
        </w:rPr>
        <w:t xml:space="preserve"> attualità</w:t>
      </w:r>
      <w:r w:rsidR="00C64EBD">
        <w:rPr>
          <w:rFonts w:ascii="Cambria" w:hAnsi="Cambria" w:cs="Calibri,Bold"/>
          <w:bCs/>
          <w:sz w:val="24"/>
          <w:szCs w:val="24"/>
        </w:rPr>
        <w:t>. Perché “</w:t>
      </w:r>
      <w:r w:rsidR="00C64EBD">
        <w:rPr>
          <w:rFonts w:ascii="Cambria" w:hAnsi="Cambria" w:cs="Calibri,Bold"/>
          <w:b/>
          <w:bCs/>
          <w:sz w:val="24"/>
          <w:szCs w:val="24"/>
        </w:rPr>
        <w:t>Il vestito</w:t>
      </w:r>
      <w:r w:rsidR="00C64EBD">
        <w:rPr>
          <w:rFonts w:ascii="Cambria" w:hAnsi="Cambria" w:cs="Calibri,Bold"/>
          <w:bCs/>
          <w:sz w:val="24"/>
          <w:szCs w:val="24"/>
        </w:rPr>
        <w:t>” non è che una favola nera: una storia che ben rappresenta</w:t>
      </w:r>
      <w:r w:rsidR="00C64EBD">
        <w:rPr>
          <w:rFonts w:ascii="Cambria" w:hAnsi="Cambria" w:cs="Calibri,Bold"/>
          <w:b/>
          <w:bCs/>
          <w:sz w:val="24"/>
          <w:szCs w:val="24"/>
        </w:rPr>
        <w:t xml:space="preserve"> l’acceso dibattito </w:t>
      </w:r>
      <w:r w:rsidR="00C64EBD">
        <w:rPr>
          <w:rFonts w:ascii="Cambria" w:hAnsi="Cambria" w:cs="Calibri,Bold"/>
          <w:sz w:val="24"/>
          <w:szCs w:val="24"/>
        </w:rPr>
        <w:t>inerente</w:t>
      </w:r>
      <w:r w:rsidR="00C64EBD">
        <w:rPr>
          <w:rFonts w:ascii="Cambria" w:hAnsi="Cambria" w:cs="Calibri,Bold"/>
          <w:bCs/>
          <w:sz w:val="24"/>
          <w:szCs w:val="24"/>
        </w:rPr>
        <w:t xml:space="preserve"> al primo vero disegno di legge sui</w:t>
      </w:r>
      <w:r w:rsidR="00C64EBD">
        <w:rPr>
          <w:rFonts w:ascii="Cambria" w:hAnsi="Cambria" w:cs="Calibri,Bold"/>
          <w:b/>
          <w:bCs/>
          <w:sz w:val="24"/>
          <w:szCs w:val="24"/>
        </w:rPr>
        <w:t xml:space="preserve"> diritti fondamentali </w:t>
      </w:r>
      <w:r w:rsidR="00C64EBD">
        <w:rPr>
          <w:rFonts w:ascii="Cambria" w:hAnsi="Cambria" w:cs="Calibri,Bold"/>
          <w:sz w:val="24"/>
          <w:szCs w:val="24"/>
        </w:rPr>
        <w:t>di</w:t>
      </w:r>
      <w:r w:rsidR="00C64EBD">
        <w:rPr>
          <w:rFonts w:ascii="Cambria" w:hAnsi="Cambria" w:cs="Calibri,Bold"/>
          <w:bCs/>
          <w:sz w:val="24"/>
          <w:szCs w:val="24"/>
        </w:rPr>
        <w:t xml:space="preserve"> un’intera categoria di persone, tra cui </w:t>
      </w:r>
      <w:r w:rsidR="00C64EBD">
        <w:rPr>
          <w:rFonts w:ascii="Cambria" w:hAnsi="Cambria" w:cs="Calibri,Bold"/>
          <w:bCs/>
          <w:sz w:val="24"/>
          <w:szCs w:val="24"/>
        </w:rPr>
        <w:lastRenderedPageBreak/>
        <w:t>omosessuali e transessuali. Una categoria fortemente discriminata nella sua fragilità, della quale il</w:t>
      </w:r>
      <w:r w:rsidR="00C64EBD">
        <w:rPr>
          <w:rFonts w:ascii="Cambria" w:hAnsi="Cambria" w:cs="Calibri,Bold"/>
          <w:b/>
          <w:bCs/>
          <w:sz w:val="24"/>
          <w:szCs w:val="24"/>
        </w:rPr>
        <w:t xml:space="preserve"> Ddl Zan</w:t>
      </w:r>
      <w:r w:rsidR="00C64EBD">
        <w:rPr>
          <w:rFonts w:ascii="Cambria" w:hAnsi="Cambria" w:cs="Calibri,Bold"/>
          <w:bCs/>
          <w:sz w:val="24"/>
          <w:szCs w:val="24"/>
        </w:rPr>
        <w:t xml:space="preserve"> si fa </w:t>
      </w:r>
      <w:r w:rsidR="00C64EBD">
        <w:rPr>
          <w:rFonts w:ascii="Cambria" w:hAnsi="Cambria" w:cs="Calibri,Bold"/>
          <w:b/>
          <w:bCs/>
          <w:sz w:val="24"/>
          <w:szCs w:val="24"/>
        </w:rPr>
        <w:t>portavoce per prevenire e contrastare fenomeni di omofobia, violenza e discriminazione.</w:t>
      </w:r>
    </w:p>
    <w:p w:rsidR="00C64EBD" w:rsidRDefault="00C64EBD" w:rsidP="00C64EBD">
      <w:pPr>
        <w:spacing w:line="240" w:lineRule="auto"/>
        <w:rPr>
          <w:rFonts w:ascii="Cambria" w:hAnsi="Cambria" w:cs="Calibri,Bold"/>
          <w:bCs/>
          <w:sz w:val="24"/>
          <w:szCs w:val="24"/>
        </w:rPr>
      </w:pPr>
      <w:r>
        <w:rPr>
          <w:rFonts w:ascii="Cambria" w:hAnsi="Cambria" w:cs="Calibri,Bold"/>
          <w:bCs/>
          <w:sz w:val="24"/>
          <w:szCs w:val="24"/>
        </w:rPr>
        <w:t xml:space="preserve"> </w:t>
      </w:r>
    </w:p>
    <w:p w:rsidR="001C1E35" w:rsidRDefault="002D154A" w:rsidP="00C64EBD">
      <w:pPr>
        <w:spacing w:line="240" w:lineRule="auto"/>
      </w:pPr>
      <w:r>
        <w:rPr>
          <w:rFonts w:ascii="Cambria" w:hAnsi="Cambria" w:cs="Calibri,Bold"/>
          <w:bCs/>
          <w:sz w:val="24"/>
          <w:szCs w:val="24"/>
        </w:rPr>
        <w:t>“</w:t>
      </w:r>
      <w:r>
        <w:rPr>
          <w:rFonts w:ascii="Cambria" w:hAnsi="Cambria" w:cs="Calibri,Bold"/>
          <w:b/>
          <w:bCs/>
          <w:sz w:val="24"/>
          <w:szCs w:val="24"/>
        </w:rPr>
        <w:t>Il vestito</w:t>
      </w:r>
      <w:r>
        <w:rPr>
          <w:rFonts w:ascii="Cambria" w:hAnsi="Cambria" w:cs="Calibri,Bold"/>
          <w:bCs/>
          <w:sz w:val="24"/>
          <w:szCs w:val="24"/>
        </w:rPr>
        <w:t>” è, infatti,</w:t>
      </w:r>
      <w:r w:rsidR="00C15458">
        <w:rPr>
          <w:rFonts w:ascii="Cambria" w:hAnsi="Cambria" w:cs="Calibri,Bold"/>
          <w:bCs/>
          <w:sz w:val="24"/>
          <w:szCs w:val="24"/>
        </w:rPr>
        <w:t xml:space="preserve"> </w:t>
      </w:r>
      <w:r>
        <w:rPr>
          <w:rFonts w:ascii="Cambria" w:hAnsi="Cambria" w:cs="Calibri,Bold"/>
          <w:bCs/>
          <w:sz w:val="24"/>
          <w:szCs w:val="24"/>
        </w:rPr>
        <w:t>un racconto d’amore. Un accattivante intreccio narrativo il cui unico obiettivo è dimostrare che i turbamenti interiori vanno al di là di qualsiasi diversità: di pelle o di etnia, di religione o credo, d’identità di</w:t>
      </w:r>
      <w:r>
        <w:rPr>
          <w:rFonts w:ascii="Cambria" w:hAnsi="Cambria" w:cs="Calibri,Bold"/>
          <w:bCs/>
          <w:i/>
          <w:sz w:val="24"/>
          <w:szCs w:val="24"/>
        </w:rPr>
        <w:t xml:space="preserve"> gender</w:t>
      </w:r>
      <w:r>
        <w:rPr>
          <w:rFonts w:ascii="Cambria" w:hAnsi="Cambria" w:cs="Calibri,Bold"/>
          <w:bCs/>
          <w:sz w:val="24"/>
          <w:szCs w:val="24"/>
        </w:rPr>
        <w:t xml:space="preserve"> o di orientamento sessuale. Una storia  spiazzante, con un finale capace di ribaltare alcuni dei più classici stereotipi di genere. Quando vediamo un’auto da cerimonia, l’occhio, per un innocente pregiudizio sociale, corre al velo di una splendida sposa. Ma se nell’abitacolo non ci fosse una donna?</w:t>
      </w:r>
    </w:p>
    <w:p w:rsidR="001C1E35" w:rsidRDefault="001C1E35">
      <w:pPr>
        <w:spacing w:line="240" w:lineRule="auto"/>
        <w:rPr>
          <w:rFonts w:ascii="Cambria" w:hAnsi="Cambria" w:cs="Calibri,Bold"/>
          <w:bCs/>
          <w:sz w:val="24"/>
          <w:szCs w:val="24"/>
        </w:rPr>
      </w:pPr>
    </w:p>
    <w:p w:rsidR="001C1E35" w:rsidRDefault="002D154A">
      <w:pPr>
        <w:spacing w:line="240" w:lineRule="auto"/>
        <w:rPr>
          <w:rFonts w:ascii="Cambria" w:hAnsi="Cambria" w:cs="Calibri,Bold"/>
          <w:bCs/>
          <w:sz w:val="24"/>
          <w:szCs w:val="24"/>
        </w:rPr>
      </w:pPr>
      <w:r>
        <w:rPr>
          <w:rFonts w:ascii="Cambria" w:hAnsi="Cambria" w:cs="Calibri,Bold"/>
          <w:bCs/>
          <w:sz w:val="24"/>
          <w:szCs w:val="24"/>
        </w:rPr>
        <w:t xml:space="preserve">Anche </w:t>
      </w:r>
      <w:r>
        <w:rPr>
          <w:rFonts w:ascii="Cambria" w:hAnsi="Cambria" w:cs="Calibri,Bold"/>
          <w:b/>
          <w:bCs/>
          <w:sz w:val="24"/>
          <w:szCs w:val="24"/>
        </w:rPr>
        <w:t>Amed</w:t>
      </w:r>
      <w:r>
        <w:rPr>
          <w:rFonts w:ascii="Cambria" w:hAnsi="Cambria" w:cs="Calibri,Bold"/>
          <w:bCs/>
          <w:sz w:val="24"/>
          <w:szCs w:val="24"/>
        </w:rPr>
        <w:t xml:space="preserve"> (</w:t>
      </w:r>
      <w:r>
        <w:rPr>
          <w:rFonts w:ascii="Cambria" w:hAnsi="Cambria" w:cs="Calibri,Bold"/>
          <w:b/>
          <w:bCs/>
          <w:sz w:val="24"/>
          <w:szCs w:val="24"/>
        </w:rPr>
        <w:t>Danilo Arena</w:t>
      </w:r>
      <w:r>
        <w:rPr>
          <w:rFonts w:ascii="Cambria" w:hAnsi="Cambria" w:cs="Calibri,Bold"/>
          <w:bCs/>
          <w:sz w:val="24"/>
          <w:szCs w:val="24"/>
        </w:rPr>
        <w:t>), il giovane protagonista del corto, un immigrato squattrinato alla ricerca di un abito nuziale, cade nel tranello, quando s’imbatte in un’auto di lusso con dentro un misterioso sposo abbandonato all’altare (</w:t>
      </w:r>
      <w:r>
        <w:rPr>
          <w:rFonts w:ascii="Cambria" w:hAnsi="Cambria" w:cs="Calibri,Bold"/>
          <w:b/>
          <w:bCs/>
          <w:sz w:val="24"/>
          <w:szCs w:val="24"/>
        </w:rPr>
        <w:t>Christian Iansante</w:t>
      </w:r>
      <w:r>
        <w:rPr>
          <w:rFonts w:ascii="Cambria" w:hAnsi="Cambria" w:cs="Calibri,Bold"/>
          <w:bCs/>
          <w:sz w:val="24"/>
          <w:szCs w:val="24"/>
        </w:rPr>
        <w:t>). Amed lo segue e, una volta scoperto, per espiare la sua colpa dovrà compiere una missione: vendicare l’uomo che ha derubato. Solo alla fine scoprirà la vera identità sessuale di questo sposso tradito.</w:t>
      </w:r>
    </w:p>
    <w:p w:rsidR="001C1E35" w:rsidRDefault="001C1E35">
      <w:pPr>
        <w:rPr>
          <w:rFonts w:ascii="Cambria" w:hAnsi="Cambria" w:cs="Calibri,Bold"/>
          <w:bCs/>
          <w:sz w:val="24"/>
          <w:szCs w:val="24"/>
        </w:rPr>
      </w:pPr>
    </w:p>
    <w:p w:rsidR="001C1E35" w:rsidRDefault="002D154A">
      <w:r>
        <w:rPr>
          <w:rFonts w:ascii="Cambria" w:hAnsi="Cambria" w:cs="Calibri,Bold"/>
          <w:bCs/>
          <w:sz w:val="24"/>
          <w:szCs w:val="24"/>
        </w:rPr>
        <w:t>“</w:t>
      </w:r>
      <w:r>
        <w:rPr>
          <w:rFonts w:ascii="Cambria" w:hAnsi="Cambria" w:cs="Calibri,Bold"/>
          <w:b/>
          <w:bCs/>
          <w:sz w:val="24"/>
          <w:szCs w:val="24"/>
        </w:rPr>
        <w:t>Il vestito</w:t>
      </w:r>
      <w:r>
        <w:rPr>
          <w:rFonts w:ascii="Cambria" w:hAnsi="Cambria" w:cs="Calibri,Bold"/>
          <w:bCs/>
          <w:sz w:val="24"/>
          <w:szCs w:val="24"/>
        </w:rPr>
        <w:t xml:space="preserve">” è il terzo cortometraggio messo a segno da </w:t>
      </w:r>
      <w:r>
        <w:rPr>
          <w:rFonts w:ascii="Cambria" w:hAnsi="Cambria" w:cs="Calibri,Bold"/>
          <w:b/>
          <w:bCs/>
          <w:sz w:val="24"/>
          <w:szCs w:val="24"/>
        </w:rPr>
        <w:t>Ravallese</w:t>
      </w:r>
      <w:r>
        <w:rPr>
          <w:rFonts w:ascii="Cambria" w:hAnsi="Cambria" w:cs="Calibri,Bold"/>
          <w:bCs/>
          <w:sz w:val="24"/>
          <w:szCs w:val="24"/>
        </w:rPr>
        <w:t>, dopo “</w:t>
      </w:r>
      <w:r>
        <w:rPr>
          <w:rFonts w:ascii="Cambria" w:hAnsi="Cambria" w:cs="Calibri,Bold"/>
          <w:b/>
          <w:bCs/>
          <w:sz w:val="24"/>
          <w:szCs w:val="24"/>
        </w:rPr>
        <w:t>Miracolo in periferia</w:t>
      </w:r>
      <w:r>
        <w:rPr>
          <w:rFonts w:ascii="Cambria" w:hAnsi="Cambria" w:cs="Calibri,Bold"/>
          <w:bCs/>
          <w:sz w:val="24"/>
          <w:szCs w:val="24"/>
        </w:rPr>
        <w:t xml:space="preserve">” (2013, candidato al </w:t>
      </w:r>
      <w:r>
        <w:rPr>
          <w:rFonts w:ascii="Cambria" w:hAnsi="Cambria" w:cs="Calibri,Bold"/>
          <w:b/>
          <w:bCs/>
          <w:sz w:val="24"/>
          <w:szCs w:val="24"/>
        </w:rPr>
        <w:t>Giffoni</w:t>
      </w:r>
      <w:r>
        <w:rPr>
          <w:rFonts w:ascii="Cambria" w:hAnsi="Cambria" w:cs="Calibri,Bold"/>
          <w:bCs/>
          <w:sz w:val="24"/>
          <w:szCs w:val="24"/>
        </w:rPr>
        <w:t>) e “</w:t>
      </w:r>
      <w:r>
        <w:rPr>
          <w:rFonts w:ascii="Cambria" w:hAnsi="Cambria" w:cs="Calibri,Bold"/>
          <w:b/>
          <w:bCs/>
          <w:sz w:val="24"/>
          <w:szCs w:val="24"/>
        </w:rPr>
        <w:t>La terra degli sconfitti</w:t>
      </w:r>
      <w:r>
        <w:rPr>
          <w:rFonts w:ascii="Cambria" w:hAnsi="Cambria" w:cs="Calibri,Bold"/>
          <w:bCs/>
          <w:sz w:val="24"/>
          <w:szCs w:val="24"/>
        </w:rPr>
        <w:t xml:space="preserve">”, alla cui sceneggiatura ha partecipato </w:t>
      </w:r>
      <w:r>
        <w:rPr>
          <w:rFonts w:ascii="Cambria" w:hAnsi="Cambria" w:cs="Calibri,Bold"/>
          <w:b/>
          <w:bCs/>
          <w:sz w:val="24"/>
          <w:szCs w:val="24"/>
        </w:rPr>
        <w:t xml:space="preserve">Emanuele Pisano, </w:t>
      </w:r>
      <w:r>
        <w:rPr>
          <w:rFonts w:ascii="Cambria" w:hAnsi="Cambria" w:cs="Calibri,Bold"/>
          <w:bCs/>
          <w:sz w:val="24"/>
          <w:szCs w:val="24"/>
        </w:rPr>
        <w:t>pluripremiato regista di serie Tv (</w:t>
      </w:r>
      <w:r>
        <w:rPr>
          <w:rFonts w:ascii="Cambria" w:hAnsi="Cambria" w:cs="Calibri,Bold"/>
          <w:b/>
          <w:bCs/>
          <w:sz w:val="24"/>
          <w:szCs w:val="24"/>
        </w:rPr>
        <w:t>Sara&amp;Marty</w:t>
      </w:r>
      <w:r>
        <w:rPr>
          <w:rFonts w:ascii="Cambria" w:hAnsi="Cambria" w:cs="Calibri,Bold"/>
          <w:bCs/>
          <w:sz w:val="24"/>
          <w:szCs w:val="24"/>
        </w:rPr>
        <w:t>) e di videoclip musical</w:t>
      </w:r>
      <w:r w:rsidR="00F258A0">
        <w:rPr>
          <w:rFonts w:ascii="Cambria" w:hAnsi="Cambria" w:cs="Calibri,Bold"/>
          <w:bCs/>
          <w:sz w:val="24"/>
          <w:szCs w:val="24"/>
        </w:rPr>
        <w:t>i</w:t>
      </w:r>
      <w:r>
        <w:rPr>
          <w:rFonts w:ascii="Cambria" w:hAnsi="Cambria" w:cs="Calibri,Bold"/>
          <w:bCs/>
          <w:sz w:val="24"/>
          <w:szCs w:val="24"/>
        </w:rPr>
        <w:t xml:space="preserve"> di successo (</w:t>
      </w:r>
      <w:r w:rsidR="00C15458">
        <w:rPr>
          <w:rFonts w:ascii="Cambria" w:hAnsi="Cambria" w:cs="Calibri,Bold"/>
          <w:b/>
          <w:bCs/>
          <w:sz w:val="24"/>
          <w:szCs w:val="24"/>
        </w:rPr>
        <w:t>Ultimo, Grign</w:t>
      </w:r>
      <w:r>
        <w:rPr>
          <w:rFonts w:ascii="Cambria" w:hAnsi="Cambria" w:cs="Calibri,Bold"/>
          <w:b/>
          <w:bCs/>
          <w:sz w:val="24"/>
          <w:szCs w:val="24"/>
        </w:rPr>
        <w:t>ani, Lowlow, Mostro</w:t>
      </w:r>
      <w:r>
        <w:rPr>
          <w:rFonts w:ascii="Cambria" w:hAnsi="Cambria" w:cs="Calibri,Bold"/>
          <w:bCs/>
          <w:sz w:val="24"/>
          <w:szCs w:val="24"/>
        </w:rPr>
        <w:t xml:space="preserve">). La collaborazione tra </w:t>
      </w:r>
      <w:r w:rsidR="00C15458">
        <w:rPr>
          <w:rFonts w:ascii="Cambria" w:hAnsi="Cambria" w:cs="Calibri,Bold"/>
          <w:bCs/>
          <w:sz w:val="24"/>
          <w:szCs w:val="24"/>
        </w:rPr>
        <w:t xml:space="preserve">i </w:t>
      </w:r>
      <w:r>
        <w:rPr>
          <w:rFonts w:ascii="Cambria" w:hAnsi="Cambria" w:cs="Calibri,Bold"/>
          <w:bCs/>
          <w:sz w:val="24"/>
          <w:szCs w:val="24"/>
        </w:rPr>
        <w:t xml:space="preserve">due talentuosi autori raggiunge l’apice con la candidatura ai </w:t>
      </w:r>
      <w:r>
        <w:rPr>
          <w:rFonts w:ascii="Cambria" w:hAnsi="Cambria" w:cs="Calibri,Bold"/>
          <w:b/>
          <w:bCs/>
          <w:sz w:val="24"/>
          <w:szCs w:val="24"/>
        </w:rPr>
        <w:t xml:space="preserve">David di Donatello </w:t>
      </w:r>
      <w:r>
        <w:rPr>
          <w:rFonts w:ascii="Cambria" w:hAnsi="Cambria" w:cs="Calibri,Bold"/>
          <w:bCs/>
          <w:sz w:val="24"/>
          <w:szCs w:val="24"/>
        </w:rPr>
        <w:t>de “</w:t>
      </w:r>
      <w:r>
        <w:rPr>
          <w:rFonts w:ascii="Cambria" w:hAnsi="Cambria" w:cs="Calibri,Bold"/>
          <w:b/>
          <w:bCs/>
          <w:sz w:val="24"/>
          <w:szCs w:val="24"/>
        </w:rPr>
        <w:t>L’oro di famiglia</w:t>
      </w:r>
      <w:r>
        <w:rPr>
          <w:rFonts w:ascii="Cambria" w:hAnsi="Cambria" w:cs="Calibri,Bold"/>
          <w:bCs/>
          <w:sz w:val="24"/>
          <w:szCs w:val="24"/>
        </w:rPr>
        <w:t xml:space="preserve">”, corto di </w:t>
      </w:r>
      <w:r>
        <w:rPr>
          <w:rFonts w:ascii="Cambria" w:hAnsi="Cambria" w:cs="Calibri,Bold"/>
          <w:b/>
          <w:bCs/>
          <w:sz w:val="24"/>
          <w:szCs w:val="24"/>
        </w:rPr>
        <w:t>Pisano</w:t>
      </w:r>
      <w:r>
        <w:rPr>
          <w:rFonts w:ascii="Cambria" w:hAnsi="Cambria" w:cs="Calibri,Bold"/>
          <w:bCs/>
          <w:sz w:val="24"/>
          <w:szCs w:val="24"/>
        </w:rPr>
        <w:t xml:space="preserve"> co-prodotto da </w:t>
      </w:r>
      <w:r>
        <w:rPr>
          <w:rFonts w:ascii="Cambria" w:hAnsi="Cambria" w:cs="Calibri,Bold"/>
          <w:b/>
          <w:bCs/>
          <w:sz w:val="24"/>
          <w:szCs w:val="24"/>
        </w:rPr>
        <w:t>Ravallese</w:t>
      </w:r>
      <w:r>
        <w:rPr>
          <w:rFonts w:ascii="Cambria" w:hAnsi="Cambria" w:cs="Calibri,Bold"/>
          <w:bCs/>
          <w:sz w:val="24"/>
          <w:szCs w:val="24"/>
        </w:rPr>
        <w:t>, che ne co-scrive anche il soggetto.</w:t>
      </w:r>
    </w:p>
    <w:p w:rsidR="001C1E35" w:rsidRDefault="001C1E35">
      <w:pPr>
        <w:rPr>
          <w:rFonts w:ascii="Cambria" w:hAnsi="Cambria" w:cs="Calibri,Bold"/>
          <w:bCs/>
          <w:sz w:val="24"/>
          <w:szCs w:val="24"/>
        </w:rPr>
      </w:pPr>
    </w:p>
    <w:p w:rsidR="001C1E35" w:rsidRDefault="002D154A">
      <w:r>
        <w:rPr>
          <w:rFonts w:ascii="Cambria" w:hAnsi="Cambria" w:cs="Calibri,Bold"/>
          <w:bCs/>
          <w:sz w:val="24"/>
          <w:szCs w:val="24"/>
        </w:rPr>
        <w:t>Protagonista de “</w:t>
      </w:r>
      <w:r>
        <w:rPr>
          <w:rFonts w:ascii="Cambria" w:hAnsi="Cambria" w:cs="Calibri,Bold"/>
          <w:b/>
          <w:bCs/>
          <w:sz w:val="24"/>
          <w:szCs w:val="24"/>
        </w:rPr>
        <w:t>Il vestito</w:t>
      </w:r>
      <w:r>
        <w:rPr>
          <w:rFonts w:ascii="Cambria" w:hAnsi="Cambria" w:cs="Calibri,Bold"/>
          <w:bCs/>
          <w:sz w:val="24"/>
          <w:szCs w:val="24"/>
        </w:rPr>
        <w:t xml:space="preserve">” è l’attore siciliano </w:t>
      </w:r>
      <w:r>
        <w:rPr>
          <w:rFonts w:ascii="Cambria" w:hAnsi="Cambria" w:cs="Calibri,Bold"/>
          <w:b/>
          <w:bCs/>
          <w:sz w:val="24"/>
          <w:szCs w:val="24"/>
        </w:rPr>
        <w:t>Danilo Arena</w:t>
      </w:r>
      <w:r>
        <w:rPr>
          <w:rFonts w:ascii="Cambria" w:hAnsi="Cambria" w:cs="Calibri,Bold"/>
          <w:bCs/>
          <w:sz w:val="24"/>
          <w:szCs w:val="24"/>
        </w:rPr>
        <w:t>, già protagonista ne “</w:t>
      </w:r>
      <w:r>
        <w:rPr>
          <w:rFonts w:ascii="Cambria" w:hAnsi="Cambria" w:cs="Calibri,Bold"/>
          <w:b/>
          <w:bCs/>
          <w:sz w:val="24"/>
          <w:szCs w:val="24"/>
        </w:rPr>
        <w:t>L’oro di famiglia</w:t>
      </w:r>
      <w:r>
        <w:rPr>
          <w:rFonts w:ascii="Cambria" w:hAnsi="Cambria" w:cs="Calibri,Bold"/>
          <w:bCs/>
          <w:sz w:val="24"/>
          <w:szCs w:val="24"/>
        </w:rPr>
        <w:t>”</w:t>
      </w:r>
      <w:r w:rsidR="00514553">
        <w:rPr>
          <w:rFonts w:ascii="Cambria" w:hAnsi="Cambria" w:cs="Calibri,Bold"/>
          <w:bCs/>
          <w:sz w:val="24"/>
          <w:szCs w:val="24"/>
        </w:rPr>
        <w:t xml:space="preserve">, col quale trionfa al recentissimo </w:t>
      </w:r>
      <w:r w:rsidR="00514553" w:rsidRPr="00514553">
        <w:rPr>
          <w:rFonts w:ascii="Cambria" w:hAnsi="Cambria" w:cs="Calibri,Bold"/>
          <w:b/>
          <w:bCs/>
          <w:sz w:val="24"/>
          <w:szCs w:val="24"/>
        </w:rPr>
        <w:t>Asti Film Festival</w:t>
      </w:r>
      <w:r>
        <w:rPr>
          <w:rFonts w:ascii="Cambria" w:hAnsi="Cambria" w:cs="Calibri,Bold"/>
          <w:bCs/>
          <w:sz w:val="24"/>
          <w:szCs w:val="24"/>
        </w:rPr>
        <w:t>, apparso anche in “</w:t>
      </w:r>
      <w:r>
        <w:rPr>
          <w:rFonts w:ascii="Cambria" w:hAnsi="Cambria" w:cs="Calibri,Bold"/>
          <w:b/>
          <w:bCs/>
          <w:sz w:val="24"/>
          <w:szCs w:val="24"/>
        </w:rPr>
        <w:t>Romulus</w:t>
      </w:r>
      <w:r>
        <w:rPr>
          <w:rFonts w:ascii="Cambria" w:hAnsi="Cambria" w:cs="Calibri,Bold"/>
          <w:bCs/>
          <w:sz w:val="24"/>
          <w:szCs w:val="24"/>
        </w:rPr>
        <w:t xml:space="preserve">” e interprete co-protagonista della nuova stagione della fortunata </w:t>
      </w:r>
      <w:r>
        <w:rPr>
          <w:rFonts w:ascii="Cambria" w:hAnsi="Cambria" w:cs="Calibri,Bold"/>
          <w:b/>
          <w:bCs/>
          <w:sz w:val="24"/>
          <w:szCs w:val="24"/>
        </w:rPr>
        <w:t>serie Rai con Francesco Montanari</w:t>
      </w:r>
      <w:r>
        <w:rPr>
          <w:rFonts w:ascii="Cambria" w:hAnsi="Cambria" w:cs="Calibri,Bold"/>
          <w:bCs/>
          <w:sz w:val="24"/>
          <w:szCs w:val="24"/>
        </w:rPr>
        <w:t>, “</w:t>
      </w:r>
      <w:r>
        <w:rPr>
          <w:rFonts w:ascii="Cambria" w:hAnsi="Cambria" w:cs="Calibri,Bold"/>
          <w:b/>
          <w:bCs/>
          <w:sz w:val="24"/>
          <w:szCs w:val="24"/>
        </w:rPr>
        <w:t>Il cacciatore 3</w:t>
      </w:r>
      <w:r>
        <w:rPr>
          <w:rFonts w:ascii="Cambria" w:hAnsi="Cambria" w:cs="Calibri,Bold"/>
          <w:bCs/>
          <w:sz w:val="24"/>
          <w:szCs w:val="24"/>
        </w:rPr>
        <w:t xml:space="preserve">”, in uscita il prossimo autunno. La “sposa tradita” </w:t>
      </w:r>
      <w:r w:rsidR="00514553">
        <w:rPr>
          <w:rFonts w:ascii="Cambria" w:hAnsi="Cambria" w:cs="Calibri,Bold"/>
          <w:bCs/>
          <w:sz w:val="24"/>
          <w:szCs w:val="24"/>
        </w:rPr>
        <w:t>è invece interpretata, in un eccezionale ruolo che lo vede vincere il Premio all’</w:t>
      </w:r>
      <w:r w:rsidR="00514553" w:rsidRPr="00514553">
        <w:rPr>
          <w:rFonts w:ascii="Cambria" w:hAnsi="Cambria" w:cs="Calibri,Bold"/>
          <w:b/>
          <w:bCs/>
          <w:sz w:val="24"/>
          <w:szCs w:val="24"/>
        </w:rPr>
        <w:t>Asti Film Festival</w:t>
      </w:r>
      <w:r w:rsidR="00514553">
        <w:rPr>
          <w:rFonts w:ascii="Cambria" w:hAnsi="Cambria" w:cs="Calibri,Bold"/>
          <w:bCs/>
          <w:sz w:val="24"/>
          <w:szCs w:val="24"/>
        </w:rPr>
        <w:t>,</w:t>
      </w:r>
      <w:r>
        <w:rPr>
          <w:rFonts w:ascii="Cambria" w:hAnsi="Cambria" w:cs="Calibri,Bold"/>
          <w:bCs/>
          <w:sz w:val="24"/>
          <w:szCs w:val="24"/>
        </w:rPr>
        <w:t xml:space="preserve"> da </w:t>
      </w:r>
      <w:r>
        <w:rPr>
          <w:rFonts w:ascii="Cambria" w:hAnsi="Cambria" w:cs="Calibri,Bold"/>
          <w:b/>
          <w:bCs/>
          <w:sz w:val="24"/>
          <w:szCs w:val="24"/>
        </w:rPr>
        <w:t>Christian Iansante</w:t>
      </w:r>
      <w:r>
        <w:rPr>
          <w:rFonts w:ascii="Cambria" w:hAnsi="Cambria" w:cs="Calibri,Bold"/>
          <w:bCs/>
          <w:sz w:val="24"/>
          <w:szCs w:val="24"/>
        </w:rPr>
        <w:t xml:space="preserve">, attore e doppiatore di star internazionali del calibro di </w:t>
      </w:r>
      <w:r>
        <w:rPr>
          <w:rFonts w:ascii="Cambria" w:hAnsi="Cambria" w:cs="Calibri,Bold"/>
          <w:b/>
          <w:bCs/>
          <w:sz w:val="24"/>
          <w:szCs w:val="24"/>
        </w:rPr>
        <w:t>Bradley Cooper</w:t>
      </w:r>
      <w:r>
        <w:rPr>
          <w:rFonts w:ascii="Cambria" w:hAnsi="Cambria" w:cs="Calibri,Bold"/>
          <w:bCs/>
          <w:sz w:val="24"/>
          <w:szCs w:val="24"/>
        </w:rPr>
        <w:t xml:space="preserve">, </w:t>
      </w:r>
      <w:r>
        <w:rPr>
          <w:rFonts w:ascii="Cambria" w:hAnsi="Cambria" w:cs="Calibri,Bold"/>
          <w:b/>
          <w:bCs/>
          <w:sz w:val="24"/>
          <w:szCs w:val="24"/>
        </w:rPr>
        <w:t>Christian Slater</w:t>
      </w:r>
      <w:r>
        <w:rPr>
          <w:rFonts w:ascii="Cambria" w:hAnsi="Cambria" w:cs="Calibri,Bold"/>
          <w:bCs/>
          <w:sz w:val="24"/>
          <w:szCs w:val="24"/>
        </w:rPr>
        <w:t xml:space="preserve">, </w:t>
      </w:r>
      <w:r>
        <w:rPr>
          <w:rFonts w:ascii="Cambria" w:hAnsi="Cambria" w:cs="Calibri,Bold"/>
          <w:b/>
          <w:bCs/>
          <w:sz w:val="24"/>
          <w:szCs w:val="24"/>
        </w:rPr>
        <w:t xml:space="preserve">Sam Rockwell </w:t>
      </w:r>
      <w:r>
        <w:rPr>
          <w:rFonts w:ascii="Cambria" w:hAnsi="Cambria" w:cs="Calibri,Bold"/>
          <w:bCs/>
          <w:sz w:val="24"/>
          <w:szCs w:val="24"/>
        </w:rPr>
        <w:t xml:space="preserve">ed </w:t>
      </w:r>
      <w:r>
        <w:rPr>
          <w:rFonts w:ascii="Cambria" w:hAnsi="Cambria" w:cs="Calibri,Bold"/>
          <w:b/>
          <w:bCs/>
          <w:sz w:val="24"/>
          <w:szCs w:val="24"/>
        </w:rPr>
        <w:t>Evan McGregor</w:t>
      </w:r>
      <w:r>
        <w:rPr>
          <w:rFonts w:ascii="Cambria" w:hAnsi="Cambria" w:cs="Calibri,Bold"/>
          <w:bCs/>
          <w:sz w:val="24"/>
          <w:szCs w:val="24"/>
        </w:rPr>
        <w:t>.</w:t>
      </w:r>
    </w:p>
    <w:p w:rsidR="001C1E35" w:rsidRDefault="001C1E35">
      <w:pPr>
        <w:rPr>
          <w:rFonts w:ascii="Cambria" w:hAnsi="Cambria" w:cs="Calibri,Bold"/>
          <w:bCs/>
          <w:sz w:val="24"/>
          <w:szCs w:val="24"/>
        </w:rPr>
      </w:pPr>
    </w:p>
    <w:p w:rsidR="001C1E35" w:rsidRDefault="002D154A">
      <w:r>
        <w:rPr>
          <w:rFonts w:ascii="Cambria" w:hAnsi="Cambria" w:cs="Calibri,Bold"/>
          <w:b/>
          <w:bCs/>
          <w:sz w:val="24"/>
          <w:szCs w:val="24"/>
        </w:rPr>
        <w:t>Quindici intensi minuti</w:t>
      </w:r>
      <w:r>
        <w:rPr>
          <w:rFonts w:ascii="Cambria" w:hAnsi="Cambria" w:cs="Calibri,Bold"/>
          <w:bCs/>
          <w:sz w:val="24"/>
          <w:szCs w:val="24"/>
        </w:rPr>
        <w:t xml:space="preserve">, magistralmente giocati su uno stato di crescente </w:t>
      </w:r>
      <w:r>
        <w:rPr>
          <w:rFonts w:ascii="Cambria" w:hAnsi="Cambria" w:cs="Calibri,Bold"/>
          <w:bCs/>
          <w:i/>
          <w:sz w:val="24"/>
          <w:szCs w:val="24"/>
        </w:rPr>
        <w:t>suspense</w:t>
      </w:r>
      <w:r>
        <w:rPr>
          <w:rFonts w:ascii="Cambria" w:hAnsi="Cambria" w:cs="Calibri,Bold"/>
          <w:bCs/>
          <w:i/>
          <w:iCs/>
          <w:sz w:val="24"/>
          <w:szCs w:val="24"/>
        </w:rPr>
        <w:t>.</w:t>
      </w:r>
      <w:r>
        <w:rPr>
          <w:rFonts w:ascii="Cambria" w:hAnsi="Cambria" w:cs="Calibri,Bold"/>
          <w:bCs/>
          <w:sz w:val="24"/>
          <w:szCs w:val="24"/>
        </w:rPr>
        <w:t xml:space="preserve"> Una narrazione che</w:t>
      </w:r>
      <w:r w:rsidR="00C15458">
        <w:rPr>
          <w:rFonts w:ascii="Cambria" w:hAnsi="Cambria" w:cs="Calibri,Bold"/>
          <w:bCs/>
          <w:sz w:val="24"/>
          <w:szCs w:val="24"/>
        </w:rPr>
        <w:t xml:space="preserve"> </w:t>
      </w:r>
      <w:r>
        <w:rPr>
          <w:rFonts w:ascii="Cambria" w:hAnsi="Cambria" w:cs="Calibri,Bold"/>
          <w:bCs/>
          <w:sz w:val="24"/>
          <w:szCs w:val="24"/>
        </w:rPr>
        <w:t xml:space="preserve">culmina nel colpo di scena finale, il cui effetto sorpresa è a totale servizio della storia. La rigorosa regia di </w:t>
      </w:r>
      <w:r w:rsidRPr="00E36464">
        <w:rPr>
          <w:rFonts w:ascii="Cambria" w:hAnsi="Cambria" w:cs="Calibri,Bold"/>
          <w:b/>
          <w:bCs/>
          <w:sz w:val="24"/>
          <w:szCs w:val="24"/>
        </w:rPr>
        <w:t>Ravallese</w:t>
      </w:r>
      <w:r>
        <w:rPr>
          <w:rFonts w:ascii="Cambria" w:hAnsi="Cambria" w:cs="Calibri,Bold"/>
          <w:bCs/>
          <w:sz w:val="24"/>
          <w:szCs w:val="24"/>
        </w:rPr>
        <w:t xml:space="preserve"> fotografa senza giudizi una realtà complessa e contraddittoria, in uno stile che mira a superare ogni preconcetto esistente, facendo dell’incontro con la diversità il nodo centrale dell’intreccio.</w:t>
      </w:r>
    </w:p>
    <w:p w:rsidR="001C1E35" w:rsidRDefault="001C1E35">
      <w:pPr>
        <w:rPr>
          <w:rFonts w:ascii="Cambria" w:hAnsi="Cambria"/>
        </w:rPr>
      </w:pPr>
    </w:p>
    <w:p w:rsidR="001C1E35" w:rsidRPr="00C15458" w:rsidRDefault="004001A5" w:rsidP="00C15458">
      <w:pPr>
        <w:jc w:val="center"/>
      </w:pPr>
      <w:hyperlink r:id="rId7">
        <w:r w:rsidR="002D154A">
          <w:rPr>
            <w:rStyle w:val="CollegamentoInternet"/>
            <w:rFonts w:ascii="Cambria" w:hAnsi="Cambria"/>
            <w:b/>
            <w:color w:val="C00000"/>
            <w:sz w:val="24"/>
            <w:szCs w:val="24"/>
          </w:rPr>
          <w:t>LINK AL TRAILER UFFICIALE</w:t>
        </w:r>
      </w:hyperlink>
    </w:p>
    <w:p w:rsidR="001C1E35" w:rsidRDefault="001C1E35">
      <w:pPr>
        <w:spacing w:line="240" w:lineRule="auto"/>
        <w:rPr>
          <w:rFonts w:ascii="Cambria" w:hAnsi="Cambria" w:cs="Calibri,Bold"/>
          <w:b/>
          <w:bCs/>
          <w:sz w:val="24"/>
          <w:szCs w:val="24"/>
        </w:rPr>
      </w:pPr>
    </w:p>
    <w:p w:rsidR="001C1E35" w:rsidRDefault="001C1E35">
      <w:pPr>
        <w:spacing w:line="240" w:lineRule="auto"/>
        <w:rPr>
          <w:rFonts w:ascii="Cambria" w:hAnsi="Cambria" w:cs="Calibri,Bold"/>
          <w:b/>
          <w:bCs/>
          <w:sz w:val="24"/>
          <w:szCs w:val="24"/>
        </w:rPr>
      </w:pPr>
    </w:p>
    <w:p w:rsidR="00E36464" w:rsidRDefault="00E36464">
      <w:pPr>
        <w:spacing w:line="240" w:lineRule="auto"/>
        <w:jc w:val="center"/>
        <w:rPr>
          <w:rFonts w:ascii="Cambria" w:hAnsi="Cambria" w:cs="Calibri,Bold"/>
          <w:b/>
          <w:bCs/>
          <w:sz w:val="24"/>
          <w:szCs w:val="24"/>
        </w:rPr>
      </w:pPr>
    </w:p>
    <w:p w:rsidR="001C1E35" w:rsidRDefault="002D154A">
      <w:pPr>
        <w:spacing w:line="240" w:lineRule="auto"/>
        <w:jc w:val="center"/>
        <w:rPr>
          <w:rFonts w:ascii="Cambria" w:hAnsi="Cambria" w:cs="Calibri,Bold"/>
          <w:b/>
          <w:bCs/>
          <w:sz w:val="24"/>
          <w:szCs w:val="24"/>
        </w:rPr>
      </w:pPr>
      <w:r>
        <w:rPr>
          <w:rFonts w:ascii="Cambria" w:hAnsi="Cambria" w:cs="Calibri,Bold"/>
          <w:b/>
          <w:bCs/>
          <w:sz w:val="24"/>
          <w:szCs w:val="24"/>
        </w:rPr>
        <w:lastRenderedPageBreak/>
        <w:t>IL VESTITO</w:t>
      </w:r>
    </w:p>
    <w:p w:rsidR="001C1E35" w:rsidRDefault="002D154A">
      <w:pPr>
        <w:spacing w:line="240" w:lineRule="auto"/>
        <w:jc w:val="center"/>
        <w:rPr>
          <w:rFonts w:ascii="Cambria" w:hAnsi="Cambria" w:cs="Calibri,BoldItalic"/>
          <w:b/>
          <w:bCs/>
          <w:i/>
          <w:iCs/>
          <w:sz w:val="24"/>
          <w:szCs w:val="24"/>
        </w:rPr>
      </w:pPr>
      <w:r>
        <w:rPr>
          <w:rFonts w:ascii="Cambria" w:hAnsi="Cambria" w:cs="Calibri,BoldItalic"/>
          <w:b/>
          <w:bCs/>
          <w:i/>
          <w:iCs/>
          <w:sz w:val="24"/>
          <w:szCs w:val="24"/>
        </w:rPr>
        <w:t>THE SUIT by Maurizio Ravallese</w:t>
      </w:r>
    </w:p>
    <w:p w:rsidR="001C1E35" w:rsidRDefault="002D154A">
      <w:pPr>
        <w:spacing w:line="240" w:lineRule="auto"/>
        <w:jc w:val="center"/>
        <w:rPr>
          <w:rFonts w:ascii="Cambria" w:hAnsi="Cambria" w:cs="Calibri,BoldItalic"/>
          <w:b/>
          <w:bCs/>
          <w:i/>
          <w:iCs/>
          <w:sz w:val="24"/>
          <w:szCs w:val="24"/>
        </w:rPr>
      </w:pPr>
      <w:r>
        <w:rPr>
          <w:rFonts w:ascii="Cambria" w:hAnsi="Cambria" w:cs="Calibri,BoldItalic"/>
          <w:b/>
          <w:bCs/>
          <w:i/>
          <w:iCs/>
          <w:sz w:val="24"/>
          <w:szCs w:val="24"/>
        </w:rPr>
        <w:t>(Italy, 2020)</w:t>
      </w:r>
    </w:p>
    <w:p w:rsidR="001C1E35" w:rsidRDefault="002D154A">
      <w:pPr>
        <w:spacing w:line="240" w:lineRule="auto"/>
        <w:jc w:val="center"/>
        <w:rPr>
          <w:rFonts w:ascii="Cambria" w:hAnsi="Cambria" w:cs="Calibri,Italic"/>
          <w:i/>
          <w:iCs/>
          <w:sz w:val="24"/>
          <w:szCs w:val="24"/>
        </w:rPr>
      </w:pPr>
      <w:r>
        <w:rPr>
          <w:rFonts w:ascii="Cambria" w:hAnsi="Cambria" w:cs="Calibri,Italic"/>
          <w:i/>
          <w:iCs/>
          <w:sz w:val="24"/>
          <w:szCs w:val="24"/>
        </w:rPr>
        <w:t xml:space="preserve">DRAMA - ITALIAN - 15’ </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directed by </w:t>
      </w:r>
      <w:r>
        <w:rPr>
          <w:rFonts w:ascii="Cambria" w:hAnsi="Cambria" w:cs="Calibri,Bold"/>
          <w:b/>
          <w:bCs/>
          <w:sz w:val="24"/>
          <w:szCs w:val="24"/>
        </w:rPr>
        <w:t>MAURIZIO RAVALLESE</w:t>
      </w:r>
    </w:p>
    <w:p w:rsidR="001C1E35" w:rsidRDefault="002D154A">
      <w:pPr>
        <w:spacing w:line="240" w:lineRule="auto"/>
        <w:jc w:val="center"/>
        <w:rPr>
          <w:rFonts w:ascii="Cambria" w:hAnsi="Cambria" w:cs="Calibri"/>
          <w:sz w:val="24"/>
          <w:szCs w:val="24"/>
        </w:rPr>
      </w:pPr>
      <w:r>
        <w:rPr>
          <w:rFonts w:ascii="Cambria" w:hAnsi="Cambria" w:cs="Calibri"/>
          <w:sz w:val="24"/>
          <w:szCs w:val="24"/>
        </w:rPr>
        <w:t xml:space="preserve">a </w:t>
      </w:r>
      <w:r>
        <w:rPr>
          <w:rFonts w:ascii="Cambria" w:hAnsi="Cambria" w:cs="Calibri,Bold"/>
          <w:b/>
          <w:bCs/>
          <w:sz w:val="24"/>
          <w:szCs w:val="24"/>
        </w:rPr>
        <w:t xml:space="preserve">PATHOS </w:t>
      </w:r>
      <w:r>
        <w:rPr>
          <w:rFonts w:ascii="Cambria" w:hAnsi="Cambria" w:cs="Calibri"/>
          <w:sz w:val="24"/>
          <w:szCs w:val="24"/>
        </w:rPr>
        <w:t>production</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produced by </w:t>
      </w:r>
      <w:r>
        <w:rPr>
          <w:rFonts w:ascii="Cambria" w:hAnsi="Cambria" w:cs="Calibri,Bold"/>
          <w:b/>
          <w:bCs/>
          <w:sz w:val="24"/>
          <w:szCs w:val="24"/>
        </w:rPr>
        <w:t>MAURIZIO RAVALLESE, EMANUELE PISANO, FEDERICO GIANNETTO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cast </w:t>
      </w:r>
      <w:r>
        <w:rPr>
          <w:rFonts w:ascii="Cambria" w:hAnsi="Cambria" w:cs="Calibri,Bold"/>
          <w:b/>
          <w:bCs/>
          <w:sz w:val="24"/>
          <w:szCs w:val="24"/>
        </w:rPr>
        <w:t>DANILO ARENA, CHRISTIAN IANSANTE, GIULIO DICORATO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executive producers </w:t>
      </w:r>
      <w:r>
        <w:rPr>
          <w:rFonts w:ascii="Cambria" w:hAnsi="Cambria" w:cs="Calibri,Bold"/>
          <w:b/>
          <w:bCs/>
          <w:sz w:val="24"/>
          <w:szCs w:val="24"/>
        </w:rPr>
        <w:t>EMANUELE PISANO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screenplay by </w:t>
      </w:r>
      <w:r>
        <w:rPr>
          <w:rFonts w:ascii="Cambria" w:hAnsi="Cambria" w:cs="Calibri,Bold"/>
          <w:b/>
          <w:bCs/>
          <w:sz w:val="24"/>
          <w:szCs w:val="24"/>
        </w:rPr>
        <w:t>MAURIZIO RAVALLESE, EMANUELE PISANO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director of photography </w:t>
      </w:r>
      <w:r>
        <w:rPr>
          <w:rFonts w:ascii="Cambria" w:hAnsi="Cambria" w:cs="Calibri,Bold"/>
          <w:b/>
          <w:bCs/>
          <w:sz w:val="24"/>
          <w:szCs w:val="24"/>
        </w:rPr>
        <w:t>ANDREW SUPERVIEW</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editor </w:t>
      </w:r>
      <w:r>
        <w:rPr>
          <w:rFonts w:ascii="Cambria" w:hAnsi="Cambria" w:cs="Calibri,Bold"/>
          <w:b/>
          <w:bCs/>
          <w:sz w:val="24"/>
          <w:szCs w:val="24"/>
        </w:rPr>
        <w:t>ROCCO BUONVINO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set designer </w:t>
      </w:r>
      <w:r>
        <w:rPr>
          <w:rFonts w:ascii="Cambria" w:hAnsi="Cambria" w:cs="Calibri,Bold"/>
          <w:b/>
          <w:bCs/>
          <w:sz w:val="24"/>
          <w:szCs w:val="24"/>
        </w:rPr>
        <w:t>FLAMINIA LATINI</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sound </w:t>
      </w:r>
      <w:r>
        <w:rPr>
          <w:rFonts w:ascii="Cambria" w:hAnsi="Cambria" w:cs="Calibri,Bold"/>
          <w:b/>
          <w:bCs/>
          <w:sz w:val="24"/>
          <w:szCs w:val="24"/>
        </w:rPr>
        <w:t>FIORENZO SERINO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costume designer </w:t>
      </w:r>
      <w:r>
        <w:rPr>
          <w:rFonts w:ascii="Cambria" w:hAnsi="Cambria" w:cs="Calibri,Bold"/>
          <w:b/>
          <w:bCs/>
          <w:sz w:val="24"/>
          <w:szCs w:val="24"/>
        </w:rPr>
        <w:t>VALENTINA DI GERONIMO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makeup </w:t>
      </w:r>
      <w:r>
        <w:rPr>
          <w:rFonts w:ascii="Cambria" w:hAnsi="Cambria" w:cs="Calibri,Bold"/>
          <w:b/>
          <w:bCs/>
          <w:sz w:val="24"/>
          <w:szCs w:val="24"/>
        </w:rPr>
        <w:t>VALENTINA ROSANO</w:t>
      </w:r>
    </w:p>
    <w:p w:rsidR="001C1E35" w:rsidRDefault="002D154A">
      <w:pPr>
        <w:spacing w:line="240" w:lineRule="auto"/>
        <w:jc w:val="center"/>
        <w:rPr>
          <w:rFonts w:ascii="Cambria" w:hAnsi="Cambria" w:cs="Calibri,Bold"/>
          <w:b/>
          <w:bCs/>
          <w:sz w:val="24"/>
          <w:szCs w:val="24"/>
        </w:rPr>
      </w:pPr>
      <w:r>
        <w:rPr>
          <w:rFonts w:ascii="Cambria" w:hAnsi="Cambria" w:cs="Calibri"/>
          <w:sz w:val="24"/>
          <w:szCs w:val="24"/>
        </w:rPr>
        <w:t xml:space="preserve">a </w:t>
      </w:r>
      <w:r>
        <w:rPr>
          <w:rFonts w:ascii="Cambria" w:hAnsi="Cambria" w:cs="Calibri,Bold"/>
          <w:b/>
          <w:bCs/>
          <w:sz w:val="24"/>
          <w:szCs w:val="24"/>
        </w:rPr>
        <w:t>PATHOS DISTRIBUTION</w:t>
      </w:r>
    </w:p>
    <w:p w:rsidR="001C1E35" w:rsidRDefault="001C1E35">
      <w:pPr>
        <w:spacing w:line="240" w:lineRule="auto"/>
        <w:jc w:val="center"/>
        <w:rPr>
          <w:rFonts w:ascii="Cambria" w:hAnsi="Cambria" w:cs="Calibri,Bold"/>
          <w:b/>
          <w:bCs/>
          <w:sz w:val="24"/>
          <w:szCs w:val="24"/>
          <w:highlight w:val="yellow"/>
        </w:rPr>
      </w:pPr>
    </w:p>
    <w:p w:rsidR="001C1E35" w:rsidRDefault="001C1E35">
      <w:pPr>
        <w:spacing w:line="240" w:lineRule="auto"/>
        <w:jc w:val="center"/>
        <w:rPr>
          <w:rFonts w:ascii="Cambria" w:hAnsi="Cambria" w:cs="Calibri,Bold"/>
          <w:b/>
          <w:bCs/>
          <w:sz w:val="24"/>
          <w:szCs w:val="24"/>
          <w:highlight w:val="yellow"/>
        </w:rPr>
      </w:pPr>
    </w:p>
    <w:p w:rsidR="001C1E35" w:rsidRDefault="002D154A">
      <w:pPr>
        <w:spacing w:line="240" w:lineRule="auto"/>
        <w:jc w:val="center"/>
        <w:rPr>
          <w:rFonts w:ascii="Cambria" w:hAnsi="Cambria" w:cs="Calibri,Bold"/>
          <w:b/>
          <w:bCs/>
          <w:sz w:val="24"/>
          <w:szCs w:val="24"/>
        </w:rPr>
      </w:pPr>
      <w:r>
        <w:rPr>
          <w:rFonts w:ascii="Cambria" w:hAnsi="Cambria" w:cs="Calibri,Bold"/>
          <w:b/>
          <w:bCs/>
          <w:sz w:val="24"/>
          <w:szCs w:val="24"/>
        </w:rPr>
        <w:t>--------------------------------------------------------------------------------------------------</w:t>
      </w:r>
    </w:p>
    <w:p w:rsidR="001C1E35" w:rsidRDefault="001C1E35">
      <w:pPr>
        <w:spacing w:line="240" w:lineRule="auto"/>
        <w:jc w:val="center"/>
        <w:rPr>
          <w:rFonts w:ascii="Cambria" w:hAnsi="Cambria" w:cs="Calibri,Bold"/>
          <w:b/>
          <w:bCs/>
          <w:sz w:val="24"/>
          <w:szCs w:val="24"/>
        </w:rPr>
      </w:pPr>
    </w:p>
    <w:p w:rsidR="001C1E35" w:rsidRDefault="001C1E35">
      <w:pPr>
        <w:spacing w:line="240" w:lineRule="auto"/>
        <w:jc w:val="center"/>
        <w:rPr>
          <w:rFonts w:ascii="Cambria" w:hAnsi="Cambria" w:cs="Calibri,Bold"/>
          <w:b/>
          <w:bCs/>
          <w:sz w:val="24"/>
          <w:szCs w:val="24"/>
          <w:highlight w:val="yellow"/>
        </w:rPr>
      </w:pPr>
    </w:p>
    <w:p w:rsidR="001C1E35" w:rsidRDefault="002D154A">
      <w:pPr>
        <w:spacing w:line="240" w:lineRule="auto"/>
        <w:jc w:val="center"/>
        <w:rPr>
          <w:rFonts w:ascii="Cambria" w:hAnsi="Cambria" w:cs="Calibri,Bold"/>
          <w:b/>
          <w:bCs/>
          <w:sz w:val="24"/>
          <w:szCs w:val="24"/>
        </w:rPr>
      </w:pPr>
      <w:r>
        <w:rPr>
          <w:rFonts w:ascii="Cambria" w:hAnsi="Cambria" w:cs="Calibri,Bold"/>
          <w:b/>
          <w:bCs/>
          <w:sz w:val="24"/>
          <w:szCs w:val="24"/>
        </w:rPr>
        <w:t>Maurizio Ravallese</w:t>
      </w:r>
    </w:p>
    <w:p w:rsidR="001C1E35" w:rsidRDefault="002D154A">
      <w:pPr>
        <w:spacing w:line="240" w:lineRule="auto"/>
        <w:jc w:val="center"/>
        <w:rPr>
          <w:rFonts w:ascii="Cambria" w:hAnsi="Cambria" w:cs="Calibri"/>
          <w:sz w:val="24"/>
          <w:szCs w:val="24"/>
        </w:rPr>
      </w:pPr>
      <w:r>
        <w:rPr>
          <w:rFonts w:ascii="Cambria" w:hAnsi="Cambria" w:cs="Calibri"/>
          <w:sz w:val="24"/>
          <w:szCs w:val="24"/>
        </w:rPr>
        <w:t>Maurizio Ravallese (Roma, 1989) è dottore di ricerca in Filologia e Storia del Mondo Antico</w:t>
      </w:r>
    </w:p>
    <w:p w:rsidR="001C1E35" w:rsidRDefault="002D154A">
      <w:pPr>
        <w:spacing w:line="240" w:lineRule="auto"/>
        <w:jc w:val="center"/>
        <w:rPr>
          <w:rFonts w:ascii="Cambria" w:hAnsi="Cambria" w:cs="Calibri"/>
          <w:sz w:val="24"/>
          <w:szCs w:val="24"/>
        </w:rPr>
      </w:pPr>
      <w:r>
        <w:rPr>
          <w:rFonts w:ascii="Cambria" w:hAnsi="Cambria" w:cs="Calibri"/>
          <w:sz w:val="24"/>
          <w:szCs w:val="24"/>
        </w:rPr>
        <w:t xml:space="preserve">(Università La Sapienza di Roma – Sorbonne Université). </w:t>
      </w:r>
    </w:p>
    <w:p w:rsidR="001C1E35" w:rsidRDefault="002D154A">
      <w:pPr>
        <w:spacing w:line="240" w:lineRule="auto"/>
        <w:jc w:val="center"/>
      </w:pPr>
      <w:r>
        <w:rPr>
          <w:rFonts w:ascii="Cambria" w:hAnsi="Cambria" w:cs="Calibri"/>
          <w:sz w:val="24"/>
          <w:szCs w:val="24"/>
        </w:rPr>
        <w:t xml:space="preserve">È stato assistente alla regia in molte produzioni  televisive e cinematografiche. </w:t>
      </w:r>
    </w:p>
    <w:p w:rsidR="001C1E35" w:rsidRDefault="002D154A">
      <w:pPr>
        <w:spacing w:line="240" w:lineRule="auto"/>
        <w:jc w:val="center"/>
        <w:rPr>
          <w:rFonts w:ascii="Cambria" w:hAnsi="Cambria" w:cs="Calibri"/>
          <w:sz w:val="24"/>
          <w:szCs w:val="24"/>
        </w:rPr>
      </w:pPr>
      <w:r>
        <w:rPr>
          <w:rFonts w:ascii="Cambria" w:hAnsi="Cambria" w:cs="Calibri"/>
          <w:sz w:val="24"/>
          <w:szCs w:val="24"/>
        </w:rPr>
        <w:t xml:space="preserve">Ha diretto diversi videoclip musicali. </w:t>
      </w:r>
    </w:p>
    <w:p w:rsidR="001C1E35" w:rsidRDefault="002D154A">
      <w:pPr>
        <w:spacing w:line="240" w:lineRule="auto"/>
        <w:jc w:val="center"/>
        <w:rPr>
          <w:rFonts w:ascii="Cambria" w:hAnsi="Cambria" w:cs="Calibri"/>
          <w:sz w:val="24"/>
          <w:szCs w:val="24"/>
        </w:rPr>
      </w:pPr>
      <w:r>
        <w:rPr>
          <w:rFonts w:ascii="Cambria" w:hAnsi="Cambria" w:cs="Calibri"/>
          <w:sz w:val="24"/>
          <w:szCs w:val="24"/>
        </w:rPr>
        <w:t xml:space="preserve">È regista e sceneggiatore di tre cortometraggi pluripremiati: </w:t>
      </w:r>
    </w:p>
    <w:p w:rsidR="001C1E35" w:rsidRDefault="002D154A">
      <w:pPr>
        <w:spacing w:line="240" w:lineRule="auto"/>
        <w:jc w:val="center"/>
        <w:rPr>
          <w:rFonts w:ascii="Cambria" w:hAnsi="Cambria" w:cs="Calibri"/>
          <w:sz w:val="24"/>
          <w:szCs w:val="24"/>
        </w:rPr>
      </w:pPr>
      <w:r>
        <w:rPr>
          <w:rFonts w:ascii="Cambria" w:hAnsi="Cambria" w:cs="Calibri,Italic"/>
          <w:i/>
          <w:iCs/>
          <w:sz w:val="24"/>
          <w:szCs w:val="24"/>
        </w:rPr>
        <w:t xml:space="preserve">Miracolo in periferia </w:t>
      </w:r>
      <w:r>
        <w:rPr>
          <w:rFonts w:ascii="Cambria" w:hAnsi="Cambria" w:cs="Calibri"/>
          <w:sz w:val="24"/>
          <w:szCs w:val="24"/>
        </w:rPr>
        <w:t xml:space="preserve">(2013), </w:t>
      </w:r>
    </w:p>
    <w:p w:rsidR="001C1E35" w:rsidRDefault="002D154A">
      <w:pPr>
        <w:spacing w:line="240" w:lineRule="auto"/>
        <w:jc w:val="center"/>
        <w:rPr>
          <w:rFonts w:ascii="Cambria" w:hAnsi="Cambria" w:cs="Calibri"/>
          <w:sz w:val="24"/>
          <w:szCs w:val="24"/>
        </w:rPr>
      </w:pPr>
      <w:r>
        <w:rPr>
          <w:rFonts w:ascii="Cambria" w:hAnsi="Cambria" w:cs="Calibri,Italic"/>
          <w:i/>
          <w:iCs/>
          <w:sz w:val="24"/>
          <w:szCs w:val="24"/>
        </w:rPr>
        <w:t xml:space="preserve">La terra degli sconfitti </w:t>
      </w:r>
      <w:r>
        <w:rPr>
          <w:rFonts w:ascii="Cambria" w:hAnsi="Cambria" w:cs="Calibri"/>
          <w:sz w:val="24"/>
          <w:szCs w:val="24"/>
        </w:rPr>
        <w:t xml:space="preserve">(2014) e </w:t>
      </w:r>
    </w:p>
    <w:p w:rsidR="001C1E35" w:rsidRDefault="002D154A">
      <w:pPr>
        <w:spacing w:line="240" w:lineRule="auto"/>
        <w:jc w:val="center"/>
        <w:rPr>
          <w:rFonts w:ascii="Cambria" w:hAnsi="Cambria" w:cs="Calibri"/>
          <w:sz w:val="24"/>
          <w:szCs w:val="24"/>
        </w:rPr>
      </w:pPr>
      <w:r>
        <w:rPr>
          <w:rFonts w:ascii="Cambria" w:hAnsi="Cambria" w:cs="Calibri,Italic"/>
          <w:i/>
          <w:iCs/>
          <w:sz w:val="24"/>
          <w:szCs w:val="24"/>
        </w:rPr>
        <w:t>Il</w:t>
      </w:r>
      <w:r w:rsidR="00B759D1">
        <w:rPr>
          <w:rFonts w:ascii="Cambria" w:hAnsi="Cambria" w:cs="Calibri,Italic"/>
          <w:i/>
          <w:iCs/>
          <w:sz w:val="24"/>
          <w:szCs w:val="24"/>
        </w:rPr>
        <w:t xml:space="preserve"> </w:t>
      </w:r>
      <w:r>
        <w:rPr>
          <w:rFonts w:ascii="Cambria" w:hAnsi="Cambria" w:cs="Calibri,Italic"/>
          <w:i/>
          <w:iCs/>
          <w:sz w:val="24"/>
          <w:szCs w:val="24"/>
        </w:rPr>
        <w:t xml:space="preserve">vestito </w:t>
      </w:r>
      <w:r>
        <w:rPr>
          <w:rFonts w:ascii="Cambria" w:hAnsi="Cambria" w:cs="Calibri"/>
          <w:sz w:val="24"/>
          <w:szCs w:val="24"/>
        </w:rPr>
        <w:t xml:space="preserve">(2020). </w:t>
      </w:r>
    </w:p>
    <w:p w:rsidR="001C1E35" w:rsidRDefault="002D154A">
      <w:pPr>
        <w:spacing w:line="240" w:lineRule="auto"/>
        <w:jc w:val="center"/>
      </w:pPr>
      <w:r>
        <w:rPr>
          <w:rFonts w:ascii="Cambria" w:hAnsi="Cambria" w:cs="Calibri"/>
          <w:sz w:val="24"/>
          <w:szCs w:val="24"/>
        </w:rPr>
        <w:t>È tra i soci fondatori di</w:t>
      </w:r>
      <w:r w:rsidR="00B759D1">
        <w:rPr>
          <w:rFonts w:ascii="Cambria" w:hAnsi="Cambria" w:cs="Calibri"/>
          <w:sz w:val="24"/>
          <w:szCs w:val="24"/>
        </w:rPr>
        <w:t xml:space="preserve"> </w:t>
      </w:r>
      <w:r>
        <w:rPr>
          <w:rFonts w:ascii="Cambria" w:hAnsi="Cambria" w:cs="Calibri"/>
          <w:sz w:val="24"/>
          <w:szCs w:val="24"/>
        </w:rPr>
        <w:t xml:space="preserve">Pathos Group. </w:t>
      </w:r>
    </w:p>
    <w:p w:rsidR="001C1E35" w:rsidRDefault="002D154A">
      <w:pPr>
        <w:spacing w:line="240" w:lineRule="auto"/>
        <w:jc w:val="center"/>
      </w:pPr>
      <w:r>
        <w:rPr>
          <w:rFonts w:ascii="Cambria" w:hAnsi="Cambria" w:cs="Calibri"/>
          <w:sz w:val="24"/>
          <w:szCs w:val="24"/>
        </w:rPr>
        <w:t>È presidente di Pathos Distribution, Siberia Distribution e Pathos Magazine.</w:t>
      </w:r>
    </w:p>
    <w:sectPr w:rsidR="001C1E35" w:rsidSect="001C1E35">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0D" w:rsidRDefault="00806B0D" w:rsidP="001C1E35">
      <w:pPr>
        <w:spacing w:line="240" w:lineRule="auto"/>
      </w:pPr>
      <w:r>
        <w:separator/>
      </w:r>
    </w:p>
  </w:endnote>
  <w:endnote w:type="continuationSeparator" w:id="1">
    <w:p w:rsidR="00806B0D" w:rsidRDefault="00806B0D" w:rsidP="001C1E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roman"/>
    <w:notTrueType/>
    <w:pitch w:val="default"/>
    <w:sig w:usb0="00000000" w:usb1="00000000" w:usb2="00000000" w:usb3="00000000" w:csb0="00000000" w:csb1="00000000"/>
  </w:font>
  <w:font w:name="Calibri,BoldItalic">
    <w:panose1 w:val="00000000000000000000"/>
    <w:charset w:val="00"/>
    <w:family w:val="roman"/>
    <w:notTrueType/>
    <w:pitch w:val="default"/>
    <w:sig w:usb0="00000000" w:usb1="00000000" w:usb2="00000000" w:usb3="00000000" w:csb0="00000000" w:csb1="00000000"/>
  </w:font>
  <w:font w:name="Calibri,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35" w:rsidRDefault="002D154A">
    <w:pPr>
      <w:pStyle w:val="Footer"/>
      <w:rPr>
        <w:rFonts w:ascii="Cambria" w:hAnsi="Cambria"/>
      </w:rPr>
    </w:pPr>
    <w:r>
      <w:rPr>
        <w:noProof/>
      </w:rPr>
      <w:drawing>
        <wp:inline distT="0" distB="0" distL="19050" distR="0">
          <wp:extent cx="974090" cy="216535"/>
          <wp:effectExtent l="0" t="0" r="0" b="0"/>
          <wp:docPr id="2" name="Immagine 4" descr="C:\Users\rafr1\Desktop\raroPress\smanettamenti\logo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C:\Users\rafr1\Desktop\raroPress\smanettamenti\logo_mail.jpg"/>
                  <pic:cNvPicPr>
                    <a:picLocks noChangeAspect="1" noChangeArrowheads="1"/>
                  </pic:cNvPicPr>
                </pic:nvPicPr>
                <pic:blipFill>
                  <a:blip r:embed="rId1"/>
                  <a:stretch>
                    <a:fillRect/>
                  </a:stretch>
                </pic:blipFill>
                <pic:spPr bwMode="auto">
                  <a:xfrm>
                    <a:off x="0" y="0"/>
                    <a:ext cx="974090" cy="216535"/>
                  </a:xfrm>
                  <a:prstGeom prst="rect">
                    <a:avLst/>
                  </a:prstGeom>
                </pic:spPr>
              </pic:pic>
            </a:graphicData>
          </a:graphic>
        </wp:inline>
      </w:drawing>
    </w:r>
  </w:p>
  <w:p w:rsidR="001C1E35" w:rsidRDefault="002D154A">
    <w:pPr>
      <w:pStyle w:val="Footer"/>
      <w:rPr>
        <w:rFonts w:ascii="Cambria" w:hAnsi="Cambria"/>
      </w:rPr>
    </w:pPr>
    <w:r>
      <w:rPr>
        <w:rFonts w:ascii="Cambria" w:hAnsi="Cambria"/>
      </w:rPr>
      <w:t>Ufficio Stampa e Comunicazione</w:t>
    </w:r>
  </w:p>
  <w:p w:rsidR="001C1E35" w:rsidRDefault="002D154A">
    <w:pPr>
      <w:pStyle w:val="Footer"/>
      <w:rPr>
        <w:rFonts w:ascii="Cambria" w:hAnsi="Cambria"/>
      </w:rPr>
    </w:pPr>
    <w:r>
      <w:rPr>
        <w:rFonts w:ascii="Cambria" w:hAnsi="Cambria"/>
      </w:rPr>
      <w:t>Raffaella Roberto</w:t>
    </w:r>
  </w:p>
  <w:p w:rsidR="001C1E35" w:rsidRDefault="004001A5">
    <w:pPr>
      <w:pStyle w:val="Footer"/>
    </w:pPr>
    <w:hyperlink r:id="rId2">
      <w:r w:rsidR="002D154A">
        <w:rPr>
          <w:rStyle w:val="CollegamentoInternet"/>
          <w:rFonts w:ascii="Cambria" w:hAnsi="Cambria"/>
          <w:b/>
          <w:color w:val="C00000"/>
        </w:rPr>
        <w:t>raropresss@gmail.com</w:t>
      </w:r>
    </w:hyperlink>
  </w:p>
  <w:p w:rsidR="001C1E35" w:rsidRDefault="002D154A">
    <w:pPr>
      <w:pStyle w:val="Footer"/>
      <w:rPr>
        <w:rFonts w:ascii="Cambria" w:hAnsi="Cambria"/>
      </w:rPr>
    </w:pPr>
    <w:r>
      <w:rPr>
        <w:rFonts w:ascii="Cambria" w:hAnsi="Cambria"/>
      </w:rPr>
      <w:t xml:space="preserve">329 46 66 09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0D" w:rsidRDefault="00806B0D" w:rsidP="001C1E35">
      <w:pPr>
        <w:spacing w:line="240" w:lineRule="auto"/>
      </w:pPr>
      <w:r>
        <w:separator/>
      </w:r>
    </w:p>
  </w:footnote>
  <w:footnote w:type="continuationSeparator" w:id="1">
    <w:p w:rsidR="00806B0D" w:rsidRDefault="00806B0D" w:rsidP="001C1E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35" w:rsidRDefault="002D154A" w:rsidP="00C15458">
    <w:pPr>
      <w:pStyle w:val="Header"/>
      <w:jc w:val="left"/>
    </w:pPr>
    <w:r>
      <w:rPr>
        <w:noProof/>
        <w:lang w:eastAsia="it-IT"/>
      </w:rPr>
      <w:drawing>
        <wp:inline distT="0" distB="0" distL="19050" distR="0">
          <wp:extent cx="2252345" cy="802640"/>
          <wp:effectExtent l="0" t="0" r="0" b="0"/>
          <wp:docPr id="1" name="Immagine 1" descr="C:\Users\rafr1\Dropbox\raroPress\Pathos Distribution - Maurizio Ravallese\foto\LOGHI\LOGO_PATHOS_11 Distribution - Color on 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rafr1\Dropbox\raroPress\Pathos Distribution - Maurizio Ravallese\foto\LOGHI\LOGO_PATHOS_11 Distribution - Color on White .png"/>
                  <pic:cNvPicPr>
                    <a:picLocks noChangeAspect="1" noChangeArrowheads="1"/>
                  </pic:cNvPicPr>
                </pic:nvPicPr>
                <pic:blipFill>
                  <a:blip r:embed="rId1"/>
                  <a:stretch>
                    <a:fillRect/>
                  </a:stretch>
                </pic:blipFill>
                <pic:spPr bwMode="auto">
                  <a:xfrm>
                    <a:off x="0" y="0"/>
                    <a:ext cx="2252345" cy="802640"/>
                  </a:xfrm>
                  <a:prstGeom prst="rect">
                    <a:avLst/>
                  </a:prstGeom>
                </pic:spPr>
              </pic:pic>
            </a:graphicData>
          </a:graphic>
        </wp:inline>
      </w:drawing>
    </w:r>
    <w:r>
      <w:rPr>
        <w:rFonts w:ascii="Cambria" w:hAnsi="Cambria"/>
        <w:b/>
        <w:color w:val="C00000"/>
        <w:sz w:val="24"/>
        <w:szCs w:val="24"/>
      </w:rPr>
      <w:t>Comunicato Stampa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283"/>
  <w:characterSpacingControl w:val="doNotCompress"/>
  <w:footnotePr>
    <w:footnote w:id="0"/>
    <w:footnote w:id="1"/>
  </w:footnotePr>
  <w:endnotePr>
    <w:endnote w:id="0"/>
    <w:endnote w:id="1"/>
  </w:endnotePr>
  <w:compat/>
  <w:rsids>
    <w:rsidRoot w:val="001C1E35"/>
    <w:rsid w:val="0001540A"/>
    <w:rsid w:val="000C2CC2"/>
    <w:rsid w:val="00107D38"/>
    <w:rsid w:val="00166A72"/>
    <w:rsid w:val="001C1E35"/>
    <w:rsid w:val="001F0F0B"/>
    <w:rsid w:val="00284F85"/>
    <w:rsid w:val="002D154A"/>
    <w:rsid w:val="0034646B"/>
    <w:rsid w:val="003B456F"/>
    <w:rsid w:val="004001A5"/>
    <w:rsid w:val="004D57F6"/>
    <w:rsid w:val="004D6CF8"/>
    <w:rsid w:val="00514553"/>
    <w:rsid w:val="00601C6F"/>
    <w:rsid w:val="00623D40"/>
    <w:rsid w:val="00653844"/>
    <w:rsid w:val="006C27FB"/>
    <w:rsid w:val="007110B2"/>
    <w:rsid w:val="00806B0D"/>
    <w:rsid w:val="00907BF9"/>
    <w:rsid w:val="00920A36"/>
    <w:rsid w:val="00981DAE"/>
    <w:rsid w:val="009B732F"/>
    <w:rsid w:val="00AE49A2"/>
    <w:rsid w:val="00B759D1"/>
    <w:rsid w:val="00C15458"/>
    <w:rsid w:val="00C64EBD"/>
    <w:rsid w:val="00CA3113"/>
    <w:rsid w:val="00CE55D7"/>
    <w:rsid w:val="00DF2F20"/>
    <w:rsid w:val="00E36464"/>
    <w:rsid w:val="00ED3FCA"/>
    <w:rsid w:val="00F258A0"/>
    <w:rsid w:val="00F80ACA"/>
    <w:rsid w:val="00FA5372"/>
    <w:rsid w:val="00FD0A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74A"/>
    <w:pPr>
      <w:spacing w:line="276"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0D2AF6"/>
  </w:style>
  <w:style w:type="character" w:customStyle="1" w:styleId="PidipaginaCarattere">
    <w:name w:val="Piè di pagina Carattere"/>
    <w:basedOn w:val="Carpredefinitoparagrafo"/>
    <w:link w:val="Footer"/>
    <w:uiPriority w:val="99"/>
    <w:qFormat/>
    <w:rsid w:val="000D2AF6"/>
  </w:style>
  <w:style w:type="character" w:customStyle="1" w:styleId="TestofumettoCarattere">
    <w:name w:val="Testo fumetto Carattere"/>
    <w:basedOn w:val="Carpredefinitoparagrafo"/>
    <w:link w:val="Testofumetto"/>
    <w:uiPriority w:val="99"/>
    <w:semiHidden/>
    <w:qFormat/>
    <w:rsid w:val="000D2AF6"/>
    <w:rPr>
      <w:rFonts w:ascii="Tahoma" w:hAnsi="Tahoma" w:cs="Tahoma"/>
      <w:sz w:val="16"/>
      <w:szCs w:val="16"/>
    </w:rPr>
  </w:style>
  <w:style w:type="character" w:customStyle="1" w:styleId="CollegamentoInternet">
    <w:name w:val="Collegamento Internet"/>
    <w:basedOn w:val="Carpredefinitoparagrafo"/>
    <w:uiPriority w:val="99"/>
    <w:unhideWhenUsed/>
    <w:rsid w:val="00086EE3"/>
    <w:rPr>
      <w:color w:val="0000FF" w:themeColor="hyperlink"/>
      <w:u w:val="single"/>
    </w:rPr>
  </w:style>
  <w:style w:type="character" w:customStyle="1" w:styleId="ListLabel1">
    <w:name w:val="ListLabel 1"/>
    <w:qFormat/>
    <w:rsid w:val="001C1E35"/>
    <w:rPr>
      <w:rFonts w:ascii="Cambria" w:hAnsi="Cambria"/>
      <w:b/>
      <w:color w:val="C00000"/>
      <w:sz w:val="24"/>
      <w:szCs w:val="24"/>
    </w:rPr>
  </w:style>
  <w:style w:type="character" w:customStyle="1" w:styleId="ListLabel2">
    <w:name w:val="ListLabel 2"/>
    <w:qFormat/>
    <w:rsid w:val="001C1E35"/>
    <w:rPr>
      <w:rFonts w:ascii="Cambria" w:hAnsi="Cambria"/>
      <w:b/>
      <w:color w:val="C00000"/>
    </w:rPr>
  </w:style>
  <w:style w:type="paragraph" w:styleId="Titolo">
    <w:name w:val="Title"/>
    <w:basedOn w:val="Normale"/>
    <w:next w:val="Corpodeltesto"/>
    <w:qFormat/>
    <w:rsid w:val="001C1E35"/>
    <w:pPr>
      <w:keepNext/>
      <w:spacing w:before="240" w:after="120"/>
    </w:pPr>
    <w:rPr>
      <w:rFonts w:ascii="Liberation Sans" w:eastAsia="Microsoft YaHei" w:hAnsi="Liberation Sans" w:cs="Arial"/>
      <w:sz w:val="28"/>
      <w:szCs w:val="28"/>
    </w:rPr>
  </w:style>
  <w:style w:type="paragraph" w:styleId="Corpodeltesto">
    <w:name w:val="Body Text"/>
    <w:basedOn w:val="Normale"/>
    <w:rsid w:val="001C1E35"/>
    <w:pPr>
      <w:spacing w:after="140"/>
    </w:pPr>
  </w:style>
  <w:style w:type="paragraph" w:styleId="Elenco">
    <w:name w:val="List"/>
    <w:basedOn w:val="Corpodeltesto"/>
    <w:rsid w:val="001C1E35"/>
    <w:rPr>
      <w:rFonts w:cs="Arial"/>
    </w:rPr>
  </w:style>
  <w:style w:type="paragraph" w:customStyle="1" w:styleId="Caption">
    <w:name w:val="Caption"/>
    <w:basedOn w:val="Normale"/>
    <w:qFormat/>
    <w:rsid w:val="001C1E35"/>
    <w:pPr>
      <w:suppressLineNumbers/>
      <w:spacing w:before="120" w:after="120"/>
    </w:pPr>
    <w:rPr>
      <w:rFonts w:cs="Arial"/>
      <w:i/>
      <w:iCs/>
      <w:sz w:val="24"/>
      <w:szCs w:val="24"/>
    </w:rPr>
  </w:style>
  <w:style w:type="paragraph" w:customStyle="1" w:styleId="Indice">
    <w:name w:val="Indice"/>
    <w:basedOn w:val="Normale"/>
    <w:qFormat/>
    <w:rsid w:val="001C1E35"/>
    <w:pPr>
      <w:suppressLineNumbers/>
    </w:pPr>
    <w:rPr>
      <w:rFonts w:cs="Arial"/>
    </w:rPr>
  </w:style>
  <w:style w:type="paragraph" w:customStyle="1" w:styleId="Header">
    <w:name w:val="Header"/>
    <w:basedOn w:val="Normale"/>
    <w:link w:val="IntestazioneCarattere"/>
    <w:uiPriority w:val="99"/>
    <w:unhideWhenUsed/>
    <w:rsid w:val="000D2AF6"/>
    <w:pPr>
      <w:tabs>
        <w:tab w:val="center" w:pos="4819"/>
        <w:tab w:val="right" w:pos="9638"/>
      </w:tabs>
      <w:spacing w:line="240" w:lineRule="auto"/>
    </w:pPr>
  </w:style>
  <w:style w:type="paragraph" w:customStyle="1" w:styleId="Footer">
    <w:name w:val="Footer"/>
    <w:basedOn w:val="Normale"/>
    <w:link w:val="PidipaginaCarattere"/>
    <w:uiPriority w:val="99"/>
    <w:unhideWhenUsed/>
    <w:rsid w:val="000D2AF6"/>
    <w:pPr>
      <w:tabs>
        <w:tab w:val="center" w:pos="4819"/>
        <w:tab w:val="right" w:pos="9638"/>
      </w:tabs>
      <w:spacing w:line="240" w:lineRule="auto"/>
      <w:jc w:val="left"/>
    </w:pPr>
    <w:rPr>
      <w:rFonts w:ascii="Calibri" w:eastAsia="Calibri" w:hAnsi="Calibri" w:cs="Calibri"/>
      <w:sz w:val="21"/>
      <w:szCs w:val="21"/>
      <w:lang w:eastAsia="it-IT"/>
    </w:rPr>
  </w:style>
  <w:style w:type="paragraph" w:styleId="Testofumetto">
    <w:name w:val="Balloon Text"/>
    <w:basedOn w:val="Normale"/>
    <w:link w:val="TestofumettoCarattere"/>
    <w:uiPriority w:val="99"/>
    <w:semiHidden/>
    <w:unhideWhenUsed/>
    <w:qFormat/>
    <w:rsid w:val="000D2AF6"/>
    <w:pPr>
      <w:spacing w:line="240" w:lineRule="auto"/>
    </w:pPr>
    <w:rPr>
      <w:rFonts w:ascii="Tahoma" w:hAnsi="Tahoma" w:cs="Tahoma"/>
      <w:sz w:val="16"/>
      <w:szCs w:val="16"/>
    </w:rPr>
  </w:style>
  <w:style w:type="paragraph" w:styleId="Paragrafoelenco">
    <w:name w:val="List Paragraph"/>
    <w:basedOn w:val="Normale"/>
    <w:uiPriority w:val="34"/>
    <w:qFormat/>
    <w:rsid w:val="004B683A"/>
    <w:pPr>
      <w:ind w:left="720"/>
      <w:contextualSpacing/>
    </w:pPr>
  </w:style>
  <w:style w:type="paragraph" w:styleId="Intestazione">
    <w:name w:val="header"/>
    <w:basedOn w:val="Normale"/>
    <w:link w:val="IntestazioneCarattere1"/>
    <w:uiPriority w:val="99"/>
    <w:semiHidden/>
    <w:unhideWhenUsed/>
    <w:rsid w:val="00C15458"/>
    <w:pPr>
      <w:tabs>
        <w:tab w:val="center" w:pos="4819"/>
        <w:tab w:val="right" w:pos="9638"/>
      </w:tabs>
      <w:spacing w:line="240" w:lineRule="auto"/>
    </w:pPr>
  </w:style>
  <w:style w:type="character" w:customStyle="1" w:styleId="IntestazioneCarattere1">
    <w:name w:val="Intestazione Carattere1"/>
    <w:basedOn w:val="Carpredefinitoparagrafo"/>
    <w:link w:val="Intestazione"/>
    <w:uiPriority w:val="99"/>
    <w:semiHidden/>
    <w:rsid w:val="00C15458"/>
  </w:style>
  <w:style w:type="paragraph" w:styleId="Pidipagina">
    <w:name w:val="footer"/>
    <w:basedOn w:val="Normale"/>
    <w:link w:val="PidipaginaCarattere1"/>
    <w:uiPriority w:val="99"/>
    <w:semiHidden/>
    <w:unhideWhenUsed/>
    <w:rsid w:val="00C15458"/>
    <w:pPr>
      <w:tabs>
        <w:tab w:val="center" w:pos="4819"/>
        <w:tab w:val="right" w:pos="9638"/>
      </w:tabs>
      <w:spacing w:line="240" w:lineRule="auto"/>
    </w:pPr>
  </w:style>
  <w:style w:type="character" w:customStyle="1" w:styleId="PidipaginaCarattere1">
    <w:name w:val="Piè di pagina Carattere1"/>
    <w:basedOn w:val="Carpredefinitoparagrafo"/>
    <w:link w:val="Pidipagina"/>
    <w:uiPriority w:val="99"/>
    <w:semiHidden/>
    <w:rsid w:val="00C154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7XZpjtQnv5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aropresss@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F2F3-7D37-4194-8D7D-23C181F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3</Pages>
  <Words>1016</Words>
  <Characters>5796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Roberto</dc:creator>
  <dc:description/>
  <cp:lastModifiedBy>Raffaella Roberto</cp:lastModifiedBy>
  <cp:revision>83</cp:revision>
  <dcterms:created xsi:type="dcterms:W3CDTF">2021-04-01T16:20:00Z</dcterms:created>
  <dcterms:modified xsi:type="dcterms:W3CDTF">2021-06-01T11:59:00Z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