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B78A" w14:textId="77777777" w:rsidR="00BC0584" w:rsidRDefault="00BC0584" w:rsidP="00B5242C">
      <w:pPr>
        <w:spacing w:after="0"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Galleria Magenta </w:t>
      </w:r>
    </w:p>
    <w:p w14:paraId="7B3E0691" w14:textId="343A87AD" w:rsidR="00BC0584" w:rsidRPr="004531F3" w:rsidRDefault="004531F3" w:rsidP="00B5242C">
      <w:pPr>
        <w:spacing w:after="0" w:line="360" w:lineRule="auto"/>
        <w:jc w:val="center"/>
        <w:rPr>
          <w:sz w:val="28"/>
          <w:szCs w:val="28"/>
        </w:rPr>
      </w:pPr>
      <w:r w:rsidRPr="004531F3">
        <w:rPr>
          <w:sz w:val="28"/>
          <w:szCs w:val="28"/>
        </w:rPr>
        <w:t>presenta</w:t>
      </w:r>
    </w:p>
    <w:p w14:paraId="158ED5ED" w14:textId="2EB64CF6" w:rsidR="008A3122" w:rsidRDefault="00B5242C" w:rsidP="00B5242C">
      <w:pPr>
        <w:spacing w:after="0" w:line="360" w:lineRule="auto"/>
        <w:jc w:val="center"/>
        <w:rPr>
          <w:b/>
          <w:bCs/>
          <w:sz w:val="44"/>
          <w:szCs w:val="44"/>
        </w:rPr>
      </w:pPr>
      <w:r w:rsidRPr="00BC0584">
        <w:rPr>
          <w:b/>
          <w:bCs/>
          <w:sz w:val="44"/>
          <w:szCs w:val="44"/>
        </w:rPr>
        <w:t>“</w:t>
      </w:r>
      <w:r w:rsidR="00977A50">
        <w:rPr>
          <w:b/>
          <w:bCs/>
          <w:sz w:val="44"/>
          <w:szCs w:val="44"/>
        </w:rPr>
        <w:t>LA PIETRA VEDE</w:t>
      </w:r>
      <w:r w:rsidRPr="00BC0584">
        <w:rPr>
          <w:b/>
          <w:bCs/>
          <w:sz w:val="44"/>
          <w:szCs w:val="44"/>
        </w:rPr>
        <w:t>”</w:t>
      </w:r>
    </w:p>
    <w:p w14:paraId="6FCE80F9" w14:textId="34C0CE12" w:rsidR="00FE147B" w:rsidRPr="00BC0584" w:rsidRDefault="00FE147B" w:rsidP="00B5242C">
      <w:pPr>
        <w:spacing w:after="0"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di Luigi Gatti</w:t>
      </w:r>
    </w:p>
    <w:p w14:paraId="23B19248" w14:textId="15455A4F" w:rsidR="00612740" w:rsidRDefault="0097137B" w:rsidP="00BC0584">
      <w:pPr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percorso </w:t>
      </w:r>
      <w:r w:rsidR="008004E0">
        <w:rPr>
          <w:b/>
          <w:bCs/>
          <w:sz w:val="32"/>
          <w:szCs w:val="32"/>
        </w:rPr>
        <w:t>site-</w:t>
      </w:r>
      <w:proofErr w:type="spellStart"/>
      <w:r w:rsidR="008004E0">
        <w:rPr>
          <w:b/>
          <w:bCs/>
          <w:sz w:val="32"/>
          <w:szCs w:val="32"/>
        </w:rPr>
        <w:t>specific</w:t>
      </w:r>
      <w:proofErr w:type="spellEnd"/>
      <w:r>
        <w:rPr>
          <w:b/>
          <w:bCs/>
          <w:sz w:val="32"/>
          <w:szCs w:val="32"/>
        </w:rPr>
        <w:t xml:space="preserve"> </w:t>
      </w:r>
      <w:r w:rsidR="004E6931">
        <w:rPr>
          <w:b/>
          <w:bCs/>
          <w:sz w:val="32"/>
          <w:szCs w:val="32"/>
        </w:rPr>
        <w:t>di scultura</w:t>
      </w:r>
    </w:p>
    <w:p w14:paraId="7F7C2079" w14:textId="77777777" w:rsidR="008A3122" w:rsidRDefault="008A3122" w:rsidP="006D7EE9">
      <w:pPr>
        <w:spacing w:after="0" w:line="360" w:lineRule="auto"/>
        <w:jc w:val="center"/>
      </w:pPr>
    </w:p>
    <w:p w14:paraId="57F6BD83" w14:textId="6EB9CFFF" w:rsidR="008A3122" w:rsidRPr="00BC0584" w:rsidRDefault="00B5242C" w:rsidP="006D7EE9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 w:rsidRPr="00BC0584">
        <w:rPr>
          <w:b/>
          <w:bCs/>
          <w:sz w:val="28"/>
          <w:szCs w:val="28"/>
          <w:u w:val="single"/>
        </w:rPr>
        <w:t xml:space="preserve">Dal </w:t>
      </w:r>
      <w:r w:rsidR="00612740">
        <w:rPr>
          <w:b/>
          <w:bCs/>
          <w:sz w:val="28"/>
          <w:szCs w:val="28"/>
          <w:u w:val="single"/>
        </w:rPr>
        <w:t>2</w:t>
      </w:r>
      <w:r w:rsidR="00977A50">
        <w:rPr>
          <w:b/>
          <w:bCs/>
          <w:sz w:val="28"/>
          <w:szCs w:val="28"/>
          <w:u w:val="single"/>
        </w:rPr>
        <w:t>5 Novembre</w:t>
      </w:r>
      <w:r w:rsidR="00612740">
        <w:rPr>
          <w:b/>
          <w:bCs/>
          <w:sz w:val="28"/>
          <w:szCs w:val="28"/>
          <w:u w:val="single"/>
        </w:rPr>
        <w:t xml:space="preserve"> al</w:t>
      </w:r>
      <w:r w:rsidR="00977A50">
        <w:rPr>
          <w:b/>
          <w:bCs/>
          <w:sz w:val="28"/>
          <w:szCs w:val="28"/>
          <w:u w:val="single"/>
        </w:rPr>
        <w:t xml:space="preserve"> 2</w:t>
      </w:r>
      <w:r w:rsidR="00612740">
        <w:rPr>
          <w:b/>
          <w:bCs/>
          <w:sz w:val="28"/>
          <w:szCs w:val="28"/>
          <w:u w:val="single"/>
        </w:rPr>
        <w:t xml:space="preserve"> </w:t>
      </w:r>
      <w:r w:rsidR="00977A50">
        <w:rPr>
          <w:b/>
          <w:bCs/>
          <w:sz w:val="28"/>
          <w:szCs w:val="28"/>
          <w:u w:val="single"/>
        </w:rPr>
        <w:t>Febbraio</w:t>
      </w:r>
      <w:r w:rsidR="00612740">
        <w:rPr>
          <w:b/>
          <w:bCs/>
          <w:sz w:val="28"/>
          <w:szCs w:val="28"/>
          <w:u w:val="single"/>
        </w:rPr>
        <w:t xml:space="preserve"> 202</w:t>
      </w:r>
      <w:r w:rsidR="005D0FA3">
        <w:rPr>
          <w:b/>
          <w:bCs/>
          <w:sz w:val="28"/>
          <w:szCs w:val="28"/>
          <w:u w:val="single"/>
        </w:rPr>
        <w:t>4</w:t>
      </w:r>
    </w:p>
    <w:p w14:paraId="2FD138A9" w14:textId="77777777" w:rsidR="008A3122" w:rsidRPr="00BC0584" w:rsidRDefault="008A3122" w:rsidP="006D7EE9">
      <w:pPr>
        <w:spacing w:after="0" w:line="360" w:lineRule="auto"/>
        <w:jc w:val="center"/>
        <w:rPr>
          <w:sz w:val="28"/>
          <w:szCs w:val="28"/>
        </w:rPr>
      </w:pPr>
    </w:p>
    <w:p w14:paraId="08777EB8" w14:textId="77777777" w:rsidR="008A3122" w:rsidRPr="00413580" w:rsidRDefault="008A3122" w:rsidP="006D7EE9">
      <w:pPr>
        <w:spacing w:after="0" w:line="360" w:lineRule="auto"/>
        <w:jc w:val="center"/>
        <w:rPr>
          <w:b/>
          <w:bCs/>
          <w:i/>
          <w:iCs/>
          <w:sz w:val="28"/>
          <w:szCs w:val="28"/>
        </w:rPr>
      </w:pPr>
      <w:r w:rsidRPr="00413580">
        <w:rPr>
          <w:b/>
          <w:bCs/>
          <w:i/>
          <w:iCs/>
          <w:sz w:val="28"/>
          <w:szCs w:val="28"/>
        </w:rPr>
        <w:t xml:space="preserve">Vernissage </w:t>
      </w:r>
      <w:r w:rsidR="00BC0584">
        <w:rPr>
          <w:b/>
          <w:bCs/>
          <w:i/>
          <w:iCs/>
          <w:sz w:val="28"/>
          <w:szCs w:val="28"/>
        </w:rPr>
        <w:t xml:space="preserve">con cocktail </w:t>
      </w:r>
    </w:p>
    <w:p w14:paraId="6B450BB8" w14:textId="76E8AEE8" w:rsidR="008A3122" w:rsidRPr="00BC0584" w:rsidRDefault="008A3122" w:rsidP="00BC0584">
      <w:pPr>
        <w:spacing w:after="0" w:line="360" w:lineRule="auto"/>
        <w:jc w:val="center"/>
        <w:rPr>
          <w:b/>
          <w:bCs/>
          <w:i/>
          <w:iCs/>
          <w:sz w:val="28"/>
          <w:szCs w:val="28"/>
        </w:rPr>
      </w:pPr>
      <w:r w:rsidRPr="00413580">
        <w:rPr>
          <w:b/>
          <w:bCs/>
          <w:i/>
          <w:iCs/>
          <w:sz w:val="28"/>
          <w:szCs w:val="28"/>
        </w:rPr>
        <w:t xml:space="preserve">Sabato </w:t>
      </w:r>
      <w:r w:rsidR="00977A50">
        <w:rPr>
          <w:b/>
          <w:bCs/>
          <w:i/>
          <w:iCs/>
          <w:sz w:val="28"/>
          <w:szCs w:val="28"/>
        </w:rPr>
        <w:t>25 novembre</w:t>
      </w:r>
      <w:r w:rsidRPr="00413580">
        <w:rPr>
          <w:b/>
          <w:bCs/>
          <w:i/>
          <w:iCs/>
          <w:sz w:val="28"/>
          <w:szCs w:val="28"/>
        </w:rPr>
        <w:t xml:space="preserve"> ore 17.00</w:t>
      </w:r>
    </w:p>
    <w:p w14:paraId="52DF787F" w14:textId="77777777" w:rsidR="008A3122" w:rsidRPr="00BC0584" w:rsidRDefault="008A3122" w:rsidP="006D7EE9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C0584">
        <w:rPr>
          <w:b/>
          <w:bCs/>
          <w:sz w:val="28"/>
          <w:szCs w:val="28"/>
        </w:rPr>
        <w:t xml:space="preserve">Galleria Magenta </w:t>
      </w:r>
    </w:p>
    <w:p w14:paraId="621E7448" w14:textId="77777777" w:rsidR="008A3122" w:rsidRPr="00BC0584" w:rsidRDefault="008A3122" w:rsidP="006D7EE9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C0584">
        <w:rPr>
          <w:b/>
          <w:bCs/>
          <w:sz w:val="28"/>
          <w:szCs w:val="28"/>
        </w:rPr>
        <w:t>Via Roma 45, Magenta</w:t>
      </w:r>
      <w:r w:rsidR="00413580" w:rsidRPr="00BC0584">
        <w:rPr>
          <w:b/>
          <w:bCs/>
          <w:sz w:val="28"/>
          <w:szCs w:val="28"/>
        </w:rPr>
        <w:t xml:space="preserve"> (MI)</w:t>
      </w:r>
    </w:p>
    <w:p w14:paraId="455FC752" w14:textId="77777777" w:rsidR="00413580" w:rsidRDefault="00413580" w:rsidP="0069195D">
      <w:pPr>
        <w:spacing w:after="0" w:line="240" w:lineRule="auto"/>
      </w:pPr>
    </w:p>
    <w:p w14:paraId="18969462" w14:textId="2D2C72F7" w:rsidR="003B21A0" w:rsidRDefault="004E0276" w:rsidP="0034483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La programmazione espositiva </w:t>
      </w:r>
      <w:r w:rsidRPr="000D35AA">
        <w:rPr>
          <w:rFonts w:ascii="Calibri" w:hAnsi="Calibri" w:cs="Calibri"/>
          <w:b/>
          <w:bCs/>
          <w:color w:val="000000"/>
          <w:sz w:val="22"/>
          <w:szCs w:val="22"/>
        </w:rPr>
        <w:t>2023</w:t>
      </w:r>
      <w:r w:rsidR="00FE147B" w:rsidRPr="000D35AA">
        <w:rPr>
          <w:rFonts w:ascii="Calibri" w:hAnsi="Calibri" w:cs="Calibri"/>
          <w:b/>
          <w:bCs/>
          <w:color w:val="000000"/>
          <w:sz w:val="22"/>
          <w:szCs w:val="22"/>
        </w:rPr>
        <w:t>-</w:t>
      </w:r>
      <w:r w:rsidRPr="000D35AA">
        <w:rPr>
          <w:rFonts w:ascii="Calibri" w:hAnsi="Calibri" w:cs="Calibri"/>
          <w:b/>
          <w:bCs/>
          <w:color w:val="000000"/>
          <w:sz w:val="22"/>
          <w:szCs w:val="22"/>
        </w:rPr>
        <w:t>2024</w:t>
      </w:r>
      <w:r>
        <w:rPr>
          <w:rFonts w:ascii="Calibri" w:hAnsi="Calibri" w:cs="Calibri"/>
          <w:color w:val="000000"/>
          <w:sz w:val="22"/>
          <w:szCs w:val="22"/>
        </w:rPr>
        <w:t xml:space="preserve"> di Galleria Magenta prosegue </w:t>
      </w:r>
      <w:r w:rsidR="00317388">
        <w:rPr>
          <w:rFonts w:ascii="Calibri" w:hAnsi="Calibri" w:cs="Calibri"/>
          <w:color w:val="000000"/>
          <w:sz w:val="22"/>
          <w:szCs w:val="22"/>
        </w:rPr>
        <w:t xml:space="preserve">con un nuovo progetto </w:t>
      </w:r>
      <w:r w:rsidR="00317388" w:rsidRPr="000D35AA">
        <w:rPr>
          <w:rFonts w:ascii="Calibri" w:hAnsi="Calibri" w:cs="Calibri"/>
          <w:b/>
          <w:bCs/>
          <w:color w:val="000000"/>
          <w:sz w:val="22"/>
          <w:szCs w:val="22"/>
        </w:rPr>
        <w:t>site-</w:t>
      </w:r>
      <w:proofErr w:type="spellStart"/>
      <w:r w:rsidR="00317388" w:rsidRPr="000D35AA">
        <w:rPr>
          <w:rFonts w:ascii="Calibri" w:hAnsi="Calibri" w:cs="Calibri"/>
          <w:b/>
          <w:bCs/>
          <w:color w:val="000000"/>
          <w:sz w:val="22"/>
          <w:szCs w:val="22"/>
        </w:rPr>
        <w:t>specific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che</w:t>
      </w:r>
      <w:r w:rsidR="00FE14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541B2">
        <w:rPr>
          <w:rFonts w:ascii="Calibri" w:hAnsi="Calibri" w:cs="Calibri"/>
          <w:color w:val="000000"/>
          <w:sz w:val="22"/>
          <w:szCs w:val="22"/>
        </w:rPr>
        <w:t>celebra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D35AA">
        <w:rPr>
          <w:rFonts w:ascii="Calibri" w:hAnsi="Calibri" w:cs="Calibri"/>
          <w:color w:val="000000"/>
          <w:sz w:val="22"/>
          <w:szCs w:val="22"/>
        </w:rPr>
        <w:t>nella sua completezza</w:t>
      </w:r>
      <w:r w:rsidR="00647024">
        <w:rPr>
          <w:rFonts w:ascii="Calibri" w:hAnsi="Calibri" w:cs="Calibri"/>
          <w:color w:val="000000"/>
          <w:sz w:val="22"/>
          <w:szCs w:val="22"/>
        </w:rPr>
        <w:t xml:space="preserve"> e a tutto tondo</w:t>
      </w:r>
      <w:r w:rsidR="00FE147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l’arte plastica di </w:t>
      </w:r>
      <w:r w:rsidRPr="004E0276">
        <w:rPr>
          <w:rFonts w:ascii="Calibri" w:hAnsi="Calibri" w:cs="Calibri"/>
          <w:b/>
          <w:bCs/>
          <w:color w:val="000000"/>
          <w:sz w:val="22"/>
          <w:szCs w:val="22"/>
        </w:rPr>
        <w:t>Luigi Gatti</w:t>
      </w:r>
      <w:r>
        <w:rPr>
          <w:rFonts w:ascii="Calibri" w:hAnsi="Calibri" w:cs="Calibri"/>
          <w:color w:val="000000"/>
          <w:sz w:val="22"/>
          <w:szCs w:val="22"/>
        </w:rPr>
        <w:t xml:space="preserve"> (Milano, 1951)</w:t>
      </w:r>
      <w:r w:rsidR="00FE147B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6DBF5311" w14:textId="77777777" w:rsidR="003B21A0" w:rsidRDefault="003B21A0" w:rsidP="0034483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66478E3" w14:textId="18187966" w:rsidR="004E0276" w:rsidRDefault="00FE147B" w:rsidP="0034483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Con </w:t>
      </w:r>
      <w:r w:rsidRPr="00BC3F7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La pietra vede</w:t>
      </w:r>
      <w:r>
        <w:rPr>
          <w:rFonts w:ascii="Calibri" w:hAnsi="Calibri" w:cs="Calibri"/>
          <w:color w:val="000000"/>
          <w:sz w:val="22"/>
          <w:szCs w:val="22"/>
        </w:rPr>
        <w:t xml:space="preserve">, lo spazio della galleria si plasma per accogliere un </w:t>
      </w:r>
      <w:r w:rsidRPr="00BC3F7C">
        <w:rPr>
          <w:rFonts w:ascii="Calibri" w:hAnsi="Calibri" w:cs="Calibri"/>
          <w:b/>
          <w:bCs/>
          <w:color w:val="000000"/>
          <w:sz w:val="22"/>
          <w:szCs w:val="22"/>
        </w:rPr>
        <w:t xml:space="preserve">inedito percorso </w:t>
      </w:r>
      <w:r w:rsidR="00006D5E" w:rsidRPr="00BC3F7C">
        <w:rPr>
          <w:rFonts w:ascii="Calibri" w:hAnsi="Calibri" w:cs="Calibri"/>
          <w:b/>
          <w:bCs/>
          <w:color w:val="000000"/>
          <w:sz w:val="22"/>
          <w:szCs w:val="22"/>
        </w:rPr>
        <w:t xml:space="preserve">di </w:t>
      </w:r>
      <w:r w:rsidR="00647024">
        <w:rPr>
          <w:rFonts w:ascii="Calibri" w:hAnsi="Calibri" w:cs="Calibri"/>
          <w:b/>
          <w:bCs/>
          <w:color w:val="000000"/>
          <w:sz w:val="22"/>
          <w:szCs w:val="22"/>
        </w:rPr>
        <w:t xml:space="preserve">20 </w:t>
      </w:r>
      <w:r w:rsidR="00006D5E" w:rsidRPr="00BC3F7C">
        <w:rPr>
          <w:rFonts w:ascii="Calibri" w:hAnsi="Calibri" w:cs="Calibri"/>
          <w:b/>
          <w:bCs/>
          <w:color w:val="000000"/>
          <w:sz w:val="22"/>
          <w:szCs w:val="22"/>
        </w:rPr>
        <w:t>sculture</w:t>
      </w:r>
      <w:r w:rsidRPr="00BC3F7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0D35AA">
        <w:rPr>
          <w:rFonts w:ascii="Calibri" w:hAnsi="Calibri" w:cs="Calibri"/>
          <w:color w:val="000000"/>
          <w:sz w:val="22"/>
          <w:szCs w:val="22"/>
        </w:rPr>
        <w:t>dell’autore lombardo</w:t>
      </w:r>
      <w:r w:rsidR="004E6931" w:rsidRPr="004E6931"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E7705">
        <w:rPr>
          <w:rFonts w:ascii="Calibri" w:hAnsi="Calibri" w:cs="Calibri"/>
          <w:color w:val="000000"/>
          <w:sz w:val="22"/>
          <w:szCs w:val="22"/>
        </w:rPr>
        <w:t xml:space="preserve">opere tridimensionali </w:t>
      </w:r>
      <w:r w:rsidR="004E0276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4E0276" w:rsidRPr="00BC3F7C">
        <w:rPr>
          <w:rFonts w:ascii="Calibri" w:hAnsi="Calibri" w:cs="Calibri"/>
          <w:b/>
          <w:bCs/>
          <w:color w:val="000000"/>
          <w:sz w:val="22"/>
          <w:szCs w:val="22"/>
        </w:rPr>
        <w:t>grandezza naturale</w:t>
      </w:r>
      <w:r>
        <w:rPr>
          <w:rFonts w:ascii="Calibri" w:hAnsi="Calibri" w:cs="Calibri"/>
          <w:color w:val="000000"/>
          <w:sz w:val="22"/>
          <w:szCs w:val="22"/>
        </w:rPr>
        <w:t xml:space="preserve"> disseminate su tutta </w:t>
      </w:r>
      <w:r w:rsidR="003E7705">
        <w:rPr>
          <w:rFonts w:ascii="Calibri" w:hAnsi="Calibri" w:cs="Calibri"/>
          <w:color w:val="000000"/>
          <w:sz w:val="22"/>
          <w:szCs w:val="22"/>
        </w:rPr>
        <w:t>la superficie</w:t>
      </w:r>
      <w:r>
        <w:rPr>
          <w:rFonts w:ascii="Calibri" w:hAnsi="Calibri" w:cs="Calibri"/>
          <w:color w:val="000000"/>
          <w:sz w:val="22"/>
          <w:szCs w:val="22"/>
        </w:rPr>
        <w:t xml:space="preserve"> della storica sede di Via Roma 45. </w:t>
      </w:r>
      <w:r w:rsidR="003E7705">
        <w:rPr>
          <w:rFonts w:ascii="Calibri" w:hAnsi="Calibri" w:cs="Calibri"/>
          <w:color w:val="000000"/>
          <w:sz w:val="22"/>
          <w:szCs w:val="22"/>
        </w:rPr>
        <w:t xml:space="preserve">L’arte </w:t>
      </w:r>
      <w:r w:rsidR="000D35AA">
        <w:rPr>
          <w:rFonts w:ascii="Calibri" w:hAnsi="Calibri" w:cs="Calibri"/>
          <w:color w:val="000000"/>
          <w:sz w:val="22"/>
          <w:szCs w:val="22"/>
        </w:rPr>
        <w:t xml:space="preserve">scultorea </w:t>
      </w:r>
      <w:r w:rsidR="003E7705">
        <w:rPr>
          <w:rFonts w:ascii="Calibri" w:hAnsi="Calibri" w:cs="Calibri"/>
          <w:color w:val="000000"/>
          <w:sz w:val="22"/>
          <w:szCs w:val="22"/>
        </w:rPr>
        <w:t>di Gatti “invade” così lo spazio espositivo</w:t>
      </w:r>
      <w:r w:rsidR="000541B2">
        <w:rPr>
          <w:rFonts w:ascii="Calibri" w:hAnsi="Calibri" w:cs="Calibri"/>
          <w:color w:val="000000"/>
          <w:sz w:val="22"/>
          <w:szCs w:val="22"/>
        </w:rPr>
        <w:t xml:space="preserve">, instaurando con gli spettatori un </w:t>
      </w:r>
      <w:r w:rsidR="000541B2" w:rsidRPr="00BC3F7C">
        <w:rPr>
          <w:rFonts w:ascii="Calibri" w:hAnsi="Calibri" w:cs="Calibri"/>
          <w:b/>
          <w:bCs/>
          <w:color w:val="000000"/>
          <w:sz w:val="22"/>
          <w:szCs w:val="22"/>
        </w:rPr>
        <w:t xml:space="preserve">rapporto </w:t>
      </w:r>
      <w:r w:rsidR="000541B2" w:rsidRPr="00BC3F7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vis-à-vis</w:t>
      </w:r>
      <w:r w:rsidR="000541B2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3B21A0">
        <w:rPr>
          <w:rFonts w:ascii="Calibri" w:hAnsi="Calibri" w:cs="Calibri"/>
          <w:color w:val="000000"/>
          <w:sz w:val="22"/>
          <w:szCs w:val="22"/>
        </w:rPr>
        <w:t>alimentato da una</w:t>
      </w:r>
      <w:r w:rsidR="00571FA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71FAF" w:rsidRPr="00BC3F7C">
        <w:rPr>
          <w:rFonts w:ascii="Calibri" w:hAnsi="Calibri" w:cs="Calibri"/>
          <w:b/>
          <w:bCs/>
          <w:color w:val="000000"/>
          <w:sz w:val="22"/>
          <w:szCs w:val="22"/>
        </w:rPr>
        <w:t>materia</w:t>
      </w:r>
      <w:r w:rsidR="000541B2" w:rsidRPr="00BC3F7C">
        <w:rPr>
          <w:rFonts w:ascii="Calibri" w:hAnsi="Calibri" w:cs="Calibri"/>
          <w:b/>
          <w:bCs/>
          <w:color w:val="000000"/>
          <w:sz w:val="22"/>
          <w:szCs w:val="22"/>
        </w:rPr>
        <w:t xml:space="preserve"> palpitante</w:t>
      </w:r>
      <w:r w:rsidR="003B21A0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0D35AA">
        <w:rPr>
          <w:rFonts w:ascii="Calibri" w:hAnsi="Calibri" w:cs="Calibri"/>
          <w:color w:val="000000"/>
          <w:sz w:val="22"/>
          <w:szCs w:val="22"/>
        </w:rPr>
        <w:t xml:space="preserve">le cui vibrazioni </w:t>
      </w:r>
      <w:r w:rsidR="003B21A0">
        <w:rPr>
          <w:rFonts w:ascii="Calibri" w:hAnsi="Calibri" w:cs="Calibri"/>
          <w:color w:val="000000"/>
          <w:sz w:val="22"/>
          <w:szCs w:val="22"/>
        </w:rPr>
        <w:t xml:space="preserve">si </w:t>
      </w:r>
      <w:r w:rsidR="000D35AA">
        <w:rPr>
          <w:rFonts w:ascii="Calibri" w:hAnsi="Calibri" w:cs="Calibri"/>
          <w:color w:val="000000"/>
          <w:sz w:val="22"/>
          <w:szCs w:val="22"/>
        </w:rPr>
        <w:t>irradiano</w:t>
      </w:r>
      <w:r w:rsidR="003B21A0">
        <w:rPr>
          <w:rFonts w:ascii="Calibri" w:hAnsi="Calibri" w:cs="Calibri"/>
          <w:color w:val="000000"/>
          <w:sz w:val="22"/>
          <w:szCs w:val="22"/>
        </w:rPr>
        <w:t xml:space="preserve"> attraverso </w:t>
      </w:r>
      <w:r w:rsidR="003B21A0" w:rsidRPr="004E6931">
        <w:rPr>
          <w:rFonts w:ascii="Calibri" w:hAnsi="Calibri" w:cs="Calibri"/>
          <w:b/>
          <w:bCs/>
          <w:color w:val="000000"/>
          <w:sz w:val="22"/>
          <w:szCs w:val="22"/>
        </w:rPr>
        <w:t>occhi di vetro</w:t>
      </w:r>
      <w:r w:rsidR="003B21A0">
        <w:rPr>
          <w:rFonts w:ascii="Calibri" w:hAnsi="Calibri" w:cs="Calibri"/>
          <w:color w:val="000000"/>
          <w:sz w:val="22"/>
          <w:szCs w:val="22"/>
        </w:rPr>
        <w:t xml:space="preserve"> che scrutano e </w:t>
      </w:r>
      <w:r w:rsidR="00FC4EFB">
        <w:rPr>
          <w:rFonts w:ascii="Calibri" w:hAnsi="Calibri" w:cs="Calibri"/>
          <w:color w:val="000000"/>
          <w:sz w:val="22"/>
          <w:szCs w:val="22"/>
        </w:rPr>
        <w:t>oltr</w:t>
      </w:r>
      <w:r w:rsidR="00854244">
        <w:rPr>
          <w:rFonts w:ascii="Calibri" w:hAnsi="Calibri" w:cs="Calibri"/>
          <w:color w:val="000000"/>
          <w:sz w:val="22"/>
          <w:szCs w:val="22"/>
        </w:rPr>
        <w:t>e</w:t>
      </w:r>
      <w:r w:rsidR="00FC4EFB">
        <w:rPr>
          <w:rFonts w:ascii="Calibri" w:hAnsi="Calibri" w:cs="Calibri"/>
          <w:color w:val="000000"/>
          <w:sz w:val="22"/>
          <w:szCs w:val="22"/>
        </w:rPr>
        <w:t>passano</w:t>
      </w:r>
      <w:r w:rsidR="00854244">
        <w:rPr>
          <w:rFonts w:ascii="Calibri" w:hAnsi="Calibri" w:cs="Calibri"/>
          <w:color w:val="000000"/>
          <w:sz w:val="22"/>
          <w:szCs w:val="22"/>
        </w:rPr>
        <w:t xml:space="preserve"> il confine del finito.</w:t>
      </w:r>
    </w:p>
    <w:p w14:paraId="66C2A197" w14:textId="77777777" w:rsidR="003B21A0" w:rsidRDefault="003B21A0" w:rsidP="0034483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802F0C" w14:textId="1026812E" w:rsidR="003B21A0" w:rsidRDefault="003B21A0" w:rsidP="0034483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La </w:t>
      </w:r>
      <w:r w:rsidRPr="00BC3F7C">
        <w:rPr>
          <w:rFonts w:ascii="Calibri" w:hAnsi="Calibri" w:cs="Calibri"/>
          <w:b/>
          <w:bCs/>
          <w:color w:val="000000"/>
          <w:sz w:val="22"/>
          <w:szCs w:val="22"/>
        </w:rPr>
        <w:t xml:space="preserve">ricerca </w:t>
      </w:r>
      <w:r w:rsidR="004E6931" w:rsidRPr="00BC3F7C">
        <w:rPr>
          <w:rFonts w:ascii="Calibri" w:hAnsi="Calibri" w:cs="Calibri"/>
          <w:b/>
          <w:bCs/>
          <w:color w:val="000000"/>
          <w:sz w:val="22"/>
          <w:szCs w:val="22"/>
        </w:rPr>
        <w:t>multi</w:t>
      </w:r>
      <w:r w:rsidR="004E6931">
        <w:rPr>
          <w:rFonts w:ascii="Calibri" w:hAnsi="Calibri" w:cs="Calibri"/>
          <w:b/>
          <w:bCs/>
          <w:color w:val="000000"/>
          <w:sz w:val="22"/>
          <w:szCs w:val="22"/>
        </w:rPr>
        <w:t>-</w:t>
      </w:r>
      <w:r w:rsidR="004E6931" w:rsidRPr="00BC3F7C">
        <w:rPr>
          <w:rFonts w:ascii="Calibri" w:hAnsi="Calibri" w:cs="Calibri"/>
          <w:b/>
          <w:bCs/>
          <w:color w:val="000000"/>
          <w:sz w:val="22"/>
          <w:szCs w:val="22"/>
        </w:rPr>
        <w:t>materica</w:t>
      </w:r>
      <w:r w:rsidRPr="00BC3F7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E6931">
        <w:rPr>
          <w:rFonts w:ascii="Calibri" w:hAnsi="Calibri" w:cs="Calibri"/>
          <w:color w:val="000000"/>
          <w:sz w:val="22"/>
          <w:szCs w:val="22"/>
        </w:rPr>
        <w:t>di</w:t>
      </w:r>
      <w:r w:rsidRPr="00BC3F7C">
        <w:rPr>
          <w:rFonts w:ascii="Calibri" w:hAnsi="Calibri" w:cs="Calibri"/>
          <w:b/>
          <w:bCs/>
          <w:color w:val="000000"/>
          <w:sz w:val="22"/>
          <w:szCs w:val="22"/>
        </w:rPr>
        <w:t xml:space="preserve"> Gatti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D35AA">
        <w:rPr>
          <w:rFonts w:ascii="Calibri" w:hAnsi="Calibri" w:cs="Calibri"/>
          <w:color w:val="000000"/>
          <w:sz w:val="22"/>
          <w:szCs w:val="22"/>
        </w:rPr>
        <w:t xml:space="preserve">abbraccia </w:t>
      </w:r>
      <w:r w:rsidR="004E6931" w:rsidRPr="004E6931">
        <w:rPr>
          <w:rFonts w:ascii="Calibri" w:hAnsi="Calibri" w:cs="Calibri"/>
          <w:b/>
          <w:bCs/>
          <w:color w:val="000000"/>
          <w:sz w:val="22"/>
          <w:szCs w:val="22"/>
        </w:rPr>
        <w:t>materiali eterogenei e contaminati</w:t>
      </w:r>
      <w:r w:rsidR="004E6931">
        <w:rPr>
          <w:rFonts w:ascii="Calibri" w:hAnsi="Calibri" w:cs="Calibri"/>
          <w:color w:val="000000"/>
          <w:sz w:val="22"/>
          <w:szCs w:val="22"/>
        </w:rPr>
        <w:t xml:space="preserve">, fra i quali principalmente </w:t>
      </w:r>
      <w:r w:rsidR="004E6931" w:rsidRPr="004E6931">
        <w:rPr>
          <w:rFonts w:ascii="Calibri" w:hAnsi="Calibri" w:cs="Calibri"/>
          <w:color w:val="000000"/>
          <w:sz w:val="22"/>
          <w:szCs w:val="22"/>
        </w:rPr>
        <w:t>la</w:t>
      </w:r>
      <w:r w:rsidRPr="004E693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E6931">
        <w:rPr>
          <w:rFonts w:ascii="Calibri" w:hAnsi="Calibri" w:cs="Calibri"/>
          <w:b/>
          <w:bCs/>
          <w:color w:val="000000"/>
          <w:sz w:val="22"/>
          <w:szCs w:val="22"/>
        </w:rPr>
        <w:t>terracotta</w:t>
      </w:r>
      <w:r w:rsidRPr="004E6931">
        <w:rPr>
          <w:rFonts w:ascii="Calibri" w:hAnsi="Calibri" w:cs="Calibri"/>
          <w:color w:val="000000"/>
          <w:sz w:val="22"/>
          <w:szCs w:val="22"/>
        </w:rPr>
        <w:t xml:space="preserve">, il </w:t>
      </w:r>
      <w:r w:rsidRPr="004E6931">
        <w:rPr>
          <w:rFonts w:ascii="Calibri" w:hAnsi="Calibri" w:cs="Calibri"/>
          <w:b/>
          <w:bCs/>
          <w:color w:val="000000"/>
          <w:sz w:val="22"/>
          <w:szCs w:val="22"/>
        </w:rPr>
        <w:t>marmo</w:t>
      </w:r>
      <w:r w:rsidRPr="004E6931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E6931" w:rsidRPr="004E6931">
        <w:rPr>
          <w:rFonts w:ascii="Calibri" w:hAnsi="Calibri" w:cs="Calibri"/>
          <w:color w:val="000000"/>
          <w:sz w:val="22"/>
          <w:szCs w:val="22"/>
        </w:rPr>
        <w:t xml:space="preserve">la </w:t>
      </w:r>
      <w:r w:rsidR="004E6931" w:rsidRPr="004E6931">
        <w:rPr>
          <w:rFonts w:ascii="Calibri" w:hAnsi="Calibri" w:cs="Calibri"/>
          <w:b/>
          <w:bCs/>
          <w:color w:val="000000"/>
          <w:sz w:val="22"/>
          <w:szCs w:val="22"/>
        </w:rPr>
        <w:t>pietra</w:t>
      </w:r>
      <w:r w:rsidR="004E693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E6931" w:rsidRPr="004E6931">
        <w:rPr>
          <w:rFonts w:ascii="Calibri" w:hAnsi="Calibri" w:cs="Calibri"/>
          <w:color w:val="000000"/>
          <w:sz w:val="22"/>
          <w:szCs w:val="22"/>
        </w:rPr>
        <w:t xml:space="preserve">e </w:t>
      </w:r>
      <w:r w:rsidR="004E6931">
        <w:rPr>
          <w:rFonts w:ascii="Calibri" w:hAnsi="Calibri" w:cs="Calibri"/>
          <w:color w:val="000000"/>
          <w:sz w:val="22"/>
          <w:szCs w:val="22"/>
        </w:rPr>
        <w:t xml:space="preserve">la </w:t>
      </w:r>
      <w:r w:rsidR="004E6931" w:rsidRPr="004E6931">
        <w:rPr>
          <w:rFonts w:ascii="Calibri" w:hAnsi="Calibri" w:cs="Calibri"/>
          <w:b/>
          <w:bCs/>
          <w:color w:val="000000"/>
          <w:sz w:val="22"/>
          <w:szCs w:val="22"/>
        </w:rPr>
        <w:t>resina</w:t>
      </w:r>
      <w:r w:rsidR="004E6931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4E6931">
        <w:rPr>
          <w:rFonts w:ascii="Calibri" w:hAnsi="Calibri" w:cs="Calibri"/>
          <w:color w:val="000000"/>
          <w:sz w:val="22"/>
          <w:szCs w:val="22"/>
        </w:rPr>
        <w:t xml:space="preserve"> U</w:t>
      </w:r>
      <w:r>
        <w:rPr>
          <w:rFonts w:ascii="Calibri" w:hAnsi="Calibri" w:cs="Calibri"/>
          <w:color w:val="000000"/>
          <w:sz w:val="22"/>
          <w:szCs w:val="22"/>
        </w:rPr>
        <w:t xml:space="preserve">n’indagine paziente e raffinata che porta alla realizzazione di </w:t>
      </w:r>
      <w:r w:rsidRPr="000D35AA">
        <w:rPr>
          <w:rFonts w:ascii="Calibri" w:hAnsi="Calibri" w:cs="Calibri"/>
          <w:color w:val="000000"/>
          <w:sz w:val="22"/>
          <w:szCs w:val="22"/>
        </w:rPr>
        <w:t>composizioni armoniche</w:t>
      </w:r>
      <w:r w:rsidR="001537EC" w:rsidRPr="000D35AA">
        <w:rPr>
          <w:rFonts w:ascii="Calibri" w:hAnsi="Calibri" w:cs="Calibri"/>
          <w:color w:val="000000"/>
          <w:sz w:val="22"/>
          <w:szCs w:val="22"/>
        </w:rPr>
        <w:t xml:space="preserve"> ed essenziali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0D35AA">
        <w:rPr>
          <w:rFonts w:ascii="Calibri" w:hAnsi="Calibri" w:cs="Calibri"/>
          <w:b/>
          <w:bCs/>
          <w:color w:val="000000"/>
          <w:sz w:val="22"/>
          <w:szCs w:val="22"/>
        </w:rPr>
        <w:t xml:space="preserve">figure </w:t>
      </w:r>
      <w:r w:rsidR="004E6931" w:rsidRPr="000D35AA">
        <w:rPr>
          <w:rFonts w:ascii="Calibri" w:hAnsi="Calibri" w:cs="Calibri"/>
          <w:b/>
          <w:bCs/>
          <w:color w:val="000000"/>
          <w:sz w:val="22"/>
          <w:szCs w:val="22"/>
        </w:rPr>
        <w:t>ieratiche</w:t>
      </w:r>
      <w:r w:rsidR="004531F3">
        <w:rPr>
          <w:rFonts w:ascii="Calibri" w:hAnsi="Calibri" w:cs="Calibri"/>
          <w:b/>
          <w:bCs/>
          <w:color w:val="000000"/>
          <w:sz w:val="22"/>
          <w:szCs w:val="22"/>
        </w:rPr>
        <w:t xml:space="preserve"> e rigorose</w:t>
      </w:r>
      <w:r w:rsidR="004E6931">
        <w:rPr>
          <w:rFonts w:ascii="Calibri" w:hAnsi="Calibri" w:cs="Calibri"/>
          <w:color w:val="000000"/>
          <w:sz w:val="22"/>
          <w:szCs w:val="22"/>
        </w:rPr>
        <w:t>,</w:t>
      </w:r>
      <w:r w:rsidR="001537E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capaci </w:t>
      </w:r>
      <w:r w:rsidR="001537EC">
        <w:rPr>
          <w:rFonts w:ascii="Calibri" w:hAnsi="Calibri" w:cs="Calibri"/>
          <w:color w:val="000000"/>
          <w:sz w:val="22"/>
          <w:szCs w:val="22"/>
        </w:rPr>
        <w:t xml:space="preserve">però, </w:t>
      </w:r>
      <w:r>
        <w:rPr>
          <w:rFonts w:ascii="Calibri" w:hAnsi="Calibri" w:cs="Calibri"/>
          <w:color w:val="000000"/>
          <w:sz w:val="22"/>
          <w:szCs w:val="22"/>
        </w:rPr>
        <w:t>d’improvviso</w:t>
      </w:r>
      <w:r w:rsidR="001537EC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di acc</w:t>
      </w:r>
      <w:r w:rsidR="00F92107">
        <w:rPr>
          <w:rFonts w:ascii="Calibri" w:hAnsi="Calibri" w:cs="Calibri"/>
          <w:color w:val="000000"/>
          <w:sz w:val="22"/>
          <w:szCs w:val="22"/>
        </w:rPr>
        <w:t>ondiscendere a</w:t>
      </w:r>
      <w:r>
        <w:rPr>
          <w:rFonts w:ascii="Calibri" w:hAnsi="Calibri" w:cs="Calibri"/>
          <w:color w:val="000000"/>
          <w:sz w:val="22"/>
          <w:szCs w:val="22"/>
        </w:rPr>
        <w:t xml:space="preserve"> dettagli preziosi</w:t>
      </w:r>
      <w:r w:rsidR="00331DC9">
        <w:rPr>
          <w:rFonts w:ascii="Calibri" w:hAnsi="Calibri" w:cs="Calibri"/>
          <w:color w:val="000000"/>
          <w:sz w:val="22"/>
          <w:szCs w:val="22"/>
        </w:rPr>
        <w:t>, quali monili sibillini,</w:t>
      </w:r>
      <w:r>
        <w:rPr>
          <w:rFonts w:ascii="Calibri" w:hAnsi="Calibri" w:cs="Calibri"/>
          <w:color w:val="000000"/>
          <w:sz w:val="22"/>
          <w:szCs w:val="22"/>
        </w:rPr>
        <w:t xml:space="preserve"> merletti, bordure e orli</w:t>
      </w:r>
      <w:r w:rsidR="001537EC">
        <w:rPr>
          <w:rFonts w:ascii="Calibri" w:hAnsi="Calibri" w:cs="Calibri"/>
          <w:color w:val="000000"/>
          <w:sz w:val="22"/>
          <w:szCs w:val="22"/>
        </w:rPr>
        <w:t>.</w:t>
      </w:r>
    </w:p>
    <w:p w14:paraId="1ACF8AA0" w14:textId="4447EA5B" w:rsidR="001537EC" w:rsidRDefault="001537EC" w:rsidP="0034483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Come fossero cerimoniere di un rito lontano,</w:t>
      </w:r>
      <w:r w:rsidR="00F92107">
        <w:rPr>
          <w:rFonts w:ascii="Calibri" w:hAnsi="Calibri" w:cs="Calibri"/>
          <w:color w:val="000000"/>
          <w:sz w:val="22"/>
          <w:szCs w:val="22"/>
        </w:rPr>
        <w:t xml:space="preserve"> quasi misterico,</w:t>
      </w:r>
      <w:r>
        <w:rPr>
          <w:rFonts w:ascii="Calibri" w:hAnsi="Calibri" w:cs="Calibri"/>
          <w:color w:val="000000"/>
          <w:sz w:val="22"/>
          <w:szCs w:val="22"/>
        </w:rPr>
        <w:t xml:space="preserve"> le </w:t>
      </w:r>
      <w:r w:rsidR="00331DC9">
        <w:rPr>
          <w:rFonts w:ascii="Calibri" w:hAnsi="Calibri" w:cs="Calibri"/>
          <w:color w:val="000000"/>
          <w:sz w:val="22"/>
          <w:szCs w:val="22"/>
        </w:rPr>
        <w:t>sculture</w:t>
      </w:r>
      <w:r>
        <w:rPr>
          <w:rFonts w:ascii="Calibri" w:hAnsi="Calibri" w:cs="Calibri"/>
          <w:color w:val="000000"/>
          <w:sz w:val="22"/>
          <w:szCs w:val="22"/>
        </w:rPr>
        <w:t xml:space="preserve"> accolgono il visitatore raccontando </w:t>
      </w:r>
      <w:r w:rsidR="00331DC9">
        <w:rPr>
          <w:rFonts w:ascii="Calibri" w:hAnsi="Calibri" w:cs="Calibri"/>
          <w:color w:val="000000"/>
          <w:sz w:val="22"/>
          <w:szCs w:val="22"/>
        </w:rPr>
        <w:t>la parte più intima</w:t>
      </w:r>
      <w:r w:rsidR="00FC4EF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di loro, </w:t>
      </w:r>
      <w:r w:rsidRPr="00BC3F7C">
        <w:rPr>
          <w:rFonts w:ascii="Calibri" w:hAnsi="Calibri" w:cs="Calibri"/>
          <w:b/>
          <w:bCs/>
          <w:color w:val="000000"/>
          <w:sz w:val="22"/>
          <w:szCs w:val="22"/>
        </w:rPr>
        <w:t xml:space="preserve">svelandosi </w:t>
      </w:r>
      <w:r>
        <w:rPr>
          <w:rFonts w:ascii="Calibri" w:hAnsi="Calibri" w:cs="Calibri"/>
          <w:color w:val="000000"/>
          <w:sz w:val="22"/>
          <w:szCs w:val="22"/>
        </w:rPr>
        <w:t xml:space="preserve">in uno </w:t>
      </w:r>
      <w:r w:rsidRPr="00BC3F7C">
        <w:rPr>
          <w:rFonts w:ascii="Calibri" w:hAnsi="Calibri" w:cs="Calibri"/>
          <w:b/>
          <w:bCs/>
          <w:color w:val="000000"/>
          <w:sz w:val="22"/>
          <w:szCs w:val="22"/>
        </w:rPr>
        <w:t xml:space="preserve">scambio di </w:t>
      </w:r>
      <w:r w:rsidR="004774F6">
        <w:rPr>
          <w:rFonts w:ascii="Calibri" w:hAnsi="Calibri" w:cs="Calibri"/>
          <w:b/>
          <w:bCs/>
          <w:color w:val="000000"/>
          <w:sz w:val="22"/>
          <w:szCs w:val="22"/>
        </w:rPr>
        <w:t xml:space="preserve">sguardi e </w:t>
      </w:r>
      <w:r w:rsidR="00854244">
        <w:rPr>
          <w:rFonts w:ascii="Calibri" w:hAnsi="Calibri" w:cs="Calibri"/>
          <w:b/>
          <w:bCs/>
          <w:color w:val="000000"/>
          <w:sz w:val="22"/>
          <w:szCs w:val="22"/>
        </w:rPr>
        <w:t>fremiti ammalianti.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3915FAA" w14:textId="77777777" w:rsidR="00BC3F7C" w:rsidRDefault="00BC3F7C" w:rsidP="0034483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B4D8C31" w14:textId="328B7575" w:rsidR="001537EC" w:rsidRDefault="001537EC" w:rsidP="0034483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</w:t>
      </w:r>
      <w:r w:rsidR="00854244">
        <w:rPr>
          <w:rFonts w:ascii="Calibri" w:hAnsi="Calibri" w:cs="Calibri"/>
          <w:color w:val="000000"/>
          <w:sz w:val="22"/>
          <w:szCs w:val="22"/>
        </w:rPr>
        <w:t xml:space="preserve">a fissità </w:t>
      </w:r>
      <w:r>
        <w:rPr>
          <w:rFonts w:ascii="Calibri" w:hAnsi="Calibri" w:cs="Calibri"/>
          <w:color w:val="000000"/>
          <w:sz w:val="22"/>
          <w:szCs w:val="22"/>
        </w:rPr>
        <w:t xml:space="preserve">delle pose viene scardinata dai </w:t>
      </w:r>
      <w:r w:rsidRPr="00BC3F7C">
        <w:rPr>
          <w:rFonts w:ascii="Calibri" w:hAnsi="Calibri" w:cs="Calibri"/>
          <w:b/>
          <w:bCs/>
          <w:color w:val="000000"/>
          <w:sz w:val="22"/>
          <w:szCs w:val="22"/>
        </w:rPr>
        <w:t>volti sculture</w:t>
      </w:r>
      <w:r w:rsidR="00F92107">
        <w:rPr>
          <w:rFonts w:ascii="Calibri" w:hAnsi="Calibri" w:cs="Calibri"/>
          <w:b/>
          <w:bCs/>
          <w:color w:val="000000"/>
          <w:sz w:val="22"/>
          <w:szCs w:val="22"/>
        </w:rPr>
        <w:t xml:space="preserve"> dalla parvenza “familiare”</w:t>
      </w:r>
      <w:r>
        <w:rPr>
          <w:rFonts w:ascii="Calibri" w:hAnsi="Calibri" w:cs="Calibri"/>
          <w:color w:val="000000"/>
          <w:sz w:val="22"/>
          <w:szCs w:val="22"/>
        </w:rPr>
        <w:t xml:space="preserve">, in grado di </w:t>
      </w:r>
      <w:r w:rsidR="00BC3F7C">
        <w:rPr>
          <w:rFonts w:ascii="Calibri" w:hAnsi="Calibri" w:cs="Calibri"/>
          <w:color w:val="000000"/>
          <w:sz w:val="22"/>
          <w:szCs w:val="22"/>
        </w:rPr>
        <w:t>accendersi di vita</w:t>
      </w:r>
      <w:r>
        <w:rPr>
          <w:rFonts w:ascii="Calibri" w:hAnsi="Calibri" w:cs="Calibri"/>
          <w:color w:val="000000"/>
          <w:sz w:val="22"/>
          <w:szCs w:val="22"/>
        </w:rPr>
        <w:t xml:space="preserve"> nelle </w:t>
      </w:r>
      <w:r w:rsidR="00BC3F7C">
        <w:rPr>
          <w:rFonts w:ascii="Calibri" w:hAnsi="Calibri" w:cs="Calibri"/>
          <w:color w:val="000000"/>
          <w:sz w:val="22"/>
          <w:szCs w:val="22"/>
        </w:rPr>
        <w:t>vivide</w:t>
      </w:r>
      <w:r w:rsidR="00F92107">
        <w:rPr>
          <w:rFonts w:ascii="Calibri" w:hAnsi="Calibri" w:cs="Calibri"/>
          <w:color w:val="000000"/>
          <w:sz w:val="22"/>
          <w:szCs w:val="22"/>
        </w:rPr>
        <w:t xml:space="preserve"> pupille</w:t>
      </w:r>
      <w:r w:rsidR="005D0FA3">
        <w:rPr>
          <w:rFonts w:ascii="Calibri" w:hAnsi="Calibri" w:cs="Calibri"/>
          <w:color w:val="000000"/>
          <w:sz w:val="22"/>
          <w:szCs w:val="22"/>
        </w:rPr>
        <w:t>; l</w:t>
      </w:r>
      <w:r>
        <w:rPr>
          <w:rFonts w:ascii="Calibri" w:hAnsi="Calibri" w:cs="Calibri"/>
          <w:color w:val="000000"/>
          <w:sz w:val="22"/>
          <w:szCs w:val="22"/>
        </w:rPr>
        <w:t xml:space="preserve">o spettatore vede e a sua volta è visto dalla pietra, in un flusso di sensazioni che, come suggerisce il titolo della mostra, conducono </w:t>
      </w:r>
      <w:r w:rsidR="00F92107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 xml:space="preserve"> una </w:t>
      </w:r>
      <w:r w:rsidRPr="00BC3F7C">
        <w:rPr>
          <w:rFonts w:ascii="Calibri" w:hAnsi="Calibri" w:cs="Calibri"/>
          <w:b/>
          <w:bCs/>
          <w:color w:val="000000"/>
          <w:sz w:val="22"/>
          <w:szCs w:val="22"/>
        </w:rPr>
        <w:t xml:space="preserve">dimensione </w:t>
      </w:r>
      <w:r w:rsidR="005D0FA3" w:rsidRPr="00BC3F7C">
        <w:rPr>
          <w:rFonts w:ascii="Calibri" w:hAnsi="Calibri" w:cs="Calibri"/>
          <w:b/>
          <w:bCs/>
          <w:color w:val="000000"/>
          <w:sz w:val="22"/>
          <w:szCs w:val="22"/>
        </w:rPr>
        <w:t>complementare</w:t>
      </w:r>
      <w:r w:rsidRPr="00BC3F7C">
        <w:rPr>
          <w:rFonts w:ascii="Calibri" w:hAnsi="Calibri" w:cs="Calibri"/>
          <w:b/>
          <w:bCs/>
          <w:color w:val="000000"/>
          <w:sz w:val="22"/>
          <w:szCs w:val="22"/>
        </w:rPr>
        <w:t xml:space="preserve"> alla materia</w:t>
      </w:r>
      <w:r>
        <w:rPr>
          <w:rFonts w:ascii="Calibri" w:hAnsi="Calibri" w:cs="Calibri"/>
          <w:color w:val="000000"/>
          <w:sz w:val="22"/>
          <w:szCs w:val="22"/>
        </w:rPr>
        <w:t xml:space="preserve">, sorprendentemente vicina e amica. </w:t>
      </w:r>
    </w:p>
    <w:p w14:paraId="673BD184" w14:textId="77777777" w:rsidR="005D0FA3" w:rsidRDefault="005D0FA3" w:rsidP="0034483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30DB1CB" w14:textId="4DF75752" w:rsidR="001537EC" w:rsidRDefault="005D0FA3" w:rsidP="0034483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Luigi Gatti, diplomato all’Accademia di Belle Arti di Brera, conosce bene </w:t>
      </w:r>
      <w:r w:rsidR="00EB592F">
        <w:rPr>
          <w:rFonts w:ascii="Calibri" w:hAnsi="Calibri" w:cs="Calibri"/>
          <w:color w:val="000000"/>
          <w:sz w:val="22"/>
          <w:szCs w:val="22"/>
        </w:rPr>
        <w:t xml:space="preserve">sia </w:t>
      </w:r>
      <w:r>
        <w:rPr>
          <w:rFonts w:ascii="Calibri" w:hAnsi="Calibri" w:cs="Calibri"/>
          <w:color w:val="000000"/>
          <w:sz w:val="22"/>
          <w:szCs w:val="22"/>
        </w:rPr>
        <w:t xml:space="preserve">i maestri della storia dell’arte antica </w:t>
      </w:r>
      <w:r w:rsidR="00EB592F">
        <w:rPr>
          <w:rFonts w:ascii="Calibri" w:hAnsi="Calibri" w:cs="Calibri"/>
          <w:color w:val="000000"/>
          <w:sz w:val="22"/>
          <w:szCs w:val="22"/>
        </w:rPr>
        <w:t>sia quelli</w:t>
      </w:r>
      <w:r>
        <w:rPr>
          <w:rFonts w:ascii="Calibri" w:hAnsi="Calibri" w:cs="Calibri"/>
          <w:color w:val="000000"/>
          <w:sz w:val="22"/>
          <w:szCs w:val="22"/>
        </w:rPr>
        <w:t xml:space="preserve"> modern</w:t>
      </w:r>
      <w:r w:rsidR="00EB592F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 xml:space="preserve">: dagli </w:t>
      </w:r>
      <w:r w:rsidRPr="00BC3F7C">
        <w:rPr>
          <w:rFonts w:ascii="Calibri" w:hAnsi="Calibri" w:cs="Calibri"/>
          <w:b/>
          <w:bCs/>
          <w:color w:val="000000"/>
          <w:sz w:val="22"/>
          <w:szCs w:val="22"/>
        </w:rPr>
        <w:t>autori classici</w:t>
      </w:r>
      <w:r>
        <w:rPr>
          <w:rFonts w:ascii="Calibri" w:hAnsi="Calibri" w:cs="Calibri"/>
          <w:color w:val="000000"/>
          <w:sz w:val="22"/>
          <w:szCs w:val="22"/>
        </w:rPr>
        <w:t xml:space="preserve"> delle culture mediterranee recupera l</w:t>
      </w:r>
      <w:r w:rsidR="00EB592F">
        <w:rPr>
          <w:rFonts w:ascii="Calibri" w:hAnsi="Calibri" w:cs="Calibri"/>
          <w:color w:val="000000"/>
          <w:sz w:val="22"/>
          <w:szCs w:val="22"/>
        </w:rPr>
        <w:t xml:space="preserve">’armonia della forma, da </w:t>
      </w:r>
      <w:r w:rsidR="00EB592F" w:rsidRPr="00BC3F7C">
        <w:rPr>
          <w:rFonts w:ascii="Calibri" w:hAnsi="Calibri" w:cs="Calibri"/>
          <w:b/>
          <w:bCs/>
          <w:color w:val="000000"/>
          <w:sz w:val="22"/>
          <w:szCs w:val="22"/>
        </w:rPr>
        <w:t>quelli contemporanei</w:t>
      </w:r>
      <w:r w:rsidR="00EB592F">
        <w:rPr>
          <w:rFonts w:ascii="Calibri" w:hAnsi="Calibri" w:cs="Calibri"/>
          <w:color w:val="000000"/>
          <w:sz w:val="22"/>
          <w:szCs w:val="22"/>
        </w:rPr>
        <w:t xml:space="preserve"> la vitalità dell’espressione, </w:t>
      </w:r>
      <w:r w:rsidR="00854244">
        <w:rPr>
          <w:rFonts w:ascii="Calibri" w:hAnsi="Calibri" w:cs="Calibri"/>
          <w:color w:val="000000"/>
          <w:sz w:val="22"/>
          <w:szCs w:val="22"/>
        </w:rPr>
        <w:t>p</w:t>
      </w:r>
      <w:r w:rsidR="00EB592F">
        <w:rPr>
          <w:rFonts w:ascii="Calibri" w:hAnsi="Calibri" w:cs="Calibri"/>
          <w:color w:val="000000"/>
          <w:sz w:val="22"/>
          <w:szCs w:val="22"/>
        </w:rPr>
        <w:t xml:space="preserve">ermeando tutto </w:t>
      </w:r>
      <w:r w:rsidR="00854244">
        <w:rPr>
          <w:rFonts w:ascii="Calibri" w:hAnsi="Calibri" w:cs="Calibri"/>
          <w:color w:val="000000"/>
          <w:sz w:val="22"/>
          <w:szCs w:val="22"/>
        </w:rPr>
        <w:t>con</w:t>
      </w:r>
      <w:r w:rsidR="00EB592F">
        <w:rPr>
          <w:rFonts w:ascii="Calibri" w:hAnsi="Calibri" w:cs="Calibri"/>
          <w:color w:val="000000"/>
          <w:sz w:val="22"/>
          <w:szCs w:val="22"/>
        </w:rPr>
        <w:t xml:space="preserve"> un </w:t>
      </w:r>
      <w:r w:rsidR="00EB592F" w:rsidRPr="00BC3F7C">
        <w:rPr>
          <w:rFonts w:ascii="Calibri" w:hAnsi="Calibri" w:cs="Calibri"/>
          <w:b/>
          <w:bCs/>
          <w:color w:val="000000"/>
          <w:sz w:val="22"/>
          <w:szCs w:val="22"/>
        </w:rPr>
        <w:t>tocco di realismo</w:t>
      </w:r>
      <w:r w:rsidR="00EB592F">
        <w:rPr>
          <w:rFonts w:ascii="Calibri" w:hAnsi="Calibri" w:cs="Calibri"/>
          <w:color w:val="000000"/>
          <w:sz w:val="22"/>
          <w:szCs w:val="22"/>
        </w:rPr>
        <w:t xml:space="preserve">, dal carattere fortemente personale, attraverso cui le sue sculture parlano un linguaggio </w:t>
      </w:r>
      <w:r w:rsidR="00F92107">
        <w:rPr>
          <w:rFonts w:ascii="Calibri" w:hAnsi="Calibri" w:cs="Calibri"/>
          <w:color w:val="000000"/>
          <w:sz w:val="22"/>
          <w:szCs w:val="22"/>
        </w:rPr>
        <w:t>confidenziale e</w:t>
      </w:r>
      <w:r w:rsidR="00EB592F">
        <w:rPr>
          <w:rFonts w:ascii="Calibri" w:hAnsi="Calibri" w:cs="Calibri"/>
          <w:color w:val="000000"/>
          <w:sz w:val="22"/>
          <w:szCs w:val="22"/>
        </w:rPr>
        <w:t xml:space="preserve"> quotidiano. </w:t>
      </w:r>
    </w:p>
    <w:p w14:paraId="6C713228" w14:textId="77777777" w:rsidR="001537EC" w:rsidRDefault="001537EC" w:rsidP="0034483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2EFB896" w14:textId="439D5FC2" w:rsidR="001537EC" w:rsidRDefault="00EB592F" w:rsidP="0034483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Il percorso site-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specific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tra le sculture di Luigi Gatti è accompagnato alle pareti da una </w:t>
      </w:r>
      <w:r w:rsidRPr="00BC3F7C">
        <w:rPr>
          <w:rFonts w:ascii="Calibri" w:hAnsi="Calibri" w:cs="Calibri"/>
          <w:b/>
          <w:bCs/>
          <w:color w:val="000000"/>
          <w:sz w:val="22"/>
          <w:szCs w:val="22"/>
        </w:rPr>
        <w:t>selezione di opere di grandi maestri</w:t>
      </w:r>
      <w:r w:rsidR="00854244">
        <w:rPr>
          <w:rFonts w:ascii="Calibri" w:hAnsi="Calibri" w:cs="Calibri"/>
          <w:b/>
          <w:bCs/>
          <w:color w:val="000000"/>
          <w:sz w:val="22"/>
          <w:szCs w:val="22"/>
        </w:rPr>
        <w:t xml:space="preserve"> del Novecento</w:t>
      </w:r>
      <w:r w:rsidRPr="00BC3F7C">
        <w:rPr>
          <w:rFonts w:ascii="Calibri" w:hAnsi="Calibri" w:cs="Calibri"/>
          <w:b/>
          <w:bCs/>
          <w:color w:val="000000"/>
          <w:sz w:val="22"/>
          <w:szCs w:val="22"/>
        </w:rPr>
        <w:t>, appartenenti alla collezione della galleria</w:t>
      </w:r>
      <w:r>
        <w:rPr>
          <w:rFonts w:ascii="Calibri" w:hAnsi="Calibri" w:cs="Calibri"/>
          <w:color w:val="000000"/>
          <w:sz w:val="22"/>
          <w:szCs w:val="22"/>
        </w:rPr>
        <w:t xml:space="preserve">: Renato Guttuso, Ennio Morlotti, Massimo Campigli, Giancarlo Cazzaniga e altri autori “indimenticabili”. Una sala sarà dedicata a una </w:t>
      </w:r>
      <w:r w:rsidRPr="00BC3F7C">
        <w:rPr>
          <w:rFonts w:ascii="Calibri" w:hAnsi="Calibri" w:cs="Calibri"/>
          <w:b/>
          <w:bCs/>
          <w:color w:val="000000"/>
          <w:sz w:val="22"/>
          <w:szCs w:val="22"/>
        </w:rPr>
        <w:t>raffinata selezione di grafica originale di Giorgio De Chirico</w:t>
      </w:r>
      <w:r>
        <w:rPr>
          <w:rFonts w:ascii="Calibri" w:hAnsi="Calibri" w:cs="Calibri"/>
          <w:color w:val="000000"/>
          <w:sz w:val="22"/>
          <w:szCs w:val="22"/>
        </w:rPr>
        <w:t xml:space="preserve">, con opere pubblicate sul catalogo generale dell’autore, del quale ricorre il 20 novembre l’anniversario della morte. </w:t>
      </w:r>
    </w:p>
    <w:p w14:paraId="0A2490A2" w14:textId="69AC4EA9" w:rsidR="005407FC" w:rsidRDefault="005407FC" w:rsidP="0034483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778C368" w14:textId="08492DE1" w:rsidR="005407FC" w:rsidRDefault="00BC3F7C" w:rsidP="0034483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3F7C">
        <w:rPr>
          <w:rFonts w:ascii="Calibri" w:hAnsi="Calibri" w:cs="Calibri"/>
          <w:i/>
          <w:iCs/>
          <w:color w:val="000000"/>
          <w:sz w:val="22"/>
          <w:szCs w:val="22"/>
        </w:rPr>
        <w:t>La pietra vede</w:t>
      </w:r>
      <w:r w:rsidR="005407FC">
        <w:rPr>
          <w:rFonts w:ascii="Calibri" w:hAnsi="Calibri" w:cs="Calibri"/>
          <w:color w:val="000000"/>
          <w:sz w:val="22"/>
          <w:szCs w:val="22"/>
        </w:rPr>
        <w:t xml:space="preserve"> resterà aperta al pubblico fino</w:t>
      </w:r>
      <w:r w:rsidR="00854244">
        <w:rPr>
          <w:rFonts w:ascii="Calibri" w:hAnsi="Calibri" w:cs="Calibri"/>
          <w:color w:val="000000"/>
          <w:sz w:val="22"/>
          <w:szCs w:val="22"/>
        </w:rPr>
        <w:t xml:space="preserve"> al</w:t>
      </w:r>
      <w:r w:rsidR="005407F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D0FA3">
        <w:rPr>
          <w:rFonts w:ascii="Calibri" w:hAnsi="Calibri" w:cs="Calibri"/>
          <w:color w:val="000000"/>
          <w:sz w:val="22"/>
          <w:szCs w:val="22"/>
        </w:rPr>
        <w:t>2 Febbraio 2024</w:t>
      </w:r>
      <w:r w:rsidR="005407FC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774CF8">
        <w:rPr>
          <w:rFonts w:ascii="Calibri" w:hAnsi="Calibri" w:cs="Calibri"/>
          <w:color w:val="000000"/>
          <w:sz w:val="22"/>
          <w:szCs w:val="22"/>
        </w:rPr>
        <w:t>con i seguenti orari di apertura:</w:t>
      </w:r>
    </w:p>
    <w:p w14:paraId="2BD2F3E3" w14:textId="7A71BEBE" w:rsidR="005D0FA3" w:rsidRDefault="00774CF8" w:rsidP="0034483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 martedì a sabato 9.30-12.30 / 15.30-19.00.</w:t>
      </w:r>
      <w:r w:rsidR="00BC3F7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630C5F3" w14:textId="77777777" w:rsidR="00BC3F7C" w:rsidRPr="00BC3F7C" w:rsidRDefault="00BC3F7C" w:rsidP="0034483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62715AA3" w14:textId="77777777" w:rsidR="005D0FA3" w:rsidRDefault="005D0FA3" w:rsidP="0034483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0A105ED" w14:textId="56E320E2" w:rsidR="00344830" w:rsidRDefault="00344830" w:rsidP="00344830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Per materiali stampa aggiuntivi, informazioni e visite contattare:</w:t>
      </w:r>
    </w:p>
    <w:p w14:paraId="0C6CFED6" w14:textId="77777777" w:rsidR="00344830" w:rsidRDefault="00344830" w:rsidP="00344830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Galleria Magenta</w:t>
      </w:r>
    </w:p>
    <w:p w14:paraId="4C7911E3" w14:textId="77777777" w:rsidR="00344830" w:rsidRDefault="00344830" w:rsidP="00344830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Tel. 02/9791451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r.a.</w:t>
      </w:r>
      <w:proofErr w:type="spellEnd"/>
    </w:p>
    <w:p w14:paraId="5BB00981" w14:textId="77777777" w:rsidR="00344830" w:rsidRDefault="00344830" w:rsidP="00344830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info@galleriamagenta.it</w:t>
      </w:r>
    </w:p>
    <w:p w14:paraId="0B69841D" w14:textId="77777777" w:rsidR="008A3122" w:rsidRDefault="008A3122" w:rsidP="008A3122">
      <w:pPr>
        <w:spacing w:after="0" w:line="240" w:lineRule="auto"/>
      </w:pPr>
    </w:p>
    <w:sectPr w:rsidR="008A3122" w:rsidSect="00A22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22"/>
    <w:rsid w:val="00006D5E"/>
    <w:rsid w:val="000147AB"/>
    <w:rsid w:val="000176CB"/>
    <w:rsid w:val="00023C77"/>
    <w:rsid w:val="000541B2"/>
    <w:rsid w:val="0008549C"/>
    <w:rsid w:val="0008758F"/>
    <w:rsid w:val="000D35AA"/>
    <w:rsid w:val="001537EC"/>
    <w:rsid w:val="0016320D"/>
    <w:rsid w:val="001B1777"/>
    <w:rsid w:val="002C347A"/>
    <w:rsid w:val="003055FE"/>
    <w:rsid w:val="00317388"/>
    <w:rsid w:val="00331DC9"/>
    <w:rsid w:val="00344830"/>
    <w:rsid w:val="00387234"/>
    <w:rsid w:val="003B21A0"/>
    <w:rsid w:val="003E7705"/>
    <w:rsid w:val="003F60DE"/>
    <w:rsid w:val="00413580"/>
    <w:rsid w:val="004267FF"/>
    <w:rsid w:val="0045028A"/>
    <w:rsid w:val="004531F3"/>
    <w:rsid w:val="004774F6"/>
    <w:rsid w:val="004861C6"/>
    <w:rsid w:val="004D4B62"/>
    <w:rsid w:val="004D79F7"/>
    <w:rsid w:val="004E0276"/>
    <w:rsid w:val="004E6931"/>
    <w:rsid w:val="00501886"/>
    <w:rsid w:val="005058AF"/>
    <w:rsid w:val="005313E4"/>
    <w:rsid w:val="005407FC"/>
    <w:rsid w:val="00571FAF"/>
    <w:rsid w:val="00582DD8"/>
    <w:rsid w:val="00594F01"/>
    <w:rsid w:val="005A24A2"/>
    <w:rsid w:val="005C5746"/>
    <w:rsid w:val="005D0FA3"/>
    <w:rsid w:val="005E07EE"/>
    <w:rsid w:val="00612740"/>
    <w:rsid w:val="00647024"/>
    <w:rsid w:val="006677AE"/>
    <w:rsid w:val="0069195D"/>
    <w:rsid w:val="006D7EE9"/>
    <w:rsid w:val="007212C5"/>
    <w:rsid w:val="00774CF8"/>
    <w:rsid w:val="007B2BD6"/>
    <w:rsid w:val="008004E0"/>
    <w:rsid w:val="00845DF8"/>
    <w:rsid w:val="00854244"/>
    <w:rsid w:val="008A3122"/>
    <w:rsid w:val="0094231E"/>
    <w:rsid w:val="009704B6"/>
    <w:rsid w:val="0097137B"/>
    <w:rsid w:val="00977A50"/>
    <w:rsid w:val="00997AC4"/>
    <w:rsid w:val="009A60B6"/>
    <w:rsid w:val="00A07108"/>
    <w:rsid w:val="00A22523"/>
    <w:rsid w:val="00A32853"/>
    <w:rsid w:val="00A60422"/>
    <w:rsid w:val="00B43A4D"/>
    <w:rsid w:val="00B5242C"/>
    <w:rsid w:val="00BB47CE"/>
    <w:rsid w:val="00BB6098"/>
    <w:rsid w:val="00BC0584"/>
    <w:rsid w:val="00BC3F7C"/>
    <w:rsid w:val="00BE460E"/>
    <w:rsid w:val="00BF6E56"/>
    <w:rsid w:val="00CC34BB"/>
    <w:rsid w:val="00CC5A19"/>
    <w:rsid w:val="00CE5C5F"/>
    <w:rsid w:val="00D01583"/>
    <w:rsid w:val="00D2336E"/>
    <w:rsid w:val="00D7788B"/>
    <w:rsid w:val="00D8016D"/>
    <w:rsid w:val="00DB2998"/>
    <w:rsid w:val="00DE5E3C"/>
    <w:rsid w:val="00E06814"/>
    <w:rsid w:val="00E5117B"/>
    <w:rsid w:val="00EB592F"/>
    <w:rsid w:val="00F92107"/>
    <w:rsid w:val="00FC4EFB"/>
    <w:rsid w:val="00FE1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DF42"/>
  <w15:docId w15:val="{8D5A5B20-B0AC-4A23-9B20-3DC52682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25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4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adc 1</cp:lastModifiedBy>
  <cp:revision>3</cp:revision>
  <dcterms:created xsi:type="dcterms:W3CDTF">2023-11-07T12:09:00Z</dcterms:created>
  <dcterms:modified xsi:type="dcterms:W3CDTF">2023-11-07T12:10:00Z</dcterms:modified>
</cp:coreProperties>
</file>