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7455" w:rsidRDefault="00BB7455" w:rsidP="00BB7455">
      <w:pPr>
        <w:rPr>
          <w:rFonts w:ascii="Arial" w:hAnsi="Arial" w:cs="Arial"/>
          <w:color w:val="222222"/>
        </w:rPr>
      </w:pPr>
      <w:r>
        <w:rPr>
          <w:rFonts w:ascii="Arial" w:hAnsi="Arial" w:cs="Arial"/>
          <w:color w:val="222222"/>
        </w:rPr>
        <w:t>Dopo alcuni anni dall’importante riscontro di pubblico della prima edizione del 2018, è con grandissimo piacere che gli spazi di Vaccari Home Atelier ospitano le opere d’arte di quattro talentuosi artisti contemporanei, offrendo ancora una volta al pubblico l’esperimento di osservare e verificare come l’opera d’arte possa trovare vita e collocazione nel vivere quotidiano, con l’intento di fare risuonare le voci degli artisti attraverso la loro costante ricerca.</w:t>
      </w:r>
    </w:p>
    <w:p w:rsidR="00BB7455" w:rsidRDefault="00BB7455" w:rsidP="00BB7455">
      <w:pPr>
        <w:rPr>
          <w:rFonts w:ascii="Arial" w:hAnsi="Arial" w:cs="Arial"/>
          <w:color w:val="222222"/>
        </w:rPr>
      </w:pPr>
      <w:r>
        <w:rPr>
          <w:rFonts w:ascii="Arial" w:hAnsi="Arial" w:cs="Arial"/>
          <w:color w:val="222222"/>
        </w:rPr>
        <w:t xml:space="preserve">Le opere di Jessica Ferro, Stella (Stefania Gagliano), Riccardo </w:t>
      </w:r>
      <w:proofErr w:type="spellStart"/>
      <w:r>
        <w:rPr>
          <w:rFonts w:ascii="Arial" w:hAnsi="Arial" w:cs="Arial"/>
          <w:color w:val="222222"/>
        </w:rPr>
        <w:t>Michelini</w:t>
      </w:r>
      <w:proofErr w:type="spellEnd"/>
      <w:r>
        <w:rPr>
          <w:rFonts w:ascii="Arial" w:hAnsi="Arial" w:cs="Arial"/>
          <w:color w:val="222222"/>
        </w:rPr>
        <w:t xml:space="preserve"> e Marco Luppi si alternano a partire da marzo e fino a dicembre 2025 negli spazi ariosi di Vaccari Home Atelier, dietro l’attento sguardo e la curatela di Davide Vaccari e Federica Sala.</w:t>
      </w:r>
    </w:p>
    <w:p w:rsidR="00D02F4B" w:rsidRDefault="00BB7455" w:rsidP="00BB7455">
      <w:pPr>
        <w:rPr>
          <w:rFonts w:ascii="Arial" w:hAnsi="Arial" w:cs="Arial"/>
          <w:color w:val="222222"/>
        </w:rPr>
      </w:pPr>
      <w:r>
        <w:rPr>
          <w:rFonts w:ascii="Arial" w:hAnsi="Arial" w:cs="Arial"/>
          <w:color w:val="222222"/>
        </w:rPr>
        <w:t xml:space="preserve">Tutti gli artisti saranno poi coinvolti attraverso le loro opere nella pubblicazione di un catalogo di mostra che sarà presentato al pubblico nel mese di dicembre 2025, nel corso del </w:t>
      </w:r>
      <w:proofErr w:type="spellStart"/>
      <w:r>
        <w:rPr>
          <w:rFonts w:ascii="Arial" w:hAnsi="Arial" w:cs="Arial"/>
          <w:color w:val="222222"/>
        </w:rPr>
        <w:t>finissage</w:t>
      </w:r>
      <w:proofErr w:type="spellEnd"/>
    </w:p>
    <w:p w:rsidR="00BB7455" w:rsidRDefault="00BB7455" w:rsidP="00BB7455">
      <w:pPr>
        <w:rPr>
          <w:rFonts w:ascii="Arial" w:hAnsi="Arial" w:cs="Arial"/>
          <w:color w:val="222222"/>
        </w:rPr>
      </w:pPr>
      <w:bookmarkStart w:id="0" w:name="_GoBack"/>
      <w:bookmarkEnd w:id="0"/>
    </w:p>
    <w:p w:rsidR="00BB7455" w:rsidRPr="006E60EE" w:rsidRDefault="00BB7455" w:rsidP="00BB7455">
      <w:pPr>
        <w:rPr>
          <w:rFonts w:ascii="Arial" w:hAnsi="Arial" w:cs="Arial"/>
          <w:b/>
          <w:bCs/>
          <w:color w:val="222222"/>
        </w:rPr>
      </w:pPr>
      <w:r w:rsidRPr="006E60EE">
        <w:rPr>
          <w:rFonts w:ascii="Arial" w:hAnsi="Arial" w:cs="Arial"/>
          <w:b/>
          <w:bCs/>
          <w:color w:val="222222"/>
        </w:rPr>
        <w:t>LE STANZE DEL COLLEZIONISTA</w:t>
      </w:r>
    </w:p>
    <w:p w:rsidR="00BB7455" w:rsidRDefault="00BB7455" w:rsidP="00BB7455">
      <w:pPr>
        <w:rPr>
          <w:rFonts w:ascii="Arial" w:hAnsi="Arial" w:cs="Arial"/>
          <w:color w:val="222222"/>
        </w:rPr>
      </w:pPr>
      <w:r>
        <w:rPr>
          <w:rFonts w:ascii="Arial" w:hAnsi="Arial" w:cs="Arial"/>
          <w:color w:val="222222"/>
        </w:rPr>
        <w:t>Il design e lo stile incontrano l’arte contemporanea</w:t>
      </w:r>
    </w:p>
    <w:p w:rsidR="00BB7455" w:rsidRDefault="00BB7455" w:rsidP="00BB7455">
      <w:pPr>
        <w:rPr>
          <w:rFonts w:ascii="Arial" w:hAnsi="Arial" w:cs="Arial"/>
          <w:color w:val="222222"/>
        </w:rPr>
      </w:pPr>
    </w:p>
    <w:p w:rsidR="00BB7455" w:rsidRDefault="00BB7455" w:rsidP="00BB7455">
      <w:pPr>
        <w:rPr>
          <w:rFonts w:ascii="Arial" w:hAnsi="Arial" w:cs="Arial"/>
          <w:color w:val="222222"/>
        </w:rPr>
      </w:pPr>
      <w:r>
        <w:rPr>
          <w:rFonts w:ascii="Arial" w:hAnsi="Arial" w:cs="Arial"/>
          <w:color w:val="222222"/>
        </w:rPr>
        <w:t xml:space="preserve">A cura di Federica Sala e Davide Vaccari </w:t>
      </w:r>
    </w:p>
    <w:p w:rsidR="00BB7455" w:rsidRDefault="00BB7455" w:rsidP="00BB7455">
      <w:pPr>
        <w:rPr>
          <w:rFonts w:ascii="Arial" w:hAnsi="Arial" w:cs="Arial"/>
          <w:color w:val="222222"/>
        </w:rPr>
      </w:pPr>
    </w:p>
    <w:p w:rsidR="00BB7455" w:rsidRDefault="00BB7455" w:rsidP="00BB7455">
      <w:pPr>
        <w:rPr>
          <w:rFonts w:ascii="Arial" w:hAnsi="Arial" w:cs="Arial"/>
          <w:color w:val="222222"/>
        </w:rPr>
      </w:pPr>
      <w:r>
        <w:rPr>
          <w:rFonts w:ascii="Arial" w:hAnsi="Arial" w:cs="Arial"/>
          <w:color w:val="222222"/>
        </w:rPr>
        <w:t xml:space="preserve">Vaccari Home Atelier, proseguendo nella pluriennale attività di diffusione dell’arte sul territorio modenese, presenta “Le Stanze del Collezionista”- </w:t>
      </w:r>
      <w:proofErr w:type="spellStart"/>
      <w:r>
        <w:rPr>
          <w:rFonts w:ascii="Arial" w:hAnsi="Arial" w:cs="Arial"/>
          <w:color w:val="222222"/>
        </w:rPr>
        <w:t>Exhibition</w:t>
      </w:r>
      <w:proofErr w:type="spellEnd"/>
      <w:r>
        <w:rPr>
          <w:rFonts w:ascii="Arial" w:hAnsi="Arial" w:cs="Arial"/>
          <w:color w:val="222222"/>
        </w:rPr>
        <w:t xml:space="preserve"> 2025 -, rassegna d’arte contemporanea tesa alla promozione del lavoro di artisti noti o in via di affermazione, le cui opere vengono poste in dialogo con il design e gli apparati di arredo già presenti nello showroom, sede dell’attività di Davide Vaccari, proprietario degli spazi espositivi e curatore del progetto  insieme a Federica Sala. L’artista è persona e personaggio insieme, che agisce con libertà e parla alla collettività con la propria ricerca artistica e per una volta, potrà creare un dialogo innovativo non con le pareti bianche di </w:t>
      </w:r>
    </w:p>
    <w:p w:rsidR="00BB7455" w:rsidRDefault="00BB7455" w:rsidP="00BB7455">
      <w:pPr>
        <w:rPr>
          <w:rFonts w:ascii="Arial" w:hAnsi="Arial" w:cs="Arial"/>
          <w:color w:val="222222"/>
        </w:rPr>
      </w:pPr>
      <w:r>
        <w:rPr>
          <w:rFonts w:ascii="Arial" w:hAnsi="Arial" w:cs="Arial"/>
          <w:color w:val="222222"/>
        </w:rPr>
        <w:t xml:space="preserve">un’asettica galleria d’arte, ma con le scenografie, le proposte d’arredo e gli sfondi dei diversi ambienti del negozio, che è prima di tutto un importante punto di riferimento per la progettazione e vendita di </w:t>
      </w:r>
      <w:proofErr w:type="spellStart"/>
      <w:r>
        <w:rPr>
          <w:rFonts w:ascii="Arial" w:hAnsi="Arial" w:cs="Arial"/>
          <w:color w:val="222222"/>
        </w:rPr>
        <w:t>interior</w:t>
      </w:r>
      <w:proofErr w:type="spellEnd"/>
      <w:r>
        <w:rPr>
          <w:rFonts w:ascii="Arial" w:hAnsi="Arial" w:cs="Arial"/>
          <w:color w:val="222222"/>
        </w:rPr>
        <w:t xml:space="preserve"> design. Partendo da questo connubio tra gli spazi e la capacità di arredarli, nasce naturalmente l’esigenza di dare un taglio artistico ed unico al progetto, mostrando al pubblico come una curata esposizione di oggetti unici possa restituire alle pareti domestiche la qualità estetica del proprio vivere.</w:t>
      </w:r>
    </w:p>
    <w:p w:rsidR="00BB7455" w:rsidRDefault="00BB7455" w:rsidP="00BB7455">
      <w:pPr>
        <w:rPr>
          <w:rFonts w:ascii="Arial" w:hAnsi="Arial" w:cs="Arial"/>
          <w:color w:val="222222"/>
        </w:rPr>
      </w:pPr>
    </w:p>
    <w:p w:rsidR="00BB7455" w:rsidRDefault="00BB7455" w:rsidP="00BB7455">
      <w:pPr>
        <w:rPr>
          <w:rFonts w:ascii="Arial" w:hAnsi="Arial" w:cs="Arial"/>
          <w:color w:val="222222"/>
        </w:rPr>
      </w:pPr>
      <w:r>
        <w:rPr>
          <w:rFonts w:ascii="Arial" w:hAnsi="Arial" w:cs="Arial"/>
          <w:color w:val="222222"/>
        </w:rPr>
        <w:t xml:space="preserve">La rassegna vede partecipare gli artisti Jessica Ferro, Stella (Stefania Gagliano), Riccardo </w:t>
      </w:r>
      <w:proofErr w:type="spellStart"/>
      <w:r>
        <w:rPr>
          <w:rFonts w:ascii="Arial" w:hAnsi="Arial" w:cs="Arial"/>
          <w:color w:val="222222"/>
        </w:rPr>
        <w:t>Michelini</w:t>
      </w:r>
      <w:proofErr w:type="spellEnd"/>
      <w:r>
        <w:rPr>
          <w:rFonts w:ascii="Arial" w:hAnsi="Arial" w:cs="Arial"/>
          <w:color w:val="222222"/>
        </w:rPr>
        <w:t xml:space="preserve"> e Marco Luppi che si alterneranno con le proprie opere, di bimestre in bimestre, a partire da sabato </w:t>
      </w:r>
      <w:proofErr w:type="gramStart"/>
      <w:r>
        <w:rPr>
          <w:rFonts w:ascii="Arial" w:hAnsi="Arial" w:cs="Arial"/>
          <w:color w:val="222222"/>
        </w:rPr>
        <w:t>1 marzo</w:t>
      </w:r>
      <w:proofErr w:type="gramEnd"/>
      <w:r>
        <w:rPr>
          <w:rFonts w:ascii="Arial" w:hAnsi="Arial" w:cs="Arial"/>
          <w:color w:val="222222"/>
        </w:rPr>
        <w:t xml:space="preserve"> 2025.</w:t>
      </w:r>
    </w:p>
    <w:p w:rsidR="00BB7455" w:rsidRDefault="00BB7455" w:rsidP="00BB7455">
      <w:pPr>
        <w:rPr>
          <w:rFonts w:ascii="Arial" w:hAnsi="Arial" w:cs="Arial"/>
          <w:color w:val="222222"/>
        </w:rPr>
      </w:pPr>
    </w:p>
    <w:p w:rsidR="00BB7455" w:rsidRDefault="00BB7455" w:rsidP="00BB7455">
      <w:pPr>
        <w:rPr>
          <w:rFonts w:ascii="Arial" w:hAnsi="Arial" w:cs="Arial"/>
          <w:color w:val="222222"/>
        </w:rPr>
      </w:pPr>
      <w:r>
        <w:rPr>
          <w:rFonts w:ascii="Arial" w:hAnsi="Arial" w:cs="Arial"/>
          <w:color w:val="222222"/>
        </w:rPr>
        <w:t xml:space="preserve">Nel corso della rassegna sarà stampato un catalogo curato da Federica Sala e Davide Vaccari, con contributi critici di Enrico Turchi e la fotografia di Lorenzo </w:t>
      </w:r>
      <w:proofErr w:type="spellStart"/>
      <w:r>
        <w:rPr>
          <w:rFonts w:ascii="Arial" w:hAnsi="Arial" w:cs="Arial"/>
          <w:color w:val="222222"/>
        </w:rPr>
        <w:t>Teritti</w:t>
      </w:r>
      <w:proofErr w:type="spellEnd"/>
      <w:r>
        <w:rPr>
          <w:rFonts w:ascii="Arial" w:hAnsi="Arial" w:cs="Arial"/>
          <w:color w:val="222222"/>
        </w:rPr>
        <w:t xml:space="preserve">, la cui presentazione avverrà nel corso del </w:t>
      </w:r>
      <w:proofErr w:type="spellStart"/>
      <w:r>
        <w:rPr>
          <w:rFonts w:ascii="Arial" w:hAnsi="Arial" w:cs="Arial"/>
          <w:color w:val="222222"/>
        </w:rPr>
        <w:t>finissage</w:t>
      </w:r>
      <w:proofErr w:type="spellEnd"/>
      <w:r>
        <w:rPr>
          <w:rFonts w:ascii="Arial" w:hAnsi="Arial" w:cs="Arial"/>
          <w:color w:val="222222"/>
        </w:rPr>
        <w:t xml:space="preserve"> della rassegna, a dicembre 2025.</w:t>
      </w:r>
    </w:p>
    <w:p w:rsidR="00BB7455" w:rsidRDefault="00BB7455" w:rsidP="00BB7455">
      <w:pPr>
        <w:rPr>
          <w:rFonts w:ascii="Arial" w:hAnsi="Arial" w:cs="Arial"/>
          <w:color w:val="222222"/>
        </w:rPr>
      </w:pPr>
      <w:r>
        <w:rPr>
          <w:rFonts w:ascii="Arial" w:hAnsi="Arial" w:cs="Arial"/>
          <w:color w:val="222222"/>
        </w:rPr>
        <w:t>Per informazioni generali sulla manifestazione è possibile contattare Vaccari Home Atelier:</w:t>
      </w:r>
    </w:p>
    <w:p w:rsidR="00BB7455" w:rsidRPr="00991E52" w:rsidRDefault="00BB7455" w:rsidP="00BB7455">
      <w:pPr>
        <w:rPr>
          <w:rFonts w:ascii="Arial" w:hAnsi="Arial" w:cs="Arial"/>
          <w:color w:val="222222"/>
        </w:rPr>
      </w:pPr>
      <w:r w:rsidRPr="00991E52">
        <w:rPr>
          <w:rFonts w:ascii="Arial" w:hAnsi="Arial" w:cs="Arial"/>
          <w:color w:val="222222"/>
        </w:rPr>
        <w:t xml:space="preserve">T. 059563813    M.3386333748  </w:t>
      </w:r>
      <w:hyperlink r:id="rId4" w:history="1">
        <w:r w:rsidRPr="00460A69">
          <w:rPr>
            <w:rStyle w:val="Collegamentoipertestuale"/>
            <w:rFonts w:ascii="Arial" w:hAnsi="Arial" w:cs="Arial"/>
          </w:rPr>
          <w:t>info@vaccarihomeatelier.it</w:t>
        </w:r>
      </w:hyperlink>
      <w:r w:rsidRPr="00991E52">
        <w:rPr>
          <w:rFonts w:ascii="Arial" w:hAnsi="Arial" w:cs="Arial"/>
          <w:color w:val="222222"/>
        </w:rPr>
        <w:t xml:space="preserve"> </w:t>
      </w:r>
      <w:hyperlink r:id="rId5" w:history="1">
        <w:r w:rsidRPr="00460A69">
          <w:rPr>
            <w:rStyle w:val="Collegamentoipertestuale"/>
            <w:rFonts w:ascii="Arial" w:hAnsi="Arial" w:cs="Arial"/>
          </w:rPr>
          <w:t>vocedifedericasala@gmail.com</w:t>
        </w:r>
      </w:hyperlink>
      <w:r>
        <w:rPr>
          <w:rFonts w:ascii="Arial" w:hAnsi="Arial" w:cs="Arial"/>
          <w:color w:val="222222"/>
        </w:rPr>
        <w:t xml:space="preserve"> </w:t>
      </w:r>
      <w:hyperlink r:id="rId6" w:history="1">
        <w:r w:rsidRPr="00460A69">
          <w:rPr>
            <w:rStyle w:val="Collegamentoipertestuale"/>
            <w:rFonts w:ascii="Arial" w:hAnsi="Arial" w:cs="Arial"/>
          </w:rPr>
          <w:t>www.vaccarihomeatelier.it</w:t>
        </w:r>
      </w:hyperlink>
      <w:r>
        <w:rPr>
          <w:rFonts w:ascii="Arial" w:hAnsi="Arial" w:cs="Arial"/>
          <w:color w:val="222222"/>
        </w:rPr>
        <w:t xml:space="preserve"> </w:t>
      </w:r>
    </w:p>
    <w:p w:rsidR="00BB7455" w:rsidRPr="00991E52" w:rsidRDefault="00BB7455" w:rsidP="00BB7455">
      <w:pPr>
        <w:rPr>
          <w:rFonts w:ascii="Arial" w:hAnsi="Arial" w:cs="Arial"/>
          <w:color w:val="222222"/>
        </w:rPr>
      </w:pPr>
    </w:p>
    <w:p w:rsidR="00BB7455" w:rsidRDefault="00BB7455" w:rsidP="00BB7455">
      <w:pPr>
        <w:rPr>
          <w:rFonts w:ascii="Arial" w:hAnsi="Arial" w:cs="Arial"/>
          <w:color w:val="222222"/>
        </w:rPr>
      </w:pPr>
      <w:r>
        <w:rPr>
          <w:rFonts w:ascii="Arial" w:hAnsi="Arial" w:cs="Arial"/>
          <w:color w:val="222222"/>
        </w:rPr>
        <w:t>Sede di mostra</w:t>
      </w:r>
    </w:p>
    <w:p w:rsidR="00BB7455" w:rsidRDefault="00BB7455" w:rsidP="00BB7455">
      <w:pPr>
        <w:rPr>
          <w:rFonts w:ascii="Arial" w:hAnsi="Arial" w:cs="Arial"/>
          <w:color w:val="222222"/>
        </w:rPr>
      </w:pPr>
      <w:r>
        <w:rPr>
          <w:rFonts w:ascii="Arial" w:hAnsi="Arial" w:cs="Arial"/>
          <w:color w:val="222222"/>
        </w:rPr>
        <w:t>Vaccari Home Atelier</w:t>
      </w:r>
    </w:p>
    <w:p w:rsidR="00BB7455" w:rsidRDefault="00BB7455" w:rsidP="00BB7455">
      <w:pPr>
        <w:rPr>
          <w:rFonts w:ascii="Arial" w:hAnsi="Arial" w:cs="Arial"/>
          <w:color w:val="222222"/>
        </w:rPr>
      </w:pPr>
      <w:r w:rsidRPr="00991E52">
        <w:rPr>
          <w:rFonts w:ascii="Arial" w:hAnsi="Arial" w:cs="Arial"/>
          <w:color w:val="222222"/>
        </w:rPr>
        <w:t>Via Carpi Ravarino, 1865</w:t>
      </w:r>
    </w:p>
    <w:p w:rsidR="00BB7455" w:rsidRDefault="00BB7455" w:rsidP="00BB7455">
      <w:pPr>
        <w:rPr>
          <w:rFonts w:ascii="Arial" w:hAnsi="Arial" w:cs="Arial"/>
          <w:color w:val="222222"/>
        </w:rPr>
      </w:pPr>
      <w:r w:rsidRPr="00991E52">
        <w:rPr>
          <w:rFonts w:ascii="Arial" w:hAnsi="Arial" w:cs="Arial"/>
          <w:color w:val="222222"/>
        </w:rPr>
        <w:t>- 41019 Sozzigalli di Soliera</w:t>
      </w:r>
      <w:r w:rsidRPr="00991E52">
        <w:rPr>
          <w:rFonts w:ascii="Arial" w:hAnsi="Arial" w:cs="Arial"/>
          <w:color w:val="222222"/>
        </w:rPr>
        <w:br/>
      </w:r>
      <w:r>
        <w:rPr>
          <w:rFonts w:ascii="Arial" w:hAnsi="Arial" w:cs="Arial"/>
          <w:color w:val="222222"/>
        </w:rPr>
        <w:t xml:space="preserve">- </w:t>
      </w:r>
      <w:r w:rsidRPr="00991E52">
        <w:rPr>
          <w:rFonts w:ascii="Arial" w:hAnsi="Arial" w:cs="Arial"/>
          <w:color w:val="222222"/>
        </w:rPr>
        <w:t xml:space="preserve">Modena - Italia </w:t>
      </w:r>
      <w:r>
        <w:rPr>
          <w:rFonts w:ascii="Arial" w:hAnsi="Arial" w:cs="Arial"/>
          <w:color w:val="222222"/>
        </w:rPr>
        <w:t>–</w:t>
      </w:r>
      <w:r w:rsidRPr="00991E52">
        <w:rPr>
          <w:rFonts w:ascii="Arial" w:hAnsi="Arial" w:cs="Arial"/>
          <w:color w:val="222222"/>
        </w:rPr>
        <w:t> </w:t>
      </w:r>
    </w:p>
    <w:p w:rsidR="00BB7455" w:rsidRPr="002D42D1" w:rsidRDefault="00BB7455" w:rsidP="00BB7455">
      <w:pPr>
        <w:rPr>
          <w:rFonts w:ascii="Arial" w:hAnsi="Arial" w:cs="Arial"/>
          <w:color w:val="222222"/>
        </w:rPr>
      </w:pPr>
    </w:p>
    <w:p w:rsidR="00BB7455" w:rsidRDefault="00BB7455" w:rsidP="00BB7455"/>
    <w:sectPr w:rsidR="00BB7455" w:rsidSect="007679A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55"/>
    <w:rsid w:val="007679AC"/>
    <w:rsid w:val="00BB7455"/>
    <w:rsid w:val="00C409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0222197"/>
  <w15:chartTrackingRefBased/>
  <w15:docId w15:val="{4DDC6AA6-F0E7-0A4E-8388-695F3EF0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74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B74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ccarihomeatelier.it" TargetMode="External"/><Relationship Id="rId5" Type="http://schemas.openxmlformats.org/officeDocument/2006/relationships/hyperlink" Target="mailto:vocedifedericasala@gmail.com" TargetMode="External"/><Relationship Id="rId4" Type="http://schemas.openxmlformats.org/officeDocument/2006/relationships/hyperlink" Target="mailto:info@vaccarihomeatelie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Sala</dc:creator>
  <cp:keywords/>
  <dc:description/>
  <cp:lastModifiedBy>Federica Sala</cp:lastModifiedBy>
  <cp:revision>1</cp:revision>
  <dcterms:created xsi:type="dcterms:W3CDTF">2025-02-14T17:32:00Z</dcterms:created>
  <dcterms:modified xsi:type="dcterms:W3CDTF">2025-02-14T17:34:00Z</dcterms:modified>
</cp:coreProperties>
</file>