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48CE" w14:textId="77777777" w:rsidR="000E0577" w:rsidRDefault="000E0577" w:rsidP="000E0577">
      <w:r>
        <w:t xml:space="preserve">Lorenzo </w:t>
      </w:r>
      <w:proofErr w:type="spellStart"/>
      <w:r>
        <w:t>Mattotti</w:t>
      </w:r>
      <w:proofErr w:type="spellEnd"/>
      <w:r>
        <w:t xml:space="preserve"> a Napoli per celebrare la chiusura della mostra </w:t>
      </w:r>
      <w:proofErr w:type="spellStart"/>
      <w:r>
        <w:t>Memories</w:t>
      </w:r>
      <w:proofErr w:type="spellEnd"/>
      <w:r>
        <w:t xml:space="preserve"> e il Festival Fan</w:t>
      </w:r>
    </w:p>
    <w:p w14:paraId="125CC508" w14:textId="77777777" w:rsidR="000E0577" w:rsidRDefault="000E0577" w:rsidP="000E0577"/>
    <w:p w14:paraId="0BFF6E3F" w14:textId="77777777" w:rsidR="000E0577" w:rsidRDefault="000E0577" w:rsidP="000E0577">
      <w:r>
        <w:t xml:space="preserve">La Galleria </w:t>
      </w:r>
      <w:proofErr w:type="spellStart"/>
      <w:r>
        <w:t>Hde</w:t>
      </w:r>
      <w:proofErr w:type="spellEnd"/>
      <w:r>
        <w:t xml:space="preserve"> di Napoli è orgogliosa di ospitare Lorenzo </w:t>
      </w:r>
      <w:proofErr w:type="spellStart"/>
      <w:r>
        <w:t>Mattotti</w:t>
      </w:r>
      <w:proofErr w:type="spellEnd"/>
      <w:r>
        <w:t xml:space="preserve">, figura leggendaria del fumetto e dell’illustrazione internazionale, per una doppia occasione speciale: la chiusura della mostra </w:t>
      </w:r>
      <w:proofErr w:type="spellStart"/>
      <w:r>
        <w:t>Memories</w:t>
      </w:r>
      <w:proofErr w:type="spellEnd"/>
      <w:r>
        <w:t>: Percorsi di memoria e il suo intervento nell’ambito del primo Festival Fan, dedicato all’animazione.</w:t>
      </w:r>
    </w:p>
    <w:p w14:paraId="61350C0D" w14:textId="77777777" w:rsidR="000E0577" w:rsidRDefault="000E0577" w:rsidP="000E0577"/>
    <w:p w14:paraId="4B1C2C28" w14:textId="77777777" w:rsidR="000E0577" w:rsidRDefault="000E0577" w:rsidP="000E0577">
      <w:proofErr w:type="spellStart"/>
      <w:r>
        <w:t>Mattotti</w:t>
      </w:r>
      <w:proofErr w:type="spellEnd"/>
      <w:r>
        <w:t xml:space="preserve"> sarà presente presso la nuova sede della Galleria </w:t>
      </w:r>
      <w:proofErr w:type="spellStart"/>
      <w:r>
        <w:t>Hde</w:t>
      </w:r>
      <w:proofErr w:type="spellEnd"/>
      <w:r>
        <w:t>, in via Giuseppe Martucci, il 27 novembre alle ore 19, per un incontro con il pubblico. Durante l’evento, l’artista firmerà copie della nuova edizione di Fuochi, fumetto iconico riedito da Logos in occasione del suo 40° anniversario. Questo volume, che ha segnato una svolta nel panorama internazionale del fumetto, torna ora in una veste arricchita da tavole inedite.</w:t>
      </w:r>
    </w:p>
    <w:p w14:paraId="12D6E7C8" w14:textId="77777777" w:rsidR="000E0577" w:rsidRDefault="000E0577" w:rsidP="000E0577"/>
    <w:p w14:paraId="598690B0" w14:textId="77777777" w:rsidR="000E0577" w:rsidRDefault="000E0577" w:rsidP="000E0577">
      <w:r>
        <w:t xml:space="preserve">Il giorno successivo, il 28 novembre alle ore 20, </w:t>
      </w:r>
      <w:proofErr w:type="spellStart"/>
      <w:r>
        <w:t>Mattotti</w:t>
      </w:r>
      <w:proofErr w:type="spellEnd"/>
      <w:r>
        <w:t xml:space="preserve"> sarà nuovamente ospite della Galleria </w:t>
      </w:r>
      <w:proofErr w:type="spellStart"/>
      <w:r>
        <w:t>Hde</w:t>
      </w:r>
      <w:proofErr w:type="spellEnd"/>
      <w:r>
        <w:t xml:space="preserve"> per un incontro nell’ambito del Festival Fan, diretto da Marino </w:t>
      </w:r>
      <w:proofErr w:type="spellStart"/>
      <w:r>
        <w:t>Guarnieri</w:t>
      </w:r>
      <w:proofErr w:type="spellEnd"/>
      <w:r>
        <w:t>. Questo evento rappresenta un’occasione unica per scoprire non solo il lavoro dell’artista, ma anche il suo contributo all’animazione e alla narrazione visiva contemporanea.</w:t>
      </w:r>
    </w:p>
    <w:p w14:paraId="1A699026" w14:textId="77777777" w:rsidR="000E0577" w:rsidRDefault="000E0577" w:rsidP="000E0577"/>
    <w:p w14:paraId="5ECBBDF8" w14:textId="77777777" w:rsidR="000E0577" w:rsidRDefault="000E0577" w:rsidP="000E0577">
      <w:r>
        <w:t>---</w:t>
      </w:r>
    </w:p>
    <w:p w14:paraId="4943CDD3" w14:textId="77777777" w:rsidR="000E0577" w:rsidRDefault="000E0577" w:rsidP="000E0577"/>
    <w:p w14:paraId="493C05B9" w14:textId="77777777" w:rsidR="000E0577" w:rsidRDefault="000E0577" w:rsidP="000E0577">
      <w:r>
        <w:t xml:space="preserve">La Mostra </w:t>
      </w:r>
      <w:proofErr w:type="spellStart"/>
      <w:r>
        <w:t>Memories</w:t>
      </w:r>
      <w:proofErr w:type="spellEnd"/>
      <w:r>
        <w:t xml:space="preserve">: un viaggio nella creatività di </w:t>
      </w:r>
      <w:proofErr w:type="spellStart"/>
      <w:r>
        <w:t>Mattotti</w:t>
      </w:r>
      <w:proofErr w:type="spellEnd"/>
    </w:p>
    <w:p w14:paraId="1EB45D88" w14:textId="77777777" w:rsidR="000E0577" w:rsidRDefault="000E0577" w:rsidP="000E0577"/>
    <w:p w14:paraId="0874DD49" w14:textId="77777777" w:rsidR="000E0577" w:rsidRDefault="000E0577" w:rsidP="000E0577">
      <w:r>
        <w:t xml:space="preserve">La mostra </w:t>
      </w:r>
      <w:proofErr w:type="spellStart"/>
      <w:r>
        <w:t>Memories</w:t>
      </w:r>
      <w:proofErr w:type="spellEnd"/>
      <w:r>
        <w:t xml:space="preserve">: Percorsi di memoria raccoglie oltre 30 serigrafie di </w:t>
      </w:r>
      <w:proofErr w:type="spellStart"/>
      <w:r>
        <w:t>Mattotti</w:t>
      </w:r>
      <w:proofErr w:type="spellEnd"/>
      <w:r>
        <w:t>, realizzate nell’arco di vent’anni e rappresentative dei temi più iconici della sua poetica. Tra questi figurano cicli celebri come Le Stanze, Nell’acqua e Al finire della notte, oltre a opere realizzate per prestigiose collaborazioni, tra cui The New Yorker e la Maison Louis Vuitton.</w:t>
      </w:r>
    </w:p>
    <w:p w14:paraId="0659F9D0" w14:textId="77777777" w:rsidR="000E0577" w:rsidRDefault="000E0577" w:rsidP="000E0577"/>
    <w:p w14:paraId="420B5BE0" w14:textId="44D14E32" w:rsidR="000E0577" w:rsidRDefault="000E0577">
      <w:r>
        <w:t xml:space="preserve">Le opere esposte esplorano i molteplici linguaggi dell’artista, dal dinamismo fluido delle sue forme alla profondità narrativa delle sue immagini. Attraverso queste serigrafie, il pubblico è invitato a percorrere un viaggio onirico e </w:t>
      </w:r>
      <w:proofErr w:type="spellStart"/>
      <w:r>
        <w:t>immersivo</w:t>
      </w:r>
      <w:proofErr w:type="spellEnd"/>
      <w:r>
        <w:t xml:space="preserve"> nella memoria visiva e creativa di </w:t>
      </w:r>
      <w:proofErr w:type="spellStart"/>
      <w:r>
        <w:t>Mattotti</w:t>
      </w:r>
      <w:proofErr w:type="spellEnd"/>
      <w:r>
        <w:t>.</w:t>
      </w:r>
    </w:p>
    <w:sectPr w:rsidR="000E05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77"/>
    <w:rsid w:val="000E0577"/>
    <w:rsid w:val="00DA4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AAA2D4"/>
  <w15:chartTrackingRefBased/>
  <w15:docId w15:val="{58CA4728-D35C-6C49-84CC-BBE3A2FC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0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E0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E05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E05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E05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E05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05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05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05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05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E05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E05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E05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E05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E05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05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05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05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0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05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05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05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05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0577"/>
    <w:rPr>
      <w:i/>
      <w:iCs/>
      <w:color w:val="404040" w:themeColor="text1" w:themeTint="BF"/>
    </w:rPr>
  </w:style>
  <w:style w:type="paragraph" w:styleId="Paragrafoelenco">
    <w:name w:val="List Paragraph"/>
    <w:basedOn w:val="Normale"/>
    <w:uiPriority w:val="34"/>
    <w:qFormat/>
    <w:rsid w:val="000E0577"/>
    <w:pPr>
      <w:ind w:left="720"/>
      <w:contextualSpacing/>
    </w:pPr>
  </w:style>
  <w:style w:type="character" w:styleId="Enfasiintensa">
    <w:name w:val="Intense Emphasis"/>
    <w:basedOn w:val="Carpredefinitoparagrafo"/>
    <w:uiPriority w:val="21"/>
    <w:qFormat/>
    <w:rsid w:val="000E0577"/>
    <w:rPr>
      <w:i/>
      <w:iCs/>
      <w:color w:val="0F4761" w:themeColor="accent1" w:themeShade="BF"/>
    </w:rPr>
  </w:style>
  <w:style w:type="paragraph" w:styleId="Citazioneintensa">
    <w:name w:val="Intense Quote"/>
    <w:basedOn w:val="Normale"/>
    <w:next w:val="Normale"/>
    <w:link w:val="CitazioneintensaCarattere"/>
    <w:uiPriority w:val="30"/>
    <w:qFormat/>
    <w:rsid w:val="000E0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0577"/>
    <w:rPr>
      <w:i/>
      <w:iCs/>
      <w:color w:val="0F4761" w:themeColor="accent1" w:themeShade="BF"/>
    </w:rPr>
  </w:style>
  <w:style w:type="character" w:styleId="Riferimentointenso">
    <w:name w:val="Intense Reference"/>
    <w:basedOn w:val="Carpredefinitoparagrafo"/>
    <w:uiPriority w:val="32"/>
    <w:qFormat/>
    <w:rsid w:val="000E05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di Transo</dc:creator>
  <cp:keywords/>
  <dc:description/>
  <cp:lastModifiedBy>Francesca di Transo</cp:lastModifiedBy>
  <cp:revision>2</cp:revision>
  <dcterms:created xsi:type="dcterms:W3CDTF">2024-11-25T08:50:00Z</dcterms:created>
  <dcterms:modified xsi:type="dcterms:W3CDTF">2024-11-25T08:50:00Z</dcterms:modified>
</cp:coreProperties>
</file>