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17A" w:rsidRDefault="00B4117A" w:rsidP="00B41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Nonostante il momento difficile</w:t>
      </w:r>
      <w:r>
        <w:rPr>
          <w:rFonts w:ascii="Times New Roman" w:hAnsi="Times New Roman" w:cs="Times New Roman"/>
          <w:sz w:val="28"/>
          <w:szCs w:val="28"/>
        </w:rPr>
        <w:t xml:space="preserve"> l’Amia, associazione marchigiana iniziative artistiche, prosegue la propria attività, con l’inaugurazione</w:t>
      </w:r>
      <w:r w:rsidR="00DA7941">
        <w:rPr>
          <w:rFonts w:ascii="Times New Roman" w:hAnsi="Times New Roman" w:cs="Times New Roman"/>
          <w:sz w:val="28"/>
          <w:szCs w:val="28"/>
        </w:rPr>
        <w:t xml:space="preserve"> oggi</w:t>
      </w:r>
      <w:r>
        <w:rPr>
          <w:rFonts w:ascii="Times New Roman" w:hAnsi="Times New Roman" w:cs="Times New Roman"/>
          <w:sz w:val="28"/>
          <w:szCs w:val="28"/>
        </w:rPr>
        <w:t xml:space="preserve"> sabato 31 ottobre alle ore 17,30 della mostra </w:t>
      </w:r>
      <w:r>
        <w:rPr>
          <w:rFonts w:ascii="Times New Roman" w:hAnsi="Times New Roman" w:cs="Times New Roman"/>
          <w:sz w:val="28"/>
          <w:szCs w:val="28"/>
        </w:rPr>
        <w:t xml:space="preserve">di arte contemporanea </w:t>
      </w:r>
      <w:r>
        <w:rPr>
          <w:rFonts w:ascii="Times New Roman" w:hAnsi="Times New Roman" w:cs="Times New Roman"/>
          <w:sz w:val="28"/>
          <w:szCs w:val="28"/>
        </w:rPr>
        <w:t>“ABC Angelici Benvenuti Colonnelli”, curata da Federica Facchini</w:t>
      </w:r>
      <w:r>
        <w:rPr>
          <w:rFonts w:ascii="Times New Roman" w:hAnsi="Times New Roman" w:cs="Times New Roman"/>
          <w:sz w:val="28"/>
          <w:szCs w:val="28"/>
        </w:rPr>
        <w:t>, storica e critica d’arte</w:t>
      </w:r>
      <w:r>
        <w:rPr>
          <w:rFonts w:ascii="Times New Roman" w:hAnsi="Times New Roman" w:cs="Times New Roman"/>
          <w:sz w:val="28"/>
          <w:szCs w:val="28"/>
        </w:rPr>
        <w:t>. L’esposizione si terrà in modalità con ingressi contingentati nella sede di via Matteotti 31/a ad Ancona ed è dedicata agli artisti Paolo Benvenuti, già docente all’Accademia di Belle Arti di Macerata; Francesco Colonnelli, performer, videomaker, già docente al liceo artistico Edgardo Mannucci</w:t>
      </w:r>
      <w:r w:rsidR="00DA7941">
        <w:rPr>
          <w:rFonts w:ascii="Times New Roman" w:hAnsi="Times New Roman" w:cs="Times New Roman"/>
          <w:sz w:val="28"/>
          <w:szCs w:val="28"/>
        </w:rPr>
        <w:t xml:space="preserve"> di Ancona</w:t>
      </w:r>
      <w:r>
        <w:rPr>
          <w:rFonts w:ascii="Times New Roman" w:hAnsi="Times New Roman" w:cs="Times New Roman"/>
          <w:sz w:val="28"/>
          <w:szCs w:val="28"/>
        </w:rPr>
        <w:t xml:space="preserve"> e Walter Angelici, docente, ha partecipato, tra gli altri, al Premio Marche 1989.</w:t>
      </w:r>
      <w:r w:rsidR="00DA7941">
        <w:rPr>
          <w:rFonts w:ascii="Times New Roman" w:hAnsi="Times New Roman" w:cs="Times New Roman"/>
          <w:sz w:val="28"/>
          <w:szCs w:val="28"/>
        </w:rPr>
        <w:t xml:space="preserve"> L’associazione, che organizza il Premio Marche sul territorio nazionale, </w:t>
      </w:r>
      <w:r>
        <w:rPr>
          <w:rFonts w:ascii="Times New Roman" w:hAnsi="Times New Roman" w:cs="Times New Roman"/>
          <w:sz w:val="28"/>
          <w:szCs w:val="28"/>
        </w:rPr>
        <w:t>riprende l’attività della storica galleria Puccini di via Curtatone, gestita per decenni da Alfredo Trifogli e presenta la seconda mostra d</w:t>
      </w:r>
      <w:r w:rsidR="00822CAA">
        <w:rPr>
          <w:rFonts w:ascii="Times New Roman" w:hAnsi="Times New Roman" w:cs="Times New Roman"/>
          <w:sz w:val="28"/>
          <w:szCs w:val="28"/>
        </w:rPr>
        <w:t>ella stagione. S</w:t>
      </w:r>
      <w:r>
        <w:rPr>
          <w:rFonts w:ascii="Times New Roman" w:hAnsi="Times New Roman" w:cs="Times New Roman"/>
          <w:sz w:val="28"/>
          <w:szCs w:val="28"/>
        </w:rPr>
        <w:t>i legge in una nota, “l’opera di Paolo Benvenuti è una pittura frutto di un’assidua ricerca che, partendo dalla registrazione di dati reali, propone un superamento del dato realistico e arriva a distillare allusioni spaziali e luministiche”.</w:t>
      </w:r>
    </w:p>
    <w:p w:rsidR="00B4117A" w:rsidRDefault="00B4117A" w:rsidP="00B41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“Francesco Colonnelli si serve invece della molteplicità dei linguaggi artistici per comunicare la sua istanza creativa, dalla pittura alla scultura fino alla videoinstallazione e performance, sperimentando con i materiali e facendo della contaminazione la sua cifra stilistica”, mentre Walter Angelici “attraverso una pittura emotivamente impegnata e profondamente umanistica, ci restituisce una rappresentazione simbolico-narrativa de</w:t>
      </w:r>
      <w:r w:rsidR="00822CAA">
        <w:rPr>
          <w:rFonts w:ascii="Times New Roman" w:hAnsi="Times New Roman" w:cs="Times New Roman"/>
          <w:sz w:val="28"/>
          <w:szCs w:val="28"/>
        </w:rPr>
        <w:t>nsa di richiami letterari”,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specifica Federica Facchini nel testo in catalogo.</w:t>
      </w:r>
    </w:p>
    <w:p w:rsidR="00B4117A" w:rsidRPr="00D828C9" w:rsidRDefault="00B4117A" w:rsidP="00B41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Mostra aperta fino al 5 dicembre, da mercoledì a sabato dalle 17 alle 19,30. Ingresso libero.</w:t>
      </w:r>
    </w:p>
    <w:p w:rsidR="00FD6C05" w:rsidRPr="00B4117A" w:rsidRDefault="00822CAA" w:rsidP="00B4117A"/>
    <w:sectPr w:rsidR="00FD6C05" w:rsidRPr="00B411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7A"/>
    <w:rsid w:val="002D4929"/>
    <w:rsid w:val="00822CAA"/>
    <w:rsid w:val="00B4117A"/>
    <w:rsid w:val="00C80BC8"/>
    <w:rsid w:val="00DA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B83A3-C6A6-49CB-B2C6-216E3A4D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11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</dc:creator>
  <cp:keywords/>
  <dc:description/>
  <cp:lastModifiedBy>Franca</cp:lastModifiedBy>
  <cp:revision>3</cp:revision>
  <dcterms:created xsi:type="dcterms:W3CDTF">2020-10-31T08:53:00Z</dcterms:created>
  <dcterms:modified xsi:type="dcterms:W3CDTF">2020-10-31T09:03:00Z</dcterms:modified>
</cp:coreProperties>
</file>