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211B5" w14:textId="77777777" w:rsidR="00A10F0F" w:rsidRPr="008A553B" w:rsidRDefault="00A10F0F" w:rsidP="00794D11">
      <w:pPr>
        <w:rPr>
          <w:rFonts w:ascii="Helvetica" w:hAnsi="Helvetica"/>
        </w:rPr>
      </w:pPr>
    </w:p>
    <w:p w14:paraId="0ABE41CC" w14:textId="77777777" w:rsidR="00A10F0F" w:rsidRPr="008A553B" w:rsidRDefault="00A10F0F" w:rsidP="00794D11">
      <w:pPr>
        <w:rPr>
          <w:rFonts w:ascii="Helvetica" w:hAnsi="Helvetica"/>
        </w:rPr>
      </w:pPr>
    </w:p>
    <w:p w14:paraId="3FEED818" w14:textId="06DD231D" w:rsidR="00384C59" w:rsidRPr="008A553B" w:rsidRDefault="00CE0DBF" w:rsidP="00794D11">
      <w:pPr>
        <w:rPr>
          <w:rFonts w:ascii="Helvetica" w:hAnsi="Helvetica"/>
        </w:rPr>
      </w:pPr>
      <w:r w:rsidRPr="008A553B">
        <w:rPr>
          <w:rFonts w:ascii="Helvetica" w:hAnsi="Helvetica"/>
        </w:rPr>
        <w:t>Il 3 dicembre</w:t>
      </w:r>
      <w:r w:rsidR="00164963" w:rsidRPr="008A553B">
        <w:rPr>
          <w:rFonts w:ascii="Helvetica" w:hAnsi="Helvetica"/>
        </w:rPr>
        <w:t xml:space="preserve"> alle ore 18</w:t>
      </w:r>
      <w:r w:rsidRPr="008A553B">
        <w:rPr>
          <w:rFonts w:ascii="Helvetica" w:hAnsi="Helvetica"/>
        </w:rPr>
        <w:t>, nel</w:t>
      </w:r>
      <w:r w:rsidR="008A553B" w:rsidRPr="008A553B">
        <w:rPr>
          <w:rFonts w:ascii="Helvetica" w:hAnsi="Helvetica"/>
        </w:rPr>
        <w:t xml:space="preserve"> su</w:t>
      </w:r>
      <w:r w:rsidRPr="008A553B">
        <w:rPr>
          <w:rFonts w:ascii="Helvetica" w:hAnsi="Helvetica"/>
        </w:rPr>
        <w:t xml:space="preserve">o spazio </w:t>
      </w:r>
      <w:proofErr w:type="spellStart"/>
      <w:r w:rsidRPr="008A553B">
        <w:rPr>
          <w:rFonts w:ascii="Helvetica Bold Oblique" w:hAnsi="Helvetica Bold Oblique"/>
          <w:b/>
          <w:bCs/>
          <w:i/>
          <w:iCs/>
        </w:rPr>
        <w:t>AiBinari</w:t>
      </w:r>
      <w:proofErr w:type="spellEnd"/>
      <w:r w:rsidRPr="008A553B">
        <w:rPr>
          <w:rFonts w:ascii="Helvetica" w:hAnsi="Helvetica"/>
        </w:rPr>
        <w:t xml:space="preserve"> l’associazione </w:t>
      </w:r>
      <w:proofErr w:type="spellStart"/>
      <w:r w:rsidRPr="008A553B">
        <w:rPr>
          <w:rFonts w:ascii="Helvetica" w:hAnsi="Helvetica"/>
        </w:rPr>
        <w:t>OrSolArt</w:t>
      </w:r>
      <w:proofErr w:type="spellEnd"/>
      <w:r w:rsidR="00164963" w:rsidRPr="008A553B">
        <w:rPr>
          <w:rFonts w:ascii="Helvetica" w:hAnsi="Helvetica"/>
        </w:rPr>
        <w:t xml:space="preserve">, </w:t>
      </w:r>
      <w:r w:rsidR="008A553B">
        <w:rPr>
          <w:rFonts w:ascii="Helvetica" w:hAnsi="Helvetica"/>
        </w:rPr>
        <w:t>presenta</w:t>
      </w:r>
      <w:r w:rsidR="00164963" w:rsidRPr="008A553B">
        <w:rPr>
          <w:rFonts w:ascii="Helvetica" w:hAnsi="Helvetica"/>
        </w:rPr>
        <w:t xml:space="preserve"> la mostra personale di Laura Ruberto </w:t>
      </w:r>
      <w:r w:rsidR="00164963" w:rsidRPr="008A553B">
        <w:rPr>
          <w:rFonts w:ascii="Helvetica Bold Oblique" w:hAnsi="Helvetica Bold Oblique"/>
          <w:b/>
          <w:bCs/>
          <w:i/>
          <w:iCs/>
        </w:rPr>
        <w:t>Cuore e sangue</w:t>
      </w:r>
      <w:r w:rsidR="00164963" w:rsidRPr="008A553B">
        <w:rPr>
          <w:rFonts w:ascii="Helvetica" w:hAnsi="Helvetica"/>
        </w:rPr>
        <w:t>.</w:t>
      </w:r>
    </w:p>
    <w:p w14:paraId="6C98C9C1" w14:textId="77777777" w:rsidR="008A553B" w:rsidRDefault="008A553B" w:rsidP="00794D11">
      <w:pPr>
        <w:rPr>
          <w:rFonts w:ascii="Helvetica" w:hAnsi="Helvetica"/>
        </w:rPr>
      </w:pPr>
    </w:p>
    <w:p w14:paraId="48E4F845" w14:textId="3C80D01F" w:rsidR="00384C59" w:rsidRPr="008A553B" w:rsidRDefault="008A553B" w:rsidP="00794D11">
      <w:pPr>
        <w:rPr>
          <w:rFonts w:ascii="Helvetica" w:hAnsi="Helvetica"/>
        </w:rPr>
      </w:pPr>
      <w:r>
        <w:rPr>
          <w:rFonts w:ascii="Helvetica" w:hAnsi="Helvetica"/>
        </w:rPr>
        <w:t>Dice di lei la scrittrice e giornalista Patrizia Serra:</w:t>
      </w:r>
      <w:r w:rsidR="00164963" w:rsidRPr="008A553B">
        <w:rPr>
          <w:rFonts w:ascii="Helvetica" w:hAnsi="Helvetica"/>
        </w:rPr>
        <w:br/>
      </w:r>
      <w:r w:rsidR="00794D11" w:rsidRPr="008A553B">
        <w:rPr>
          <w:rFonts w:ascii="Helvetica" w:hAnsi="Helvetica"/>
        </w:rPr>
        <w:t>Le opere d’arte di Laura Ruberto sono storie che si sovrappongono, strati di ricordi che si combinano e si fondono per dare vita a rappresentazioni nuove, senza mai perdere di vista le radici. E alle radici si ispira la sua mostra personale “Cuore e sangue”, dedicata a suo padre e alla sua amata Sicilia.</w:t>
      </w:r>
      <w:r w:rsidR="00794D11" w:rsidRPr="008A553B">
        <w:rPr>
          <w:rFonts w:ascii="Helvetica" w:hAnsi="Helvetica"/>
        </w:rPr>
        <w:br/>
        <w:t>Nelle sue opere il racconto comincia dalla tela: tessuto di lino che proviene da vecchi corredi di nonne e zie. I tagli di lenzuola, tovaglie o asciugamani, testimoni dei tempi passati, vengono ancorati al telaio di legno per offrire un supporto poetico alla narrazione che seguirà.</w:t>
      </w:r>
      <w:r w:rsidR="00794D11" w:rsidRPr="008A553B">
        <w:rPr>
          <w:rFonts w:ascii="PMingLiU" w:eastAsia="PMingLiU" w:hAnsi="PMingLiU" w:cs="PMingLiU"/>
        </w:rPr>
        <w:br/>
      </w:r>
      <w:r w:rsidR="00794D11" w:rsidRPr="008A553B">
        <w:rPr>
          <w:rFonts w:ascii="Helvetica" w:hAnsi="Helvetica"/>
        </w:rPr>
        <w:t xml:space="preserve">Una mano di acrilico e la nuova raffigurazione può prendere forma con elementi inattesi che provengono da realtà differenti e portano con sé altri frammenti di storie: dai pezzi di oggetti familiari ai ritagli di tele dipinte in passato, opere che, se non rispondono più alle sensibilità dell’artista, possono essere riusate per creare nuove emozioni. </w:t>
      </w:r>
      <w:r w:rsidR="00794D11" w:rsidRPr="008A553B">
        <w:rPr>
          <w:rFonts w:ascii="PMingLiU" w:eastAsia="PMingLiU" w:hAnsi="PMingLiU" w:cs="PMingLiU"/>
        </w:rPr>
        <w:br/>
      </w:r>
      <w:r w:rsidR="00794D11" w:rsidRPr="008A553B">
        <w:rPr>
          <w:rFonts w:ascii="Helvetica" w:hAnsi="Helvetica"/>
        </w:rPr>
        <w:t xml:space="preserve">Come il ritratto di sua figlia Camilla, una sorta di collage che custodisce tanti racconti diversi: dai ricordi della nonna al profumo del mare, dalle sofferenze di altre donne al desiderio di libertà. </w:t>
      </w:r>
    </w:p>
    <w:p w14:paraId="32C2FC25" w14:textId="77777777" w:rsidR="00A10F0F" w:rsidRPr="008A553B" w:rsidRDefault="00A10F0F" w:rsidP="00794D11">
      <w:pPr>
        <w:rPr>
          <w:rFonts w:ascii="Helvetica" w:hAnsi="Helvetica"/>
        </w:rPr>
      </w:pPr>
      <w:bookmarkStart w:id="0" w:name="_GoBack"/>
      <w:bookmarkEnd w:id="0"/>
    </w:p>
    <w:p w14:paraId="7D4FDD7F" w14:textId="77777777" w:rsidR="00A10F0F" w:rsidRPr="008A553B" w:rsidRDefault="00A10F0F" w:rsidP="00794D11">
      <w:pPr>
        <w:rPr>
          <w:rFonts w:ascii="Helvetica" w:hAnsi="Helvetica"/>
        </w:rPr>
      </w:pPr>
      <w:r w:rsidRPr="008A553B">
        <w:rPr>
          <w:rFonts w:ascii="Helvetica" w:hAnsi="Helvetica"/>
        </w:rPr>
        <w:t xml:space="preserve">Dal 4 </w:t>
      </w:r>
      <w:proofErr w:type="gramStart"/>
      <w:r w:rsidRPr="008A553B">
        <w:rPr>
          <w:rFonts w:ascii="Helvetica" w:hAnsi="Helvetica"/>
        </w:rPr>
        <w:t>Dicembre</w:t>
      </w:r>
      <w:proofErr w:type="gramEnd"/>
      <w:r w:rsidRPr="008A553B">
        <w:rPr>
          <w:rFonts w:ascii="Helvetica" w:hAnsi="Helvetica"/>
        </w:rPr>
        <w:t xml:space="preserve"> al 9 Gennaio 2022</w:t>
      </w:r>
    </w:p>
    <w:p w14:paraId="7BF14AF8" w14:textId="77777777" w:rsidR="00A10F0F" w:rsidRPr="008A553B" w:rsidRDefault="00A10F0F" w:rsidP="00794D11">
      <w:pPr>
        <w:rPr>
          <w:rFonts w:ascii="Helvetica" w:hAnsi="Helvetica"/>
        </w:rPr>
      </w:pPr>
    </w:p>
    <w:p w14:paraId="2AEC2971" w14:textId="77777777" w:rsidR="00B27D1F" w:rsidRPr="008A553B" w:rsidRDefault="00A10F0F" w:rsidP="00A10F0F">
      <w:pPr>
        <w:jc w:val="both"/>
        <w:rPr>
          <w:rFonts w:ascii="Helvetica" w:hAnsi="Helvetica"/>
        </w:rPr>
      </w:pPr>
      <w:r w:rsidRPr="008A553B">
        <w:rPr>
          <w:rFonts w:ascii="Helvetica" w:hAnsi="Helvetica"/>
        </w:rPr>
        <w:t>Martedì, giovedì e venerdì dalle 16 alle 18</w:t>
      </w:r>
      <w:r w:rsidR="00B27D1F" w:rsidRPr="008A553B">
        <w:rPr>
          <w:rFonts w:ascii="Helvetica" w:hAnsi="Helvetica"/>
        </w:rPr>
        <w:t>,</w:t>
      </w:r>
      <w:r w:rsidRPr="008A553B">
        <w:rPr>
          <w:rFonts w:ascii="Helvetica" w:hAnsi="Helvetica"/>
        </w:rPr>
        <w:t xml:space="preserve"> o</w:t>
      </w:r>
      <w:r w:rsidR="00B27D1F" w:rsidRPr="008A553B">
        <w:rPr>
          <w:rFonts w:ascii="Helvetica" w:hAnsi="Helvetica"/>
        </w:rPr>
        <w:t>ppure</w:t>
      </w:r>
      <w:r w:rsidRPr="008A553B">
        <w:rPr>
          <w:rFonts w:ascii="Helvetica" w:hAnsi="Helvetica"/>
        </w:rPr>
        <w:t xml:space="preserve"> su appuntamento, scrivendo un sms al </w:t>
      </w:r>
    </w:p>
    <w:p w14:paraId="4CF7A0D1" w14:textId="1320BDD1" w:rsidR="00B27D1F" w:rsidRPr="008A553B" w:rsidRDefault="00A10F0F" w:rsidP="00A10F0F">
      <w:pPr>
        <w:jc w:val="both"/>
        <w:rPr>
          <w:rFonts w:ascii="Helvetica" w:hAnsi="Helvetica"/>
        </w:rPr>
      </w:pPr>
      <w:r w:rsidRPr="008A553B">
        <w:rPr>
          <w:rFonts w:ascii="Helvetica" w:hAnsi="Helvetica"/>
        </w:rPr>
        <w:t xml:space="preserve">n. 3534187639 o scrivendo alla mail </w:t>
      </w:r>
      <w:r w:rsidR="00B27D1F" w:rsidRPr="008A553B">
        <w:rPr>
          <w:rFonts w:ascii="Helvetica" w:hAnsi="Helvetica"/>
          <w:position w:val="-4"/>
        </w:rPr>
        <w:t xml:space="preserve"> </w:t>
      </w:r>
      <w:r w:rsidRPr="008A553B">
        <w:rPr>
          <w:rFonts w:ascii="Helvetica" w:hAnsi="Helvetica"/>
        </w:rPr>
        <w:t xml:space="preserve"> orsolart@gmail.com </w:t>
      </w:r>
    </w:p>
    <w:p w14:paraId="28825855" w14:textId="48AACD4C" w:rsidR="00A10F0F" w:rsidRPr="008A553B" w:rsidRDefault="00A10F0F" w:rsidP="00A10F0F">
      <w:pPr>
        <w:jc w:val="both"/>
        <w:rPr>
          <w:rFonts w:ascii="Helvetica" w:hAnsi="Helvetica"/>
        </w:rPr>
      </w:pPr>
      <w:r w:rsidRPr="008A553B">
        <w:rPr>
          <w:rFonts w:ascii="Helvetica" w:hAnsi="Helvetica"/>
        </w:rPr>
        <w:t xml:space="preserve">Mezzanino della stazione di Repubblica del Metrò M3 e del passante ferroviario </w:t>
      </w:r>
      <w:r w:rsidRPr="008A553B">
        <w:rPr>
          <w:rFonts w:ascii="Helvetica" w:hAnsi="Helvetica"/>
          <w:position w:val="-4"/>
        </w:rPr>
        <w:t>·</w:t>
      </w:r>
      <w:r w:rsidRPr="008A553B">
        <w:rPr>
          <w:rFonts w:ascii="Helvetica" w:hAnsi="Helvetica"/>
        </w:rPr>
        <w:t xml:space="preserve"> Piazza Repubblica  Milano, all’angolo fra viale Tunisia e via Vittor Pisani.</w:t>
      </w:r>
      <w:r w:rsidR="00CB55D5" w:rsidRPr="008A553B">
        <w:rPr>
          <w:rFonts w:ascii="Helvetica" w:hAnsi="Helvetica"/>
        </w:rPr>
        <w:t xml:space="preserve"> </w:t>
      </w:r>
      <w:proofErr w:type="gramStart"/>
      <w:r w:rsidR="00B27D1F" w:rsidRPr="008A553B">
        <w:rPr>
          <w:rFonts w:ascii="Helvetica" w:hAnsi="Helvetica"/>
        </w:rPr>
        <w:t>E’</w:t>
      </w:r>
      <w:proofErr w:type="gramEnd"/>
      <w:r w:rsidRPr="008A553B">
        <w:rPr>
          <w:rFonts w:ascii="Helvetica" w:hAnsi="Helvetica"/>
        </w:rPr>
        <w:t xml:space="preserve"> d’obbligo il green pass</w:t>
      </w:r>
    </w:p>
    <w:p w14:paraId="2B838A00" w14:textId="77777777" w:rsidR="006D55A8" w:rsidRPr="008A553B" w:rsidRDefault="008A553B" w:rsidP="00A10F0F">
      <w:pPr>
        <w:jc w:val="both"/>
        <w:rPr>
          <w:rFonts w:ascii="Helvetica" w:hAnsi="Helvetica"/>
        </w:rPr>
      </w:pPr>
    </w:p>
    <w:p w14:paraId="7051E2A9" w14:textId="77777777" w:rsidR="00164963" w:rsidRPr="008A553B" w:rsidRDefault="00164963" w:rsidP="00A10F0F">
      <w:pPr>
        <w:jc w:val="both"/>
        <w:rPr>
          <w:rFonts w:ascii="Helvetica" w:hAnsi="Helvetica"/>
        </w:rPr>
      </w:pPr>
    </w:p>
    <w:sectPr w:rsidR="00164963" w:rsidRPr="008A553B" w:rsidSect="00F8201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Bold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BF"/>
    <w:rsid w:val="00164963"/>
    <w:rsid w:val="00384C59"/>
    <w:rsid w:val="0075338F"/>
    <w:rsid w:val="00794D11"/>
    <w:rsid w:val="008A553B"/>
    <w:rsid w:val="00A10F0F"/>
    <w:rsid w:val="00B27D1F"/>
    <w:rsid w:val="00CB55D5"/>
    <w:rsid w:val="00CE0DBF"/>
    <w:rsid w:val="00F8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4D6D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A10F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2021-11-24T13:37:00Z</dcterms:created>
  <dcterms:modified xsi:type="dcterms:W3CDTF">2021-11-29T23:42:00Z</dcterms:modified>
</cp:coreProperties>
</file>