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1990C" w14:textId="55D8F6C0" w:rsidR="009118C3" w:rsidRDefault="002E7ED2">
      <w:r>
        <w:rPr>
          <w:noProof/>
          <w:lang w:val="it-IT"/>
        </w:rPr>
        <w:drawing>
          <wp:inline distT="0" distB="0" distL="0" distR="0" wp14:anchorId="7F7F0D3F" wp14:editId="4CFF55FC">
            <wp:extent cx="5733415" cy="2014855"/>
            <wp:effectExtent l="0" t="0" r="698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co PAOLI_Tavola disegno 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201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93F3E" w14:textId="77777777" w:rsidR="009118C3" w:rsidRDefault="009118C3"/>
    <w:p w14:paraId="78BC1E36" w14:textId="77777777" w:rsidR="009118C3" w:rsidRDefault="009118C3"/>
    <w:p w14:paraId="7A928D71" w14:textId="77777777" w:rsidR="002E7ED2" w:rsidRDefault="002E7ED2"/>
    <w:p w14:paraId="00000001" w14:textId="77777777" w:rsidR="00F746F6" w:rsidRPr="00E80F42" w:rsidRDefault="00891C70">
      <w:pPr>
        <w:rPr>
          <w:sz w:val="24"/>
          <w:szCs w:val="24"/>
        </w:rPr>
      </w:pPr>
      <w:r w:rsidRPr="00C24B82">
        <w:rPr>
          <w:b/>
          <w:i/>
          <w:sz w:val="24"/>
          <w:szCs w:val="24"/>
        </w:rPr>
        <w:t>Tornano in Accademia "I racconti dell'arte".</w:t>
      </w:r>
    </w:p>
    <w:p w14:paraId="00000002" w14:textId="77777777" w:rsidR="00F746F6" w:rsidRDefault="00F746F6"/>
    <w:p w14:paraId="00000003" w14:textId="58B9802C" w:rsidR="00F746F6" w:rsidRPr="00891C70" w:rsidRDefault="00891C70">
      <w:r w:rsidRPr="00891C70">
        <w:t>Prenderà avvio giovedì 11 aprile</w:t>
      </w:r>
      <w:r w:rsidR="00C24B82" w:rsidRPr="00891C70">
        <w:t xml:space="preserve"> alle ore 16, presso l’Aula Magna</w:t>
      </w:r>
      <w:r w:rsidR="004E2D9A">
        <w:t xml:space="preserve"> dell’Accademia di Belle Arti di Carrara</w:t>
      </w:r>
      <w:r w:rsidR="00C24B82" w:rsidRPr="00891C70">
        <w:t xml:space="preserve"> </w:t>
      </w:r>
      <w:r w:rsidR="004E2D9A">
        <w:t xml:space="preserve">in </w:t>
      </w:r>
      <w:r w:rsidR="00C24B82" w:rsidRPr="00891C70">
        <w:t xml:space="preserve">Palazzo </w:t>
      </w:r>
      <w:r w:rsidR="00F350DE">
        <w:t xml:space="preserve">Cybo- </w:t>
      </w:r>
      <w:r w:rsidR="00C24B82" w:rsidRPr="00891C70">
        <w:t>Malaspina</w:t>
      </w:r>
      <w:r w:rsidR="004E2D9A">
        <w:t>,</w:t>
      </w:r>
      <w:r w:rsidRPr="00891C70">
        <w:t xml:space="preserve"> la rassegna "I racconti dell'arte</w:t>
      </w:r>
      <w:r w:rsidR="004D0B36" w:rsidRPr="00891C70">
        <w:t>”</w:t>
      </w:r>
      <w:r w:rsidRPr="00891C70">
        <w:t xml:space="preserve">, una serie di appuntamenti con personalità dell'arte, dello spettacolo e della cultura, </w:t>
      </w:r>
      <w:r w:rsidR="00264ECA" w:rsidRPr="00891C70">
        <w:t>organizzat</w:t>
      </w:r>
      <w:r w:rsidR="002844EB" w:rsidRPr="00891C70">
        <w:t>a</w:t>
      </w:r>
      <w:r w:rsidR="00264ECA" w:rsidRPr="00891C70">
        <w:t xml:space="preserve"> dall’</w:t>
      </w:r>
      <w:r w:rsidR="00BE2B88" w:rsidRPr="00891C70">
        <w:t>Accademia di Belle Arti di C</w:t>
      </w:r>
      <w:r w:rsidR="00264ECA" w:rsidRPr="00891C70">
        <w:t>arrara</w:t>
      </w:r>
      <w:r w:rsidR="001D1684">
        <w:t xml:space="preserve"> e </w:t>
      </w:r>
      <w:r w:rsidR="001D1684" w:rsidRPr="001D1684">
        <w:rPr>
          <w:b/>
        </w:rPr>
        <w:t>curata da Gerardo d</w:t>
      </w:r>
      <w:r w:rsidR="0030342C" w:rsidRPr="001D1684">
        <w:rPr>
          <w:b/>
        </w:rPr>
        <w:t>e Simone</w:t>
      </w:r>
      <w:r w:rsidR="0030342C">
        <w:t>, storico dell’</w:t>
      </w:r>
      <w:r w:rsidR="001D1684">
        <w:t xml:space="preserve">arte e docente, </w:t>
      </w:r>
      <w:r w:rsidR="00C24B82" w:rsidRPr="00891C70">
        <w:t>con il coinvolgimento dei docenti di tutte le discipline</w:t>
      </w:r>
      <w:r w:rsidR="00992028">
        <w:t>.</w:t>
      </w:r>
      <w:r w:rsidR="00264ECA" w:rsidRPr="00891C70">
        <w:t>.</w:t>
      </w:r>
    </w:p>
    <w:p w14:paraId="77464367" w14:textId="77777777" w:rsidR="00264ECA" w:rsidRPr="00891C70" w:rsidRDefault="00264ECA"/>
    <w:p w14:paraId="2D360EB9" w14:textId="7A19B7CA" w:rsidR="00264ECA" w:rsidRPr="00891C70" w:rsidRDefault="00264ECA">
      <w:r w:rsidRPr="00891C70">
        <w:t>Nel corso degli anni nelle sale dell’Accade</w:t>
      </w:r>
      <w:r w:rsidR="00476536" w:rsidRPr="00891C70">
        <w:t>mia si sono succe</w:t>
      </w:r>
      <w:r w:rsidR="00084DAC" w:rsidRPr="00891C70">
        <w:t>d</w:t>
      </w:r>
      <w:r w:rsidR="00476536" w:rsidRPr="00891C70">
        <w:t xml:space="preserve">uti critici, </w:t>
      </w:r>
      <w:r w:rsidR="005A418B" w:rsidRPr="00891C70">
        <w:t xml:space="preserve">storiche e </w:t>
      </w:r>
      <w:r w:rsidR="00476536" w:rsidRPr="00891C70">
        <w:t>storici dell’arte, restauratori</w:t>
      </w:r>
      <w:r w:rsidR="00AE0D1F" w:rsidRPr="00891C70">
        <w:t xml:space="preserve"> </w:t>
      </w:r>
      <w:r w:rsidR="00476536" w:rsidRPr="00891C70">
        <w:t xml:space="preserve">e </w:t>
      </w:r>
      <w:r w:rsidR="007024B7" w:rsidRPr="00891C70">
        <w:t xml:space="preserve">restauratrici, </w:t>
      </w:r>
      <w:r w:rsidR="00992028">
        <w:t xml:space="preserve">docenti, direttori di musei e istituzioni culturali, </w:t>
      </w:r>
      <w:r w:rsidR="007024B7" w:rsidRPr="00891C70">
        <w:t>scenografi e per</w:t>
      </w:r>
      <w:r w:rsidR="00476536" w:rsidRPr="00891C70">
        <w:t>sonalità del mondo del teatro</w:t>
      </w:r>
      <w:r w:rsidR="00AE0D1F" w:rsidRPr="00891C70">
        <w:t xml:space="preserve"> e della cultura: impossibile stilare un elenco </w:t>
      </w:r>
      <w:r w:rsidR="00CF3803" w:rsidRPr="00891C70">
        <w:t xml:space="preserve">di quanti hanno </w:t>
      </w:r>
      <w:r w:rsidR="00244DF3" w:rsidRPr="00891C70">
        <w:t>partecipato a un</w:t>
      </w:r>
      <w:r w:rsidR="004D6E56" w:rsidRPr="00891C70">
        <w:t>’ iniziativa ricca di approfondimenti</w:t>
      </w:r>
      <w:r w:rsidR="0055538E" w:rsidRPr="00891C70">
        <w:t xml:space="preserve"> che </w:t>
      </w:r>
      <w:r w:rsidR="000C4546" w:rsidRPr="00891C70">
        <w:t>si svolge ininterrottamente</w:t>
      </w:r>
      <w:r w:rsidR="00590970" w:rsidRPr="00891C70">
        <w:t xml:space="preserve"> ( </w:t>
      </w:r>
      <w:r w:rsidR="00531EA7" w:rsidRPr="00891C70">
        <w:t>anche con incontri da remoto durante il periodo Covid)</w:t>
      </w:r>
      <w:r w:rsidR="000C4546" w:rsidRPr="00891C70">
        <w:t xml:space="preserve"> </w:t>
      </w:r>
      <w:r w:rsidR="00992028">
        <w:t>dal 2012.</w:t>
      </w:r>
    </w:p>
    <w:p w14:paraId="00000004" w14:textId="77777777" w:rsidR="00F746F6" w:rsidRPr="00891C70" w:rsidRDefault="00F746F6"/>
    <w:p w14:paraId="00000005" w14:textId="7ADE5263" w:rsidR="00F746F6" w:rsidRPr="00891C70" w:rsidRDefault="00891C70">
      <w:r w:rsidRPr="00891C70">
        <w:t>Gli incontri, occasione di ap</w:t>
      </w:r>
      <w:r w:rsidR="00820333">
        <w:t>profondimento, si rivolgono a</w:t>
      </w:r>
      <w:r w:rsidRPr="00891C70">
        <w:t xml:space="preserve"> studenti</w:t>
      </w:r>
      <w:r w:rsidR="00992028">
        <w:t>, insegnanti, addetti ai lavori</w:t>
      </w:r>
      <w:r w:rsidRPr="00891C70">
        <w:t xml:space="preserve"> e a un pubblico di appassionati dell'arte e sono aperti a tutta la cittadinanza. </w:t>
      </w:r>
    </w:p>
    <w:p w14:paraId="00000006" w14:textId="580CCFCA" w:rsidR="00F746F6" w:rsidRPr="00891C70" w:rsidRDefault="00891C70">
      <w:r w:rsidRPr="00891C70">
        <w:t xml:space="preserve">Protagonista del primo appuntamento sarà </w:t>
      </w:r>
      <w:r w:rsidRPr="00F350DE">
        <w:rPr>
          <w:b/>
        </w:rPr>
        <w:t>Marco Paoli</w:t>
      </w:r>
      <w:r w:rsidRPr="00891C70">
        <w:t xml:space="preserve">, storico dell'arte </w:t>
      </w:r>
      <w:r w:rsidR="00C24B82" w:rsidRPr="00891C70">
        <w:t xml:space="preserve">Presidente della prestigiosa Accademia Lucchese di Scienze, Lettere e Arti, già direttore della Biblioteca Statale di Lucca, della Biblioteca Universitaria di Pisa e dell’Istituto Centrale per il Catalogo Unico delle Biblioteche Italiane (ICCU), dove si è impegnato particolarmente per la digitalizzazione dei materiali bibliografici. </w:t>
      </w:r>
    </w:p>
    <w:p w14:paraId="38241CF4" w14:textId="77777777" w:rsidR="00C24B82" w:rsidRPr="00891C70" w:rsidRDefault="00C24B82"/>
    <w:p w14:paraId="73A03B8E" w14:textId="49D8A4D2" w:rsidR="00C24B82" w:rsidRPr="00891C70" w:rsidRDefault="00C24B82" w:rsidP="00C24B82">
      <w:pPr>
        <w:pStyle w:val="NormaleWeb"/>
        <w:spacing w:before="0" w:beforeAutospacing="0" w:after="160" w:afterAutospacing="0"/>
        <w:rPr>
          <w:rFonts w:ascii="Arial" w:hAnsi="Arial" w:cs="Arial"/>
          <w:b/>
          <w:sz w:val="22"/>
          <w:szCs w:val="22"/>
        </w:rPr>
      </w:pPr>
      <w:r w:rsidRPr="00891C70">
        <w:rPr>
          <w:rFonts w:ascii="Arial" w:hAnsi="Arial" w:cs="Arial"/>
          <w:sz w:val="22"/>
          <w:szCs w:val="22"/>
        </w:rPr>
        <w:t xml:space="preserve">Per questa occasione </w:t>
      </w:r>
      <w:r w:rsidRPr="00891C70">
        <w:rPr>
          <w:rFonts w:ascii="Arial" w:hAnsi="Arial" w:cs="Arial"/>
          <w:b/>
          <w:sz w:val="22"/>
          <w:szCs w:val="22"/>
        </w:rPr>
        <w:t>Marco Paoli</w:t>
      </w:r>
      <w:r w:rsidRPr="00891C70">
        <w:rPr>
          <w:rFonts w:ascii="Arial" w:hAnsi="Arial" w:cs="Arial"/>
          <w:sz w:val="22"/>
          <w:szCs w:val="22"/>
        </w:rPr>
        <w:t xml:space="preserve"> dialogherà con </w:t>
      </w:r>
      <w:r w:rsidRPr="00ED1218">
        <w:rPr>
          <w:rFonts w:ascii="Arial" w:hAnsi="Arial" w:cs="Arial"/>
          <w:b/>
          <w:sz w:val="22"/>
          <w:szCs w:val="22"/>
        </w:rPr>
        <w:t>Marco Ciampolini</w:t>
      </w:r>
      <w:r w:rsidRPr="00891C70">
        <w:rPr>
          <w:rFonts w:ascii="Arial" w:hAnsi="Arial" w:cs="Arial"/>
          <w:sz w:val="22"/>
          <w:szCs w:val="22"/>
        </w:rPr>
        <w:t xml:space="preserve">, storico dell’arte e docente di Storia dell’Arte Moderna su </w:t>
      </w:r>
      <w:r w:rsidRPr="00891C70">
        <w:rPr>
          <w:rFonts w:ascii="Arial" w:hAnsi="Arial" w:cs="Arial"/>
          <w:b/>
          <w:i/>
          <w:iCs/>
          <w:color w:val="222222"/>
          <w:sz w:val="22"/>
          <w:szCs w:val="22"/>
          <w:shd w:val="clear" w:color="auto" w:fill="FFFFFF"/>
        </w:rPr>
        <w:t>Sogni e visioni nell'arte figurativa. Percorso antiaccademico nel lunghissimo periodo.</w:t>
      </w:r>
    </w:p>
    <w:p w14:paraId="6519B0A4" w14:textId="77777777" w:rsidR="00C24B82" w:rsidRPr="00891C70" w:rsidRDefault="00C24B82" w:rsidP="00C24B82">
      <w:pPr>
        <w:rPr>
          <w:b/>
          <w:iCs/>
        </w:rPr>
      </w:pPr>
    </w:p>
    <w:p w14:paraId="66CE56CF" w14:textId="77777777" w:rsidR="00C24B82" w:rsidRPr="00891C70" w:rsidRDefault="00C24B82" w:rsidP="00ED1218">
      <w:r w:rsidRPr="00891C70">
        <w:t>L’immaginario è un aspetto fondamentale dell’arte, e una ricerca che voglia comprenderlo deve coprire un’enorme estensione temporale e geografica. Marco Paoli non si sottrae a questo tentativo e ci offre una panoramica completa del sogno e della visione, partendo dalle pitture rupestri della grotta Chauvet (Francia), attraverso le sculture mesopotamiche ispirate al mito di Gilgamesh e le pitture su papiri dell’antico Egitto. Nell’arte della Grecia antica il tema del sogno si afferma, con i rilievi votivi realizzati per i santuari dedicati agli dei taumaturgici.</w:t>
      </w:r>
      <w:r w:rsidRPr="00891C70">
        <w:rPr>
          <w:i/>
        </w:rPr>
        <w:t xml:space="preserve"> </w:t>
      </w:r>
      <w:r w:rsidRPr="00891C70">
        <w:t xml:space="preserve">Gli artisti di Roma antica daranno una compiuta forma visiva a queste grandi </w:t>
      </w:r>
      <w:r w:rsidRPr="00891C70">
        <w:lastRenderedPageBreak/>
        <w:t>narrazioni oniriche. Il Medioevo elabora l’inedito soggetto della visione, con le apparizioni teofaniche narrate nell’Antico Testamento e le apparizioni cristologiche del Nuovo. Infine, per il Rinascimento sono presi in considerazione le visioni narrate nella Bibbia e l’attività visionaria dei santi, ma soprattutto il nuovo fenomeno delle allegorie oniriche, con il grande Leonardo a fare da apripista.</w:t>
      </w:r>
    </w:p>
    <w:p w14:paraId="1737F857" w14:textId="77777777" w:rsidR="00C24B82" w:rsidRPr="00891C70" w:rsidRDefault="00C24B82" w:rsidP="00C24B82">
      <w:pPr>
        <w:jc w:val="both"/>
      </w:pPr>
    </w:p>
    <w:p w14:paraId="6BC3E962" w14:textId="7024D47A" w:rsidR="0008396A" w:rsidRDefault="00C24B82" w:rsidP="0008396A">
      <w:pPr>
        <w:rPr>
          <w:b/>
          <w:i/>
        </w:rPr>
      </w:pPr>
      <w:r w:rsidRPr="00F350DE">
        <w:rPr>
          <w:b/>
        </w:rPr>
        <w:t>Venerdì 12 aprile</w:t>
      </w:r>
      <w:r w:rsidR="00B94707">
        <w:t>, alle ore 16</w:t>
      </w:r>
      <w:r w:rsidRPr="00891C70">
        <w:t xml:space="preserve">, l’appuntamento si rinnova con </w:t>
      </w:r>
      <w:r w:rsidRPr="00891C70">
        <w:rPr>
          <w:b/>
        </w:rPr>
        <w:t>Marco Cardinali</w:t>
      </w:r>
      <w:r w:rsidRPr="00891C70">
        <w:t>, storico dell’arte e docente  di  Storia delle tecniche e del restauro</w:t>
      </w:r>
      <w:r w:rsidR="00F350DE">
        <w:t>,</w:t>
      </w:r>
      <w:r w:rsidRPr="00891C70">
        <w:t xml:space="preserve"> in dialogo con </w:t>
      </w:r>
      <w:r w:rsidRPr="00F350DE">
        <w:rPr>
          <w:b/>
        </w:rPr>
        <w:t>Annamaria Ducci</w:t>
      </w:r>
      <w:r w:rsidR="0008396A" w:rsidRPr="00891C70">
        <w:t xml:space="preserve">, docente di Storia dell’arte Contemporanea, sul tema  </w:t>
      </w:r>
      <w:r w:rsidR="0008396A" w:rsidRPr="00891C70">
        <w:rPr>
          <w:b/>
          <w:i/>
        </w:rPr>
        <w:t>La nascita della Technical Art History e il ‘sogno’ di una scienza dell’arte</w:t>
      </w:r>
      <w:r w:rsidR="00891C70" w:rsidRPr="00891C70">
        <w:rPr>
          <w:b/>
          <w:i/>
        </w:rPr>
        <w:t>.</w:t>
      </w:r>
    </w:p>
    <w:p w14:paraId="7E8C694C" w14:textId="77777777" w:rsidR="00891C70" w:rsidRPr="00891C70" w:rsidRDefault="00891C70" w:rsidP="0008396A">
      <w:pPr>
        <w:rPr>
          <w:b/>
          <w:i/>
        </w:rPr>
      </w:pPr>
    </w:p>
    <w:p w14:paraId="132D9DD6" w14:textId="77777777" w:rsidR="00891C70" w:rsidRDefault="00891C70" w:rsidP="00891C70">
      <w:r w:rsidRPr="00891C70">
        <w:t xml:space="preserve">Scienza dell’arte, Diagnostica artistica, Technical Art History. Sono i termini che permettono attraverso una riflessione etimologica di rintracciare il filo rosso che lega l’introduzione del “metodo sperimentale” di Giovanni Morelli, alle prime applicazioni in campo storico-artistico dei metodi scientifici di indagine negli anni venti del Novecento, fino al rinnovamento disciplinare della storia dell’arte a contatto con la </w:t>
      </w:r>
      <w:r w:rsidRPr="00891C70">
        <w:rPr>
          <w:i/>
        </w:rPr>
        <w:t xml:space="preserve">Conservation Science </w:t>
      </w:r>
      <w:r w:rsidRPr="00891C70">
        <w:t xml:space="preserve">negli anni ottanta. È una storia di trasformazioni e di tensioni che ha segnato in modo particolare la critica d’arte italiana in relazione con le diverse scuole di pensiero in Europa e negli Stati Uniti e nella quale uno snodo cruciale è costituito dalle vicende della prima conferenza internazionale sui metodi scientifici di indagine delle opere d’arte (Roma 1930) e dalle campagne radiografiche internazionali promosse dall’Università di Harvard alla fine degli anni venti. </w:t>
      </w:r>
    </w:p>
    <w:p w14:paraId="45C1B624" w14:textId="77777777" w:rsidR="00992028" w:rsidRDefault="00992028" w:rsidP="00891C70"/>
    <w:p w14:paraId="0B0E2117" w14:textId="43530CFF" w:rsidR="00891C70" w:rsidRDefault="00DF203C" w:rsidP="0008396A">
      <w:r>
        <w:t>Gli incontri proseguira</w:t>
      </w:r>
      <w:r w:rsidR="00341F4E">
        <w:t>nno fino al 10 giugno toccando una pluralità di argomen</w:t>
      </w:r>
      <w:r w:rsidR="000123C2">
        <w:t>ti che spaziano da Donatello a C</w:t>
      </w:r>
      <w:r w:rsidR="00341F4E">
        <w:t>anova, dalla grafica d’arte</w:t>
      </w:r>
      <w:r w:rsidR="000123C2">
        <w:t xml:space="preserve"> ( con una appendice espositiva il </w:t>
      </w:r>
      <w:r w:rsidR="004B7A70">
        <w:t>4 giugno</w:t>
      </w:r>
      <w:r w:rsidR="000123C2">
        <w:t>)</w:t>
      </w:r>
      <w:r w:rsidR="00341F4E">
        <w:t xml:space="preserve"> alla rappresent</w:t>
      </w:r>
      <w:r w:rsidR="000123C2">
        <w:t>az</w:t>
      </w:r>
      <w:r w:rsidR="00341F4E">
        <w:t>ione della Shoa</w:t>
      </w:r>
      <w:r w:rsidR="000123C2">
        <w:t>h</w:t>
      </w:r>
      <w:r w:rsidR="00341F4E">
        <w:t>, dalla letteratura ( una biografia</w:t>
      </w:r>
      <w:r w:rsidR="000123C2">
        <w:t xml:space="preserve"> “non autorizzata”</w:t>
      </w:r>
      <w:r w:rsidR="00341F4E">
        <w:t xml:space="preserve"> di Leopardi) al Rinascimento meridionale fino alle antichità di Luni.</w:t>
      </w:r>
    </w:p>
    <w:p w14:paraId="58C755CB" w14:textId="77777777" w:rsidR="00341F4E" w:rsidRDefault="00341F4E" w:rsidP="0008396A"/>
    <w:p w14:paraId="30FCF2E1" w14:textId="2342E334" w:rsidR="00341F4E" w:rsidRDefault="00341F4E" w:rsidP="0008396A">
      <w:r>
        <w:t>I docenti coinvolti in questa edizione sono:</w:t>
      </w:r>
    </w:p>
    <w:p w14:paraId="72FE5D01" w14:textId="5F76F5F1" w:rsidR="00341F4E" w:rsidRDefault="00341F4E" w:rsidP="0008396A">
      <w:r>
        <w:t>Marco Ciampolini,</w:t>
      </w:r>
      <w:r w:rsidR="00F350DE" w:rsidRPr="00F350DE">
        <w:t xml:space="preserve"> </w:t>
      </w:r>
      <w:r w:rsidR="00F350DE">
        <w:t>Gerardo de Simone</w:t>
      </w:r>
      <w:r w:rsidR="001D1684">
        <w:t xml:space="preserve"> (coordinatore della rassegna)</w:t>
      </w:r>
      <w:bookmarkStart w:id="0" w:name="_GoBack"/>
      <w:bookmarkEnd w:id="0"/>
      <w:r w:rsidR="00F350DE">
        <w:t>, Annamaria Ducci, Miriana Pino</w:t>
      </w:r>
      <w:r>
        <w:t>.</w:t>
      </w:r>
    </w:p>
    <w:p w14:paraId="4E8553C2" w14:textId="77777777" w:rsidR="00341F4E" w:rsidRDefault="00341F4E" w:rsidP="0008396A"/>
    <w:p w14:paraId="332BA94A" w14:textId="2D0A53A0" w:rsidR="00341F4E" w:rsidRDefault="00341F4E" w:rsidP="0008396A">
      <w:pPr>
        <w:rPr>
          <w:b/>
          <w:u w:val="single"/>
        </w:rPr>
      </w:pPr>
      <w:r w:rsidRPr="00341F4E">
        <w:rPr>
          <w:b/>
          <w:u w:val="single"/>
        </w:rPr>
        <w:t>Calendario:</w:t>
      </w:r>
    </w:p>
    <w:p w14:paraId="0036EF81" w14:textId="77777777" w:rsidR="00341F4E" w:rsidRDefault="00341F4E" w:rsidP="0008396A">
      <w:pPr>
        <w:rPr>
          <w:b/>
          <w:u w:val="single"/>
        </w:rPr>
      </w:pPr>
    </w:p>
    <w:p w14:paraId="1C0F7CF8" w14:textId="04F67607" w:rsidR="00B05355" w:rsidRDefault="00B05355" w:rsidP="004B7A70">
      <w:pPr>
        <w:spacing w:before="237"/>
        <w:rPr>
          <w:color w:val="212121"/>
        </w:rPr>
      </w:pPr>
      <w:r>
        <w:rPr>
          <w:b/>
        </w:rPr>
        <w:t>GIOVED</w:t>
      </w:r>
      <w:r w:rsidR="004A2D63">
        <w:rPr>
          <w:b/>
        </w:rPr>
        <w:t xml:space="preserve">Ì </w:t>
      </w:r>
      <w:r>
        <w:rPr>
          <w:b/>
        </w:rPr>
        <w:t>11</w:t>
      </w:r>
      <w:r>
        <w:rPr>
          <w:b/>
          <w:spacing w:val="-7"/>
        </w:rPr>
        <w:t xml:space="preserve"> </w:t>
      </w:r>
      <w:r>
        <w:rPr>
          <w:b/>
        </w:rPr>
        <w:t>APRILE,</w:t>
      </w:r>
      <w:r>
        <w:rPr>
          <w:b/>
          <w:spacing w:val="-6"/>
        </w:rPr>
        <w:t xml:space="preserve"> </w:t>
      </w:r>
      <w:r w:rsidRPr="00DF14B6">
        <w:t>ore</w:t>
      </w:r>
      <w:r w:rsidRPr="00DF14B6">
        <w:rPr>
          <w:spacing w:val="-7"/>
        </w:rPr>
        <w:t xml:space="preserve"> </w:t>
      </w:r>
      <w:r w:rsidRPr="00DF14B6">
        <w:t>16:</w:t>
      </w:r>
      <w:r w:rsidRPr="00DF14B6">
        <w:rPr>
          <w:spacing w:val="-6"/>
        </w:rPr>
        <w:t xml:space="preserve"> </w:t>
      </w:r>
      <w:r>
        <w:rPr>
          <w:b/>
        </w:rPr>
        <w:t>Marco</w:t>
      </w:r>
      <w:r>
        <w:rPr>
          <w:b/>
          <w:spacing w:val="-7"/>
        </w:rPr>
        <w:t xml:space="preserve"> </w:t>
      </w:r>
      <w:r>
        <w:rPr>
          <w:b/>
        </w:rPr>
        <w:t>Paoli,</w:t>
      </w:r>
      <w:r>
        <w:rPr>
          <w:b/>
          <w:spacing w:val="-6"/>
        </w:rPr>
        <w:t xml:space="preserve"> </w:t>
      </w:r>
      <w:r>
        <w:rPr>
          <w:i/>
          <w:color w:val="212121"/>
        </w:rPr>
        <w:t>Sogni</w:t>
      </w:r>
      <w:r>
        <w:rPr>
          <w:i/>
          <w:color w:val="212121"/>
          <w:spacing w:val="-7"/>
        </w:rPr>
        <w:t xml:space="preserve"> </w:t>
      </w:r>
      <w:r>
        <w:rPr>
          <w:i/>
          <w:color w:val="212121"/>
        </w:rPr>
        <w:t>e</w:t>
      </w:r>
      <w:r>
        <w:rPr>
          <w:i/>
          <w:color w:val="212121"/>
          <w:spacing w:val="-6"/>
        </w:rPr>
        <w:t xml:space="preserve"> </w:t>
      </w:r>
      <w:r>
        <w:rPr>
          <w:i/>
          <w:color w:val="212121"/>
        </w:rPr>
        <w:t>visioni</w:t>
      </w:r>
      <w:r>
        <w:rPr>
          <w:i/>
          <w:color w:val="212121"/>
          <w:spacing w:val="-7"/>
        </w:rPr>
        <w:t xml:space="preserve"> </w:t>
      </w:r>
      <w:r>
        <w:rPr>
          <w:i/>
          <w:color w:val="212121"/>
        </w:rPr>
        <w:t>nell'arte</w:t>
      </w:r>
      <w:r>
        <w:rPr>
          <w:i/>
          <w:color w:val="212121"/>
          <w:spacing w:val="-6"/>
        </w:rPr>
        <w:t xml:space="preserve"> </w:t>
      </w:r>
      <w:r>
        <w:rPr>
          <w:i/>
          <w:color w:val="212121"/>
        </w:rPr>
        <w:t>figurativa.</w:t>
      </w:r>
      <w:r>
        <w:rPr>
          <w:i/>
          <w:color w:val="212121"/>
          <w:spacing w:val="-7"/>
        </w:rPr>
        <w:t xml:space="preserve"> </w:t>
      </w:r>
      <w:r>
        <w:rPr>
          <w:i/>
          <w:color w:val="212121"/>
        </w:rPr>
        <w:t>Percorso</w:t>
      </w:r>
      <w:r>
        <w:rPr>
          <w:i/>
          <w:color w:val="212121"/>
          <w:spacing w:val="1"/>
        </w:rPr>
        <w:t xml:space="preserve"> </w:t>
      </w:r>
      <w:r>
        <w:rPr>
          <w:i/>
          <w:color w:val="212121"/>
        </w:rPr>
        <w:t>antiaccademico</w:t>
      </w:r>
      <w:r>
        <w:rPr>
          <w:i/>
          <w:color w:val="212121"/>
          <w:spacing w:val="-2"/>
        </w:rPr>
        <w:t xml:space="preserve"> </w:t>
      </w:r>
      <w:r>
        <w:rPr>
          <w:i/>
          <w:color w:val="212121"/>
        </w:rPr>
        <w:t>nel</w:t>
      </w:r>
      <w:r>
        <w:rPr>
          <w:i/>
          <w:color w:val="212121"/>
          <w:spacing w:val="-1"/>
        </w:rPr>
        <w:t xml:space="preserve"> </w:t>
      </w:r>
      <w:r>
        <w:rPr>
          <w:i/>
          <w:color w:val="212121"/>
        </w:rPr>
        <w:t>lunghissimo</w:t>
      </w:r>
      <w:r>
        <w:rPr>
          <w:i/>
          <w:color w:val="212121"/>
          <w:spacing w:val="-2"/>
        </w:rPr>
        <w:t xml:space="preserve"> </w:t>
      </w:r>
      <w:r>
        <w:rPr>
          <w:i/>
          <w:color w:val="212121"/>
        </w:rPr>
        <w:t xml:space="preserve">periodo-  </w:t>
      </w:r>
      <w:r w:rsidRPr="00B05355">
        <w:rPr>
          <w:color w:val="212121"/>
        </w:rPr>
        <w:t>incontro</w:t>
      </w:r>
      <w:r>
        <w:rPr>
          <w:color w:val="212121"/>
        </w:rPr>
        <w:t xml:space="preserve"> a cura di Marco </w:t>
      </w:r>
      <w:r w:rsidRPr="00B05355">
        <w:rPr>
          <w:color w:val="212121"/>
        </w:rPr>
        <w:t>Ciampolini</w:t>
      </w:r>
      <w:r>
        <w:rPr>
          <w:color w:val="212121"/>
        </w:rPr>
        <w:t>;</w:t>
      </w:r>
    </w:p>
    <w:p w14:paraId="093B7EDC" w14:textId="77777777" w:rsidR="00F350DE" w:rsidRPr="00B05355" w:rsidRDefault="00F350DE" w:rsidP="004B7A70">
      <w:pPr>
        <w:spacing w:before="237"/>
      </w:pPr>
    </w:p>
    <w:p w14:paraId="1939E7B3" w14:textId="23BF824C" w:rsidR="00B05355" w:rsidRPr="00B05355" w:rsidRDefault="00B05355" w:rsidP="004B7A70">
      <w:r w:rsidRPr="00F350DE">
        <w:rPr>
          <w:rStyle w:val="CorpotestoCarattere"/>
          <w:rFonts w:ascii="Arial" w:hAnsi="Arial" w:cs="Arial"/>
          <w:b/>
          <w:sz w:val="22"/>
          <w:szCs w:val="22"/>
        </w:rPr>
        <w:t>VENERD</w:t>
      </w:r>
      <w:r w:rsidR="004A2D63">
        <w:rPr>
          <w:rStyle w:val="CorpotestoCarattere"/>
          <w:rFonts w:ascii="Arial" w:hAnsi="Arial" w:cs="Arial"/>
          <w:b/>
          <w:sz w:val="22"/>
          <w:szCs w:val="22"/>
        </w:rPr>
        <w:t xml:space="preserve">Ì </w:t>
      </w:r>
      <w:r w:rsidRPr="00F350DE">
        <w:rPr>
          <w:rStyle w:val="CorpotestoCarattere"/>
          <w:rFonts w:ascii="Arial" w:hAnsi="Arial" w:cs="Arial"/>
          <w:b/>
          <w:sz w:val="22"/>
          <w:szCs w:val="22"/>
        </w:rPr>
        <w:t>12 APRILE</w:t>
      </w:r>
      <w:r w:rsidR="00C84AFB">
        <w:rPr>
          <w:rStyle w:val="CorpotestoCarattere"/>
          <w:rFonts w:ascii="Arial" w:hAnsi="Arial" w:cs="Arial"/>
          <w:sz w:val="22"/>
          <w:szCs w:val="22"/>
        </w:rPr>
        <w:t>, ore 16</w:t>
      </w:r>
      <w:r w:rsidRPr="00B05355">
        <w:rPr>
          <w:rStyle w:val="CorpotestoCarattere"/>
          <w:rFonts w:ascii="Arial" w:hAnsi="Arial" w:cs="Arial"/>
          <w:sz w:val="22"/>
          <w:szCs w:val="22"/>
        </w:rPr>
        <w:t xml:space="preserve">: </w:t>
      </w:r>
      <w:r w:rsidRPr="00F350DE">
        <w:rPr>
          <w:rStyle w:val="CorpotestoCarattere"/>
          <w:rFonts w:ascii="Arial" w:hAnsi="Arial" w:cs="Arial"/>
          <w:b/>
          <w:sz w:val="22"/>
          <w:szCs w:val="22"/>
        </w:rPr>
        <w:t>Marco Cardinali</w:t>
      </w:r>
      <w:r w:rsidRPr="00B05355">
        <w:rPr>
          <w:rStyle w:val="CorpotestoCarattere"/>
          <w:rFonts w:ascii="Arial" w:hAnsi="Arial" w:cs="Arial"/>
          <w:sz w:val="22"/>
          <w:szCs w:val="22"/>
        </w:rPr>
        <w:t xml:space="preserve">, </w:t>
      </w:r>
      <w:r w:rsidRPr="00F350DE">
        <w:rPr>
          <w:rStyle w:val="CorpotestoCarattere"/>
          <w:rFonts w:ascii="Arial" w:hAnsi="Arial" w:cs="Arial"/>
          <w:i/>
          <w:sz w:val="22"/>
          <w:szCs w:val="22"/>
        </w:rPr>
        <w:t xml:space="preserve">La nascita della Technical Art </w:t>
      </w:r>
      <w:proofErr w:type="spellStart"/>
      <w:r w:rsidRPr="00F350DE">
        <w:rPr>
          <w:rStyle w:val="CorpotestoCarattere"/>
          <w:rFonts w:ascii="Arial" w:hAnsi="Arial" w:cs="Arial"/>
          <w:i/>
          <w:sz w:val="22"/>
          <w:szCs w:val="22"/>
        </w:rPr>
        <w:t>History</w:t>
      </w:r>
      <w:proofErr w:type="spellEnd"/>
      <w:r w:rsidRPr="00F350DE">
        <w:rPr>
          <w:rStyle w:val="CorpotestoCarattere"/>
          <w:rFonts w:ascii="Arial" w:hAnsi="Arial" w:cs="Arial"/>
          <w:i/>
          <w:sz w:val="22"/>
          <w:szCs w:val="22"/>
        </w:rPr>
        <w:t xml:space="preserve"> e il ‘sogno’ di una scienza dell’art</w:t>
      </w:r>
      <w:r w:rsidRPr="00B05355">
        <w:rPr>
          <w:rStyle w:val="CorpotestoCarattere"/>
          <w:rFonts w:ascii="Arial" w:hAnsi="Arial" w:cs="Arial"/>
          <w:sz w:val="22"/>
          <w:szCs w:val="22"/>
        </w:rPr>
        <w:t>e (incontro a cura di Annamaria Ducci</w:t>
      </w:r>
      <w:r w:rsidRPr="00B05355">
        <w:rPr>
          <w:spacing w:val="51"/>
        </w:rPr>
        <w:t>)</w:t>
      </w:r>
    </w:p>
    <w:p w14:paraId="5D7A7AF1" w14:textId="77777777" w:rsidR="00B05355" w:rsidRPr="00B05355" w:rsidRDefault="00B05355" w:rsidP="004B7A70">
      <w:pPr>
        <w:pStyle w:val="Corpotesto"/>
        <w:spacing w:before="3"/>
        <w:rPr>
          <w:rFonts w:ascii="Arial" w:hAnsi="Arial" w:cs="Arial"/>
          <w:sz w:val="22"/>
          <w:szCs w:val="22"/>
        </w:rPr>
      </w:pPr>
    </w:p>
    <w:p w14:paraId="3ECB633E" w14:textId="156E7525" w:rsidR="00B05355" w:rsidRDefault="00B05355" w:rsidP="004B7A70">
      <w:r>
        <w:rPr>
          <w:b/>
        </w:rPr>
        <w:t>VENERD</w:t>
      </w:r>
      <w:r w:rsidR="004A2D63">
        <w:rPr>
          <w:b/>
        </w:rPr>
        <w:t xml:space="preserve">Ì </w:t>
      </w:r>
      <w:r>
        <w:rPr>
          <w:b/>
        </w:rPr>
        <w:t>19</w:t>
      </w:r>
      <w:r>
        <w:rPr>
          <w:b/>
          <w:spacing w:val="-7"/>
        </w:rPr>
        <w:t xml:space="preserve"> </w:t>
      </w:r>
      <w:r>
        <w:rPr>
          <w:b/>
        </w:rPr>
        <w:t>APRILE</w:t>
      </w:r>
      <w:r>
        <w:t>,</w:t>
      </w:r>
      <w:r>
        <w:rPr>
          <w:spacing w:val="-7"/>
        </w:rPr>
        <w:t xml:space="preserve"> </w:t>
      </w:r>
      <w:r w:rsidRPr="00DF14B6">
        <w:t>ore</w:t>
      </w:r>
      <w:r w:rsidRPr="00DF14B6">
        <w:rPr>
          <w:spacing w:val="-6"/>
        </w:rPr>
        <w:t xml:space="preserve"> </w:t>
      </w:r>
      <w:r w:rsidRPr="00DF14B6">
        <w:t>16-18</w:t>
      </w:r>
      <w:r>
        <w:t>:</w:t>
      </w:r>
      <w:r>
        <w:rPr>
          <w:spacing w:val="-7"/>
        </w:rPr>
        <w:t xml:space="preserve"> </w:t>
      </w:r>
      <w:r>
        <w:rPr>
          <w:b/>
        </w:rPr>
        <w:t>Raffaele</w:t>
      </w:r>
      <w:r>
        <w:rPr>
          <w:b/>
          <w:spacing w:val="-7"/>
        </w:rPr>
        <w:t xml:space="preserve"> </w:t>
      </w:r>
      <w:r>
        <w:rPr>
          <w:b/>
        </w:rPr>
        <w:t>Ascheri</w:t>
      </w:r>
      <w:r>
        <w:rPr>
          <w:b/>
          <w:spacing w:val="-6"/>
        </w:rPr>
        <w:t xml:space="preserve"> </w:t>
      </w:r>
      <w:r>
        <w:t>(presidente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Biblioteca</w:t>
      </w:r>
      <w:r>
        <w:rPr>
          <w:spacing w:val="-6"/>
        </w:rPr>
        <w:t xml:space="preserve"> </w:t>
      </w:r>
      <w:r>
        <w:t>degli</w:t>
      </w:r>
      <w:r>
        <w:rPr>
          <w:spacing w:val="-7"/>
        </w:rPr>
        <w:t xml:space="preserve"> </w:t>
      </w:r>
      <w:r>
        <w:t>Intronati),</w:t>
      </w:r>
      <w:r>
        <w:rPr>
          <w:spacing w:val="1"/>
        </w:rPr>
        <w:t xml:space="preserve"> </w:t>
      </w:r>
      <w:r w:rsidRPr="00F350DE">
        <w:rPr>
          <w:i/>
        </w:rPr>
        <w:t>Giacomo</w:t>
      </w:r>
      <w:r w:rsidRPr="00F350DE">
        <w:rPr>
          <w:i/>
          <w:spacing w:val="-2"/>
        </w:rPr>
        <w:t xml:space="preserve"> </w:t>
      </w:r>
      <w:r w:rsidRPr="00F350DE">
        <w:rPr>
          <w:i/>
        </w:rPr>
        <w:t>Leopardi</w:t>
      </w:r>
      <w:r w:rsidRPr="00F350DE">
        <w:rPr>
          <w:i/>
          <w:spacing w:val="-2"/>
        </w:rPr>
        <w:t xml:space="preserve"> </w:t>
      </w:r>
      <w:r w:rsidRPr="00F350DE">
        <w:rPr>
          <w:i/>
        </w:rPr>
        <w:t>una</w:t>
      </w:r>
      <w:r w:rsidRPr="00F350DE">
        <w:rPr>
          <w:i/>
          <w:spacing w:val="-2"/>
        </w:rPr>
        <w:t xml:space="preserve"> </w:t>
      </w:r>
      <w:r w:rsidRPr="00F350DE">
        <w:rPr>
          <w:i/>
        </w:rPr>
        <w:t>biografia</w:t>
      </w:r>
      <w:r w:rsidRPr="00F350DE">
        <w:rPr>
          <w:i/>
          <w:spacing w:val="-1"/>
        </w:rPr>
        <w:t xml:space="preserve"> </w:t>
      </w:r>
      <w:r w:rsidRPr="00F350DE">
        <w:rPr>
          <w:i/>
        </w:rPr>
        <w:t>non</w:t>
      </w:r>
      <w:r w:rsidRPr="00F350DE">
        <w:rPr>
          <w:i/>
          <w:spacing w:val="-2"/>
        </w:rPr>
        <w:t xml:space="preserve"> </w:t>
      </w:r>
      <w:r w:rsidRPr="00F350DE">
        <w:rPr>
          <w:i/>
        </w:rPr>
        <w:t>autorizzata</w:t>
      </w:r>
      <w:r>
        <w:rPr>
          <w:spacing w:val="-2"/>
        </w:rPr>
        <w:t xml:space="preserve"> </w:t>
      </w:r>
      <w:r>
        <w:t xml:space="preserve">( </w:t>
      </w:r>
      <w:r w:rsidR="00F350DE">
        <w:t xml:space="preserve">incontro </w:t>
      </w:r>
      <w:r>
        <w:t>a cura di Marco Ciampolini)</w:t>
      </w:r>
      <w:r w:rsidR="00F350DE">
        <w:t>;</w:t>
      </w:r>
    </w:p>
    <w:p w14:paraId="337C03D1" w14:textId="77777777" w:rsidR="00F350DE" w:rsidRDefault="00F350DE" w:rsidP="004B7A70"/>
    <w:p w14:paraId="037ED347" w14:textId="77777777" w:rsidR="00F350DE" w:rsidRPr="00B05355" w:rsidRDefault="00F350DE" w:rsidP="004B7A70">
      <w:pPr>
        <w:pStyle w:val="Corpotesto"/>
        <w:rPr>
          <w:rFonts w:ascii="Arial" w:eastAsia="Arial" w:hAnsi="Arial" w:cs="Arial"/>
          <w:sz w:val="22"/>
          <w:szCs w:val="22"/>
          <w:lang w:val="it" w:eastAsia="it-IT"/>
        </w:rPr>
      </w:pPr>
    </w:p>
    <w:p w14:paraId="0B20B4AC" w14:textId="5560DB07" w:rsidR="00B05355" w:rsidRDefault="00B05355" w:rsidP="004B7A70">
      <w:pPr>
        <w:rPr>
          <w:i/>
        </w:rPr>
      </w:pPr>
      <w:r>
        <w:rPr>
          <w:b/>
        </w:rPr>
        <w:t>GIOVED</w:t>
      </w:r>
      <w:r w:rsidR="004A2D63">
        <w:rPr>
          <w:b/>
        </w:rPr>
        <w:t>Ì</w:t>
      </w:r>
      <w:r>
        <w:rPr>
          <w:b/>
          <w:spacing w:val="-6"/>
        </w:rPr>
        <w:t xml:space="preserve"> </w:t>
      </w:r>
      <w:r>
        <w:rPr>
          <w:b/>
        </w:rPr>
        <w:t>9</w:t>
      </w:r>
      <w:r>
        <w:rPr>
          <w:b/>
          <w:spacing w:val="-5"/>
        </w:rPr>
        <w:t xml:space="preserve"> </w:t>
      </w:r>
      <w:r>
        <w:rPr>
          <w:b/>
        </w:rPr>
        <w:t>MAGGIO</w:t>
      </w:r>
      <w:r>
        <w:rPr>
          <w:b/>
          <w:spacing w:val="-5"/>
        </w:rPr>
        <w:t xml:space="preserve"> </w:t>
      </w:r>
      <w:r w:rsidR="00F350DE" w:rsidRPr="00F350DE">
        <w:t>ore</w:t>
      </w:r>
      <w:r>
        <w:rPr>
          <w:b/>
          <w:spacing w:val="-5"/>
        </w:rPr>
        <w:t xml:space="preserve"> </w:t>
      </w:r>
      <w:r w:rsidRPr="00F350DE">
        <w:t>14.30</w:t>
      </w:r>
      <w:r>
        <w:rPr>
          <w:b/>
        </w:rPr>
        <w:t>:</w:t>
      </w:r>
      <w:r>
        <w:rPr>
          <w:b/>
          <w:spacing w:val="-5"/>
        </w:rPr>
        <w:t xml:space="preserve"> </w:t>
      </w:r>
      <w:r>
        <w:rPr>
          <w:b/>
        </w:rPr>
        <w:t>Eirene</w:t>
      </w:r>
      <w:r>
        <w:rPr>
          <w:b/>
          <w:spacing w:val="-5"/>
        </w:rPr>
        <w:t xml:space="preserve"> </w:t>
      </w:r>
      <w:r>
        <w:rPr>
          <w:b/>
        </w:rPr>
        <w:t>Campagna</w:t>
      </w:r>
      <w:r>
        <w:t>,</w:t>
      </w:r>
      <w:r>
        <w:rPr>
          <w:spacing w:val="-5"/>
        </w:rPr>
        <w:t xml:space="preserve"> </w:t>
      </w:r>
      <w:r>
        <w:rPr>
          <w:i/>
        </w:rPr>
        <w:t>QUALE</w:t>
      </w:r>
      <w:r>
        <w:rPr>
          <w:i/>
          <w:spacing w:val="-5"/>
        </w:rPr>
        <w:t xml:space="preserve"> </w:t>
      </w:r>
      <w:r>
        <w:rPr>
          <w:i/>
        </w:rPr>
        <w:t>MEMORIA</w:t>
      </w:r>
      <w:r>
        <w:rPr>
          <w:i/>
          <w:spacing w:val="-5"/>
        </w:rPr>
        <w:t xml:space="preserve"> </w:t>
      </w:r>
      <w:r>
        <w:rPr>
          <w:i/>
        </w:rPr>
        <w:t>È</w:t>
      </w:r>
      <w:r>
        <w:rPr>
          <w:i/>
          <w:spacing w:val="-5"/>
        </w:rPr>
        <w:t xml:space="preserve"> </w:t>
      </w:r>
      <w:r>
        <w:rPr>
          <w:i/>
        </w:rPr>
        <w:t>ANCORA</w:t>
      </w:r>
    </w:p>
    <w:p w14:paraId="00BFE083" w14:textId="1B625849" w:rsidR="00B05355" w:rsidRDefault="00B05355" w:rsidP="004B7A70">
      <w:pPr>
        <w:spacing w:before="38"/>
      </w:pPr>
      <w:r>
        <w:rPr>
          <w:i/>
        </w:rPr>
        <w:lastRenderedPageBreak/>
        <w:t>POSSIBILE?</w:t>
      </w:r>
      <w:r>
        <w:rPr>
          <w:i/>
          <w:spacing w:val="-7"/>
        </w:rPr>
        <w:t xml:space="preserve"> </w:t>
      </w:r>
      <w:r>
        <w:rPr>
          <w:i/>
        </w:rPr>
        <w:t>Le</w:t>
      </w:r>
      <w:r>
        <w:rPr>
          <w:i/>
          <w:spacing w:val="-7"/>
        </w:rPr>
        <w:t xml:space="preserve"> </w:t>
      </w:r>
      <w:r>
        <w:rPr>
          <w:i/>
        </w:rPr>
        <w:t>forme</w:t>
      </w:r>
      <w:r>
        <w:rPr>
          <w:i/>
          <w:spacing w:val="-7"/>
        </w:rPr>
        <w:t xml:space="preserve"> </w:t>
      </w:r>
      <w:r>
        <w:rPr>
          <w:i/>
        </w:rPr>
        <w:t>della</w:t>
      </w:r>
      <w:r>
        <w:rPr>
          <w:i/>
          <w:spacing w:val="-6"/>
        </w:rPr>
        <w:t xml:space="preserve"> </w:t>
      </w:r>
      <w:r>
        <w:rPr>
          <w:i/>
        </w:rPr>
        <w:t>rappresentazione</w:t>
      </w:r>
      <w:r>
        <w:rPr>
          <w:i/>
          <w:spacing w:val="-7"/>
        </w:rPr>
        <w:t xml:space="preserve"> </w:t>
      </w:r>
      <w:r>
        <w:rPr>
          <w:i/>
        </w:rPr>
        <w:t>della</w:t>
      </w:r>
      <w:r>
        <w:rPr>
          <w:i/>
          <w:spacing w:val="-7"/>
        </w:rPr>
        <w:t xml:space="preserve"> </w:t>
      </w:r>
      <w:r>
        <w:rPr>
          <w:i/>
        </w:rPr>
        <w:t>Shoah</w:t>
      </w:r>
      <w:r>
        <w:rPr>
          <w:i/>
          <w:spacing w:val="-7"/>
        </w:rPr>
        <w:t xml:space="preserve"> </w:t>
      </w:r>
      <w:r>
        <w:t xml:space="preserve">( </w:t>
      </w:r>
      <w:r w:rsidR="00F350DE">
        <w:t xml:space="preserve">incontro </w:t>
      </w:r>
      <w:r>
        <w:t>a cura di Annamaria Ducci)</w:t>
      </w:r>
      <w:r w:rsidR="00F350DE">
        <w:t>;</w:t>
      </w:r>
    </w:p>
    <w:p w14:paraId="5C14B3A4" w14:textId="77777777" w:rsidR="00B05355" w:rsidRDefault="00B05355" w:rsidP="00B05355">
      <w:pPr>
        <w:pStyle w:val="Corpotesto"/>
        <w:spacing w:before="6"/>
        <w:rPr>
          <w:sz w:val="28"/>
        </w:rPr>
      </w:pPr>
    </w:p>
    <w:p w14:paraId="4D13098B" w14:textId="37B7637A" w:rsidR="00B05355" w:rsidRDefault="00B05355" w:rsidP="004B7A70">
      <w:r w:rsidRPr="00F350DE">
        <w:rPr>
          <w:b/>
        </w:rPr>
        <w:t>VENERD</w:t>
      </w:r>
      <w:r w:rsidR="004A2D63">
        <w:rPr>
          <w:b/>
        </w:rPr>
        <w:t xml:space="preserve">Ì </w:t>
      </w:r>
      <w:r w:rsidRPr="00F350DE">
        <w:rPr>
          <w:b/>
        </w:rPr>
        <w:t>10 MAGGIO</w:t>
      </w:r>
      <w:r w:rsidRPr="00B05355">
        <w:t xml:space="preserve">, ore 16: </w:t>
      </w:r>
      <w:r>
        <w:t>presentazione</w:t>
      </w:r>
      <w:r w:rsidRPr="00B05355">
        <w:t xml:space="preserve"> </w:t>
      </w:r>
      <w:r>
        <w:t>del</w:t>
      </w:r>
      <w:r w:rsidRPr="00B05355">
        <w:t xml:space="preserve"> </w:t>
      </w:r>
      <w:r>
        <w:t>libro</w:t>
      </w:r>
      <w:r w:rsidRPr="00B05355">
        <w:t xml:space="preserve"> </w:t>
      </w:r>
      <w:r>
        <w:t>di</w:t>
      </w:r>
      <w:r w:rsidRPr="00B05355">
        <w:t xml:space="preserve"> </w:t>
      </w:r>
      <w:r>
        <w:t>Mario</w:t>
      </w:r>
      <w:r w:rsidRPr="00B05355">
        <w:t xml:space="preserve"> Guderzo</w:t>
      </w:r>
      <w:r>
        <w:t>,</w:t>
      </w:r>
      <w:r w:rsidRPr="00B05355">
        <w:t xml:space="preserve"> </w:t>
      </w:r>
      <w:r w:rsidRPr="000123C2">
        <w:rPr>
          <w:i/>
        </w:rPr>
        <w:t>Antonio Canova, La Maddalena giacente</w:t>
      </w:r>
      <w:r w:rsidRPr="00B05355">
        <w:t xml:space="preserve"> </w:t>
      </w:r>
      <w:r>
        <w:t xml:space="preserve">( </w:t>
      </w:r>
      <w:r w:rsidR="000123C2">
        <w:t xml:space="preserve">incontro </w:t>
      </w:r>
      <w:r>
        <w:t>a cura di Marco Ciampolini)</w:t>
      </w:r>
      <w:r w:rsidR="000123C2">
        <w:t>;</w:t>
      </w:r>
    </w:p>
    <w:p w14:paraId="6E61FB6D" w14:textId="77777777" w:rsidR="00B05355" w:rsidRPr="00B05355" w:rsidRDefault="00B05355" w:rsidP="004B7A70">
      <w:pPr>
        <w:pStyle w:val="Corpotesto"/>
        <w:spacing w:before="4"/>
        <w:rPr>
          <w:rFonts w:ascii="Arial" w:eastAsia="Arial" w:hAnsi="Arial" w:cs="Arial"/>
          <w:sz w:val="22"/>
          <w:szCs w:val="22"/>
          <w:lang w:val="it" w:eastAsia="it-IT"/>
        </w:rPr>
      </w:pPr>
    </w:p>
    <w:p w14:paraId="3FF76DF2" w14:textId="15FD7A80" w:rsidR="00B05355" w:rsidRPr="00B05355" w:rsidRDefault="000123C2" w:rsidP="004B7A70">
      <w:pPr>
        <w:spacing w:line="309" w:lineRule="auto"/>
        <w:ind w:right="533"/>
      </w:pPr>
      <w:r w:rsidRPr="00F350DE">
        <w:rPr>
          <w:b/>
        </w:rPr>
        <w:t>MARTED</w:t>
      </w:r>
      <w:r w:rsidR="004A2D63">
        <w:rPr>
          <w:b/>
        </w:rPr>
        <w:t>Ì</w:t>
      </w:r>
      <w:r w:rsidRPr="00F350DE">
        <w:rPr>
          <w:b/>
        </w:rPr>
        <w:t xml:space="preserve"> 14</w:t>
      </w:r>
      <w:r>
        <w:t xml:space="preserve"> maggio ore 11:</w:t>
      </w:r>
      <w:r w:rsidR="00B05355" w:rsidRPr="00B05355">
        <w:t xml:space="preserve"> </w:t>
      </w:r>
      <w:r w:rsidR="00B05355">
        <w:t xml:space="preserve">incontro con </w:t>
      </w:r>
      <w:r w:rsidR="00B05355" w:rsidRPr="00F350DE">
        <w:rPr>
          <w:b/>
        </w:rPr>
        <w:t>Federica Fragapane</w:t>
      </w:r>
      <w:r w:rsidR="00B05355" w:rsidRPr="00B05355">
        <w:t xml:space="preserve"> _ Data Visualization_ Miriana Pino (</w:t>
      </w:r>
      <w:r w:rsidR="00B05355">
        <w:t>in via di definizione</w:t>
      </w:r>
      <w:r w:rsidR="00B05355" w:rsidRPr="00B05355">
        <w:t>)</w:t>
      </w:r>
      <w:r>
        <w:t>;</w:t>
      </w:r>
    </w:p>
    <w:p w14:paraId="1241C5BE" w14:textId="77777777" w:rsidR="00B05355" w:rsidRPr="00B05355" w:rsidRDefault="00B05355" w:rsidP="004B7A70">
      <w:pPr>
        <w:pStyle w:val="Corpotesto"/>
        <w:spacing w:before="6"/>
        <w:rPr>
          <w:rFonts w:ascii="Arial" w:eastAsia="Arial" w:hAnsi="Arial" w:cs="Arial"/>
          <w:sz w:val="22"/>
          <w:szCs w:val="22"/>
          <w:lang w:val="it" w:eastAsia="it-IT"/>
        </w:rPr>
      </w:pPr>
    </w:p>
    <w:p w14:paraId="004BC1ED" w14:textId="738764E0" w:rsidR="00B05355" w:rsidRDefault="00B05355" w:rsidP="004B7A70">
      <w:r w:rsidRPr="00F350DE">
        <w:rPr>
          <w:b/>
        </w:rPr>
        <w:t>VENERD</w:t>
      </w:r>
      <w:r w:rsidR="004A2D63">
        <w:rPr>
          <w:b/>
        </w:rPr>
        <w:t xml:space="preserve">Ì </w:t>
      </w:r>
      <w:r w:rsidRPr="00F350DE">
        <w:rPr>
          <w:b/>
        </w:rPr>
        <w:t>17 MAGGIO</w:t>
      </w:r>
      <w:r w:rsidRPr="00B05355">
        <w:t xml:space="preserve"> </w:t>
      </w:r>
      <w:r w:rsidRPr="00F350DE">
        <w:rPr>
          <w:b/>
        </w:rPr>
        <w:t>Francesco Caglioti</w:t>
      </w:r>
      <w:r>
        <w:t xml:space="preserve">, </w:t>
      </w:r>
      <w:r w:rsidRPr="00F350DE">
        <w:rPr>
          <w:i/>
        </w:rPr>
        <w:t>Donatello nel Campanile di Giotto</w:t>
      </w:r>
      <w:r w:rsidRPr="00B05355">
        <w:t xml:space="preserve"> (</w:t>
      </w:r>
      <w:r w:rsidR="000123C2">
        <w:t>i</w:t>
      </w:r>
      <w:r w:rsidR="00F350DE">
        <w:t>ncontro a cura Gerardo d</w:t>
      </w:r>
      <w:r w:rsidRPr="00B05355">
        <w:t>e Simone)</w:t>
      </w:r>
      <w:r w:rsidR="000123C2">
        <w:t>;</w:t>
      </w:r>
    </w:p>
    <w:p w14:paraId="2734760B" w14:textId="77777777" w:rsidR="00C15993" w:rsidRDefault="00C15993" w:rsidP="004B7A70"/>
    <w:p w14:paraId="1FC85863" w14:textId="3980CE5C" w:rsidR="00C15993" w:rsidRDefault="00C15993" w:rsidP="004B7A70">
      <w:pPr>
        <w:spacing w:before="1" w:line="309" w:lineRule="auto"/>
        <w:rPr>
          <w:b/>
          <w:i/>
        </w:rPr>
      </w:pPr>
      <w:r>
        <w:rPr>
          <w:b/>
        </w:rPr>
        <w:t>MARTED</w:t>
      </w:r>
      <w:r w:rsidR="004A2D63">
        <w:rPr>
          <w:b/>
        </w:rPr>
        <w:t xml:space="preserve">Ì </w:t>
      </w:r>
      <w:r w:rsidR="004B7A70">
        <w:rPr>
          <w:b/>
        </w:rPr>
        <w:t>4 GIUGNO</w:t>
      </w:r>
      <w:r w:rsidRPr="00DF14B6">
        <w:t>, ore10.00- 12.00</w:t>
      </w:r>
      <w:r>
        <w:t xml:space="preserve">: in collaborazione con </w:t>
      </w:r>
      <w:r>
        <w:rPr>
          <w:b/>
        </w:rPr>
        <w:t xml:space="preserve">Giovanni Timpani </w:t>
      </w:r>
      <w:r>
        <w:t>(docente di</w:t>
      </w:r>
      <w:r>
        <w:rPr>
          <w:spacing w:val="1"/>
        </w:rPr>
        <w:t xml:space="preserve"> </w:t>
      </w:r>
      <w:r>
        <w:t>grafica</w:t>
      </w:r>
      <w:r>
        <w:rPr>
          <w:spacing w:val="-6"/>
        </w:rPr>
        <w:t xml:space="preserve"> </w:t>
      </w:r>
      <w:r>
        <w:t>d'arte</w:t>
      </w:r>
      <w:r>
        <w:rPr>
          <w:spacing w:val="-5"/>
        </w:rPr>
        <w:t xml:space="preserve"> </w:t>
      </w:r>
      <w:r>
        <w:t>_</w:t>
      </w:r>
      <w:r>
        <w:rPr>
          <w:spacing w:val="-5"/>
        </w:rPr>
        <w:t xml:space="preserve"> </w:t>
      </w:r>
      <w:r>
        <w:t>editoria</w:t>
      </w:r>
      <w:r>
        <w:rPr>
          <w:spacing w:val="-5"/>
        </w:rPr>
        <w:t xml:space="preserve"> </w:t>
      </w:r>
      <w:r>
        <w:t>_</w:t>
      </w:r>
      <w:r>
        <w:rPr>
          <w:spacing w:val="-6"/>
        </w:rPr>
        <w:t xml:space="preserve"> </w:t>
      </w:r>
      <w:r>
        <w:t>serigrafia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ACCADEMIA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BELLE</w:t>
      </w:r>
      <w:r>
        <w:rPr>
          <w:spacing w:val="-6"/>
        </w:rPr>
        <w:t xml:space="preserve"> </w:t>
      </w:r>
      <w:r>
        <w:t>ARTI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PERUGIA</w:t>
      </w:r>
      <w:r>
        <w:rPr>
          <w:spacing w:val="-5"/>
        </w:rPr>
        <w:t xml:space="preserve"> </w:t>
      </w:r>
      <w:r>
        <w:t>Conferenza</w:t>
      </w:r>
      <w:r>
        <w:rPr>
          <w:spacing w:val="-6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mostra</w:t>
      </w:r>
      <w:r>
        <w:rPr>
          <w:spacing w:val="-2"/>
        </w:rPr>
        <w:t xml:space="preserve"> </w:t>
      </w:r>
      <w:r>
        <w:t>edizioni</w:t>
      </w:r>
      <w:r>
        <w:rPr>
          <w:spacing w:val="-1"/>
        </w:rPr>
        <w:t xml:space="preserve"> </w:t>
      </w:r>
      <w:r>
        <w:t>d'arte</w:t>
      </w:r>
      <w:r>
        <w:rPr>
          <w:spacing w:val="-2"/>
        </w:rPr>
        <w:t xml:space="preserve"> </w:t>
      </w:r>
      <w:r>
        <w:rPr>
          <w:b/>
          <w:i/>
        </w:rPr>
        <w:t>"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IMPRINT-"</w:t>
      </w:r>
    </w:p>
    <w:p w14:paraId="63F39512" w14:textId="77777777" w:rsidR="00C15993" w:rsidRPr="00B05355" w:rsidRDefault="00C15993" w:rsidP="004B7A70">
      <w:pPr>
        <w:pStyle w:val="Corpotesto"/>
        <w:spacing w:before="3" w:line="312" w:lineRule="auto"/>
        <w:rPr>
          <w:rFonts w:ascii="Arial" w:eastAsia="Arial" w:hAnsi="Arial" w:cs="Arial"/>
          <w:sz w:val="22"/>
          <w:szCs w:val="22"/>
          <w:lang w:val="it" w:eastAsia="it-IT"/>
        </w:rPr>
      </w:pPr>
      <w:r>
        <w:t>"</w:t>
      </w:r>
      <w:r w:rsidRPr="00B05355">
        <w:rPr>
          <w:rFonts w:ascii="Arial" w:eastAsia="Arial" w:hAnsi="Arial" w:cs="Arial"/>
          <w:sz w:val="22"/>
          <w:szCs w:val="22"/>
          <w:lang w:val="it" w:eastAsia="it-IT"/>
        </w:rPr>
        <w:t>International Multi-disciplinary Printmaking and Techniques” ma anche tradotto come Impronta e Stampa. Evento a cura di Miriana Pino docente di Grafica d’arte _ Editoria d’arte Accademia di Belle Arti di Carrara</w:t>
      </w:r>
      <w:r>
        <w:rPr>
          <w:rFonts w:ascii="Arial" w:eastAsia="Arial" w:hAnsi="Arial" w:cs="Arial"/>
          <w:sz w:val="22"/>
          <w:szCs w:val="22"/>
          <w:lang w:val="it" w:eastAsia="it-IT"/>
        </w:rPr>
        <w:t>;</w:t>
      </w:r>
    </w:p>
    <w:p w14:paraId="22A1445D" w14:textId="77777777" w:rsidR="00C15993" w:rsidRPr="00B05355" w:rsidRDefault="00C15993" w:rsidP="004B7A70"/>
    <w:p w14:paraId="6D907D84" w14:textId="67F7A164" w:rsidR="000123C2" w:rsidRPr="000123C2" w:rsidRDefault="00B05355" w:rsidP="004B7A70">
      <w:pPr>
        <w:spacing w:before="1"/>
        <w:ind w:right="533"/>
        <w:jc w:val="both"/>
        <w:rPr>
          <w:spacing w:val="-4"/>
        </w:rPr>
      </w:pPr>
      <w:r w:rsidRPr="00F350DE">
        <w:rPr>
          <w:b/>
        </w:rPr>
        <w:t>GIOVED</w:t>
      </w:r>
      <w:r w:rsidR="004A2D63">
        <w:rPr>
          <w:b/>
        </w:rPr>
        <w:t>Ì</w:t>
      </w:r>
      <w:r w:rsidRPr="00F350DE">
        <w:rPr>
          <w:b/>
          <w:spacing w:val="-5"/>
        </w:rPr>
        <w:t xml:space="preserve"> </w:t>
      </w:r>
      <w:r w:rsidRPr="00F350DE">
        <w:rPr>
          <w:b/>
        </w:rPr>
        <w:t>6</w:t>
      </w:r>
      <w:r w:rsidRPr="00F350DE">
        <w:rPr>
          <w:b/>
          <w:spacing w:val="-5"/>
        </w:rPr>
        <w:t xml:space="preserve"> </w:t>
      </w:r>
      <w:r w:rsidRPr="00F350DE">
        <w:rPr>
          <w:b/>
        </w:rPr>
        <w:t>GIUGNO</w:t>
      </w:r>
      <w:r w:rsidRPr="00F350DE">
        <w:rPr>
          <w:b/>
          <w:spacing w:val="-5"/>
        </w:rPr>
        <w:t xml:space="preserve"> </w:t>
      </w:r>
      <w:r w:rsidRPr="00F350DE">
        <w:t>ore</w:t>
      </w:r>
      <w:r w:rsidRPr="00F350DE">
        <w:rPr>
          <w:spacing w:val="-5"/>
        </w:rPr>
        <w:t xml:space="preserve"> </w:t>
      </w:r>
      <w:r w:rsidRPr="00F350DE">
        <w:t>15:</w:t>
      </w:r>
      <w:r w:rsidRPr="00B05355">
        <w:rPr>
          <w:spacing w:val="-4"/>
        </w:rPr>
        <w:t xml:space="preserve"> </w:t>
      </w:r>
      <w:r w:rsidRPr="00F350DE">
        <w:rPr>
          <w:b/>
        </w:rPr>
        <w:t>Riccardo</w:t>
      </w:r>
      <w:r w:rsidRPr="00F350DE">
        <w:rPr>
          <w:b/>
          <w:spacing w:val="-5"/>
        </w:rPr>
        <w:t xml:space="preserve"> </w:t>
      </w:r>
      <w:r w:rsidRPr="00F350DE">
        <w:rPr>
          <w:b/>
        </w:rPr>
        <w:t>Naldi</w:t>
      </w:r>
      <w:r w:rsidRPr="00B05355">
        <w:t>,</w:t>
      </w:r>
      <w:r w:rsidRPr="00B05355">
        <w:rPr>
          <w:spacing w:val="-5"/>
        </w:rPr>
        <w:t xml:space="preserve"> </w:t>
      </w:r>
      <w:r w:rsidRPr="00F350DE">
        <w:rPr>
          <w:b/>
        </w:rPr>
        <w:t>Andrea</w:t>
      </w:r>
      <w:r w:rsidRPr="00F350DE">
        <w:rPr>
          <w:b/>
          <w:spacing w:val="-5"/>
        </w:rPr>
        <w:t xml:space="preserve"> </w:t>
      </w:r>
      <w:r w:rsidRPr="00F350DE">
        <w:rPr>
          <w:b/>
        </w:rPr>
        <w:t>Zezza</w:t>
      </w:r>
      <w:r w:rsidRPr="00B05355">
        <w:t>,</w:t>
      </w:r>
      <w:r w:rsidRPr="00B05355">
        <w:rPr>
          <w:spacing w:val="-4"/>
        </w:rPr>
        <w:t xml:space="preserve"> </w:t>
      </w:r>
      <w:r w:rsidRPr="00B05355">
        <w:rPr>
          <w:i/>
        </w:rPr>
        <w:t>Gli</w:t>
      </w:r>
      <w:r w:rsidRPr="00B05355">
        <w:rPr>
          <w:i/>
          <w:spacing w:val="-5"/>
        </w:rPr>
        <w:t xml:space="preserve"> </w:t>
      </w:r>
      <w:r w:rsidRPr="00B05355">
        <w:rPr>
          <w:i/>
        </w:rPr>
        <w:t>Spagnoli</w:t>
      </w:r>
      <w:r w:rsidRPr="00B05355">
        <w:rPr>
          <w:i/>
          <w:spacing w:val="-5"/>
        </w:rPr>
        <w:t xml:space="preserve"> </w:t>
      </w:r>
      <w:r w:rsidRPr="00B05355">
        <w:rPr>
          <w:i/>
        </w:rPr>
        <w:t>a</w:t>
      </w:r>
      <w:r w:rsidRPr="00B05355">
        <w:rPr>
          <w:i/>
          <w:spacing w:val="-5"/>
        </w:rPr>
        <w:t xml:space="preserve"> </w:t>
      </w:r>
      <w:r w:rsidR="00401278">
        <w:rPr>
          <w:i/>
        </w:rPr>
        <w:t xml:space="preserve">Napoli. </w:t>
      </w:r>
      <w:r w:rsidR="000123C2">
        <w:rPr>
          <w:i/>
        </w:rPr>
        <w:t xml:space="preserve">Il Rinascimento meridionale, </w:t>
      </w:r>
      <w:r w:rsidR="00F350DE">
        <w:t>(incontro a cura di Gerardo d</w:t>
      </w:r>
      <w:r w:rsidR="000123C2">
        <w:t>e Simone)</w:t>
      </w:r>
      <w:r w:rsidR="00F350DE">
        <w:t>;</w:t>
      </w:r>
    </w:p>
    <w:p w14:paraId="07BAB989" w14:textId="77777777" w:rsidR="00B05355" w:rsidRDefault="00B05355" w:rsidP="004B7A70">
      <w:pPr>
        <w:pStyle w:val="Corpotesto"/>
        <w:spacing w:before="3"/>
        <w:jc w:val="both"/>
        <w:rPr>
          <w:sz w:val="25"/>
        </w:rPr>
      </w:pPr>
    </w:p>
    <w:p w14:paraId="216C6E26" w14:textId="593C04DB" w:rsidR="00B05355" w:rsidRPr="00B05355" w:rsidRDefault="00B05355" w:rsidP="004B7A70">
      <w:r w:rsidRPr="00DF14B6">
        <w:rPr>
          <w:b/>
        </w:rPr>
        <w:t>LUNED</w:t>
      </w:r>
      <w:r w:rsidR="004A2D63">
        <w:rPr>
          <w:b/>
        </w:rPr>
        <w:t>Ì</w:t>
      </w:r>
      <w:r w:rsidRPr="00DF14B6">
        <w:rPr>
          <w:b/>
          <w:spacing w:val="-8"/>
        </w:rPr>
        <w:t xml:space="preserve"> </w:t>
      </w:r>
      <w:r w:rsidRPr="00DF14B6">
        <w:rPr>
          <w:b/>
        </w:rPr>
        <w:t>10</w:t>
      </w:r>
      <w:r w:rsidRPr="00DF14B6">
        <w:rPr>
          <w:b/>
          <w:spacing w:val="-8"/>
        </w:rPr>
        <w:t xml:space="preserve"> </w:t>
      </w:r>
      <w:r w:rsidRPr="00DF14B6">
        <w:rPr>
          <w:b/>
        </w:rPr>
        <w:t>GIUGNO</w:t>
      </w:r>
      <w:r w:rsidRPr="00B05355">
        <w:t>,</w:t>
      </w:r>
      <w:r w:rsidRPr="00B05355">
        <w:rPr>
          <w:spacing w:val="-8"/>
        </w:rPr>
        <w:t xml:space="preserve"> </w:t>
      </w:r>
      <w:r w:rsidRPr="00B05355">
        <w:t>ore</w:t>
      </w:r>
      <w:r w:rsidRPr="00B05355">
        <w:rPr>
          <w:spacing w:val="-8"/>
        </w:rPr>
        <w:t xml:space="preserve"> </w:t>
      </w:r>
      <w:r w:rsidRPr="00B05355">
        <w:t>11:</w:t>
      </w:r>
      <w:r w:rsidRPr="00B05355">
        <w:rPr>
          <w:spacing w:val="-8"/>
        </w:rPr>
        <w:t xml:space="preserve"> </w:t>
      </w:r>
      <w:r w:rsidRPr="00F350DE">
        <w:rPr>
          <w:b/>
          <w:color w:val="212121"/>
        </w:rPr>
        <w:t>Claudia</w:t>
      </w:r>
      <w:r w:rsidRPr="00F350DE">
        <w:rPr>
          <w:b/>
          <w:color w:val="212121"/>
          <w:spacing w:val="-8"/>
        </w:rPr>
        <w:t xml:space="preserve"> </w:t>
      </w:r>
      <w:r w:rsidR="000123C2" w:rsidRPr="00F350DE">
        <w:rPr>
          <w:b/>
          <w:color w:val="212121"/>
        </w:rPr>
        <w:t>Sciuto</w:t>
      </w:r>
      <w:r w:rsidRPr="00B05355">
        <w:rPr>
          <w:color w:val="212121"/>
        </w:rPr>
        <w:t>,</w:t>
      </w:r>
      <w:r w:rsidRPr="00B05355">
        <w:rPr>
          <w:color w:val="212121"/>
          <w:spacing w:val="-8"/>
        </w:rPr>
        <w:t xml:space="preserve"> </w:t>
      </w:r>
      <w:r w:rsidRPr="00F350DE">
        <w:rPr>
          <w:b/>
          <w:color w:val="212121"/>
        </w:rPr>
        <w:t>Francesca</w:t>
      </w:r>
      <w:r w:rsidRPr="00F350DE">
        <w:rPr>
          <w:b/>
          <w:color w:val="212121"/>
          <w:spacing w:val="-8"/>
        </w:rPr>
        <w:t xml:space="preserve"> </w:t>
      </w:r>
      <w:r w:rsidR="000123C2" w:rsidRPr="00F350DE">
        <w:rPr>
          <w:b/>
          <w:color w:val="212121"/>
        </w:rPr>
        <w:t>Sabbatini</w:t>
      </w:r>
      <w:r w:rsidRPr="00B05355">
        <w:rPr>
          <w:color w:val="212121"/>
        </w:rPr>
        <w:t>,</w:t>
      </w:r>
      <w:r w:rsidRPr="00B05355">
        <w:rPr>
          <w:color w:val="212121"/>
          <w:spacing w:val="-8"/>
        </w:rPr>
        <w:t xml:space="preserve"> </w:t>
      </w:r>
      <w:r w:rsidRPr="00B05355">
        <w:rPr>
          <w:i/>
          <w:color w:val="212121"/>
        </w:rPr>
        <w:t>Antichità</w:t>
      </w:r>
      <w:r w:rsidRPr="00B05355">
        <w:rPr>
          <w:i/>
          <w:color w:val="212121"/>
          <w:spacing w:val="-8"/>
        </w:rPr>
        <w:t xml:space="preserve"> </w:t>
      </w:r>
      <w:r w:rsidRPr="00B05355">
        <w:rPr>
          <w:i/>
          <w:color w:val="212121"/>
        </w:rPr>
        <w:t>di</w:t>
      </w:r>
      <w:r w:rsidRPr="00B05355">
        <w:rPr>
          <w:i/>
          <w:color w:val="212121"/>
          <w:spacing w:val="-8"/>
        </w:rPr>
        <w:t xml:space="preserve"> </w:t>
      </w:r>
      <w:r w:rsidRPr="00B05355">
        <w:rPr>
          <w:i/>
          <w:color w:val="212121"/>
        </w:rPr>
        <w:t>Luni</w:t>
      </w:r>
      <w:r w:rsidRPr="00B05355">
        <w:rPr>
          <w:i/>
          <w:color w:val="212121"/>
          <w:spacing w:val="-8"/>
        </w:rPr>
        <w:t xml:space="preserve"> </w:t>
      </w:r>
      <w:r w:rsidRPr="00B05355">
        <w:rPr>
          <w:color w:val="212121"/>
        </w:rPr>
        <w:t>(</w:t>
      </w:r>
      <w:r w:rsidR="00F350DE">
        <w:rPr>
          <w:color w:val="212121"/>
        </w:rPr>
        <w:t>incontro a cura di Gerardo d</w:t>
      </w:r>
      <w:r w:rsidR="000123C2">
        <w:rPr>
          <w:color w:val="212121"/>
        </w:rPr>
        <w:t xml:space="preserve">e </w:t>
      </w:r>
      <w:r w:rsidRPr="00B05355">
        <w:rPr>
          <w:color w:val="212121"/>
          <w:spacing w:val="-58"/>
        </w:rPr>
        <w:t xml:space="preserve"> </w:t>
      </w:r>
      <w:r w:rsidRPr="00B05355">
        <w:rPr>
          <w:color w:val="212121"/>
        </w:rPr>
        <w:t>Simone)</w:t>
      </w:r>
      <w:r w:rsidR="00F350DE">
        <w:rPr>
          <w:color w:val="212121"/>
        </w:rPr>
        <w:t>.</w:t>
      </w:r>
    </w:p>
    <w:p w14:paraId="568EDB30" w14:textId="77777777" w:rsidR="00341F4E" w:rsidRPr="00B05355" w:rsidRDefault="00341F4E" w:rsidP="004B7A70">
      <w:pPr>
        <w:rPr>
          <w:i/>
          <w:u w:val="single"/>
        </w:rPr>
      </w:pPr>
    </w:p>
    <w:p w14:paraId="641FB9EF" w14:textId="0757C577" w:rsidR="000123C2" w:rsidRPr="00087B13" w:rsidRDefault="000123C2" w:rsidP="00C24B82">
      <w:pPr>
        <w:rPr>
          <w:i/>
        </w:rPr>
      </w:pPr>
      <w:r w:rsidRPr="004B7A70">
        <w:rPr>
          <w:b/>
        </w:rPr>
        <w:t>Tutti gli appuntamenti si svolgono nella sede di via Roma a Carrara.</w:t>
      </w:r>
    </w:p>
    <w:p w14:paraId="3591EF0E" w14:textId="2B024D10" w:rsidR="00C24B82" w:rsidRPr="00891C70" w:rsidRDefault="000123C2" w:rsidP="00C24B82">
      <w:r w:rsidRPr="004B7A70">
        <w:rPr>
          <w:b/>
        </w:rPr>
        <w:t>Ingresso libero.</w:t>
      </w:r>
      <w:r w:rsidR="00C24B82" w:rsidRPr="00891C70">
        <w:tab/>
        <w:t xml:space="preserve">  </w:t>
      </w:r>
    </w:p>
    <w:p w14:paraId="64266C2D" w14:textId="77777777" w:rsidR="004B7A70" w:rsidRDefault="004B7A70"/>
    <w:p w14:paraId="5C7798A7" w14:textId="5E35BF28" w:rsidR="00C24B82" w:rsidRDefault="000123C2">
      <w:r>
        <w:t>Accademia di Belle Arti di Carrara</w:t>
      </w:r>
    </w:p>
    <w:p w14:paraId="031BD7E3" w14:textId="7F696512" w:rsidR="000123C2" w:rsidRDefault="000123C2">
      <w:r>
        <w:t>Via Roma 1</w:t>
      </w:r>
    </w:p>
    <w:p w14:paraId="6904FCF6" w14:textId="77F66937" w:rsidR="000123C2" w:rsidRDefault="000123C2">
      <w:r>
        <w:t>Carrara (MS)</w:t>
      </w:r>
    </w:p>
    <w:p w14:paraId="09575F79" w14:textId="77777777" w:rsidR="000123C2" w:rsidRDefault="000123C2"/>
    <w:p w14:paraId="432F4F07" w14:textId="065C7B05" w:rsidR="000123C2" w:rsidRDefault="001D1684">
      <w:hyperlink r:id="rId5" w:history="1">
        <w:r w:rsidR="00805D10" w:rsidRPr="0061190B">
          <w:rPr>
            <w:rStyle w:val="Collegamentoipertestuale"/>
          </w:rPr>
          <w:t>www.accademiacarrara.it</w:t>
        </w:r>
      </w:hyperlink>
    </w:p>
    <w:p w14:paraId="7CBF991F" w14:textId="1838D5F4" w:rsidR="00805D10" w:rsidRDefault="001D1684">
      <w:hyperlink r:id="rId6" w:history="1">
        <w:r w:rsidR="00805D10" w:rsidRPr="0061190B">
          <w:rPr>
            <w:rStyle w:val="Collegamentoipertestuale"/>
          </w:rPr>
          <w:t>segreteria.studenti@accademiacarrara.it</w:t>
        </w:r>
      </w:hyperlink>
    </w:p>
    <w:p w14:paraId="24E8213F" w14:textId="77777777" w:rsidR="00805D10" w:rsidRDefault="00805D10"/>
    <w:p w14:paraId="5774B0CE" w14:textId="32AFAD66" w:rsidR="00805D10" w:rsidRPr="00891C70" w:rsidRDefault="00805D10">
      <w:r>
        <w:t>t. 0585 71658</w:t>
      </w:r>
    </w:p>
    <w:sectPr w:rsidR="00805D10" w:rsidRPr="00891C7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T"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6F6"/>
    <w:rsid w:val="000123C2"/>
    <w:rsid w:val="0008396A"/>
    <w:rsid w:val="00084DAC"/>
    <w:rsid w:val="00087B13"/>
    <w:rsid w:val="000C4546"/>
    <w:rsid w:val="001D1684"/>
    <w:rsid w:val="00244DF3"/>
    <w:rsid w:val="00264ECA"/>
    <w:rsid w:val="002844EB"/>
    <w:rsid w:val="002C7136"/>
    <w:rsid w:val="002E7ED2"/>
    <w:rsid w:val="0030342C"/>
    <w:rsid w:val="00341F4E"/>
    <w:rsid w:val="00401278"/>
    <w:rsid w:val="00476536"/>
    <w:rsid w:val="004A2D63"/>
    <w:rsid w:val="004B7A70"/>
    <w:rsid w:val="004D0B36"/>
    <w:rsid w:val="004D6E56"/>
    <w:rsid w:val="004E2D9A"/>
    <w:rsid w:val="00531EA7"/>
    <w:rsid w:val="0055538E"/>
    <w:rsid w:val="00590970"/>
    <w:rsid w:val="005A418B"/>
    <w:rsid w:val="005D742A"/>
    <w:rsid w:val="00610D7E"/>
    <w:rsid w:val="007024B7"/>
    <w:rsid w:val="00805D10"/>
    <w:rsid w:val="00820333"/>
    <w:rsid w:val="00891C70"/>
    <w:rsid w:val="009118C3"/>
    <w:rsid w:val="00992028"/>
    <w:rsid w:val="00A9032E"/>
    <w:rsid w:val="00AE0D1F"/>
    <w:rsid w:val="00B05355"/>
    <w:rsid w:val="00B94707"/>
    <w:rsid w:val="00BE2B88"/>
    <w:rsid w:val="00C15993"/>
    <w:rsid w:val="00C24B82"/>
    <w:rsid w:val="00C84AFB"/>
    <w:rsid w:val="00CF3803"/>
    <w:rsid w:val="00D6172C"/>
    <w:rsid w:val="00DF14B6"/>
    <w:rsid w:val="00DF203C"/>
    <w:rsid w:val="00E12FD0"/>
    <w:rsid w:val="00E80F42"/>
    <w:rsid w:val="00ED1218"/>
    <w:rsid w:val="00F350DE"/>
    <w:rsid w:val="00F7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7324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NormaleWeb">
    <w:name w:val="Normal (Web)"/>
    <w:basedOn w:val="Normale"/>
    <w:uiPriority w:val="99"/>
    <w:semiHidden/>
    <w:unhideWhenUsed/>
    <w:rsid w:val="00C24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Corpotesto">
    <w:name w:val="Body Text"/>
    <w:basedOn w:val="Normale"/>
    <w:link w:val="CorpotestoCarattere"/>
    <w:uiPriority w:val="1"/>
    <w:qFormat/>
    <w:rsid w:val="00B05355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sz w:val="20"/>
      <w:szCs w:val="20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05355"/>
    <w:rPr>
      <w:rFonts w:ascii="Arial MT" w:eastAsia="Arial MT" w:hAnsi="Arial MT" w:cs="Arial MT"/>
      <w:sz w:val="20"/>
      <w:szCs w:val="20"/>
      <w:lang w:val="it-IT" w:eastAsia="en-US"/>
    </w:rPr>
  </w:style>
  <w:style w:type="character" w:styleId="Collegamentoipertestuale">
    <w:name w:val="Hyperlink"/>
    <w:basedOn w:val="Carpredefinitoparagrafo"/>
    <w:uiPriority w:val="99"/>
    <w:unhideWhenUsed/>
    <w:rsid w:val="00805D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http://www.accademiacarrara.it" TargetMode="External"/><Relationship Id="rId6" Type="http://schemas.openxmlformats.org/officeDocument/2006/relationships/hyperlink" Target="mailto:segreteria.studenti@accademiacarrara.i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986</Words>
  <Characters>5621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Monica Zanfini</cp:lastModifiedBy>
  <cp:revision>2</cp:revision>
  <dcterms:created xsi:type="dcterms:W3CDTF">2024-04-10T07:51:00Z</dcterms:created>
  <dcterms:modified xsi:type="dcterms:W3CDTF">2024-04-10T07:51:00Z</dcterms:modified>
</cp:coreProperties>
</file>