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D5716" w14:textId="4E507D42" w:rsidR="00A22868" w:rsidRPr="00A0265A" w:rsidRDefault="00A22868" w:rsidP="003E23DB">
      <w:pPr>
        <w:spacing w:after="0" w:line="240" w:lineRule="auto"/>
        <w:jc w:val="center"/>
        <w:rPr>
          <w:b/>
          <w:sz w:val="26"/>
          <w:szCs w:val="26"/>
        </w:rPr>
      </w:pPr>
      <w:r w:rsidRPr="00A0265A">
        <w:rPr>
          <w:b/>
          <w:sz w:val="26"/>
          <w:szCs w:val="26"/>
        </w:rPr>
        <w:t>A Torino un’</w:t>
      </w:r>
      <w:proofErr w:type="spellStart"/>
      <w:r w:rsidRPr="00A0265A">
        <w:rPr>
          <w:b/>
          <w:sz w:val="26"/>
          <w:szCs w:val="26"/>
        </w:rPr>
        <w:t>escape</w:t>
      </w:r>
      <w:proofErr w:type="spellEnd"/>
      <w:r w:rsidRPr="00A0265A">
        <w:rPr>
          <w:b/>
          <w:sz w:val="26"/>
          <w:szCs w:val="26"/>
        </w:rPr>
        <w:t xml:space="preserve"> room racconta la Germania divisa dal muro:</w:t>
      </w:r>
    </w:p>
    <w:p w14:paraId="4BD2C7A6" w14:textId="00E23009" w:rsidR="00A22868" w:rsidRPr="00A0265A" w:rsidRDefault="00A22868" w:rsidP="003E23DB">
      <w:pPr>
        <w:spacing w:after="0" w:line="240" w:lineRule="auto"/>
        <w:jc w:val="center"/>
        <w:rPr>
          <w:b/>
          <w:sz w:val="26"/>
          <w:szCs w:val="26"/>
        </w:rPr>
      </w:pPr>
      <w:r w:rsidRPr="00A0265A">
        <w:rPr>
          <w:b/>
          <w:sz w:val="26"/>
          <w:szCs w:val="26"/>
        </w:rPr>
        <w:t>per la prima volta in Italia</w:t>
      </w:r>
      <w:r w:rsidR="003D2D4A" w:rsidRPr="00A0265A">
        <w:rPr>
          <w:b/>
          <w:sz w:val="26"/>
          <w:szCs w:val="26"/>
        </w:rPr>
        <w:t xml:space="preserve">, </w:t>
      </w:r>
      <w:r w:rsidR="00A0265A" w:rsidRPr="00A0265A">
        <w:rPr>
          <w:b/>
          <w:sz w:val="26"/>
          <w:szCs w:val="26"/>
        </w:rPr>
        <w:t>ospitata</w:t>
      </w:r>
      <w:r w:rsidR="003D2D4A" w:rsidRPr="00A0265A">
        <w:rPr>
          <w:b/>
          <w:sz w:val="26"/>
          <w:szCs w:val="26"/>
        </w:rPr>
        <w:t xml:space="preserve"> all’interno di</w:t>
      </w:r>
      <w:r w:rsidRPr="00A0265A">
        <w:rPr>
          <w:b/>
          <w:sz w:val="26"/>
          <w:szCs w:val="26"/>
        </w:rPr>
        <w:t xml:space="preserve"> un centro culturale</w:t>
      </w:r>
    </w:p>
    <w:p w14:paraId="70421148" w14:textId="77777777" w:rsidR="00A22868" w:rsidRPr="00A0265A" w:rsidRDefault="00A22868" w:rsidP="003E23DB">
      <w:pPr>
        <w:spacing w:after="0" w:line="240" w:lineRule="auto"/>
        <w:jc w:val="center"/>
        <w:rPr>
          <w:b/>
          <w:sz w:val="26"/>
          <w:szCs w:val="26"/>
        </w:rPr>
      </w:pPr>
    </w:p>
    <w:p w14:paraId="04D13487" w14:textId="77777777" w:rsidR="003E23DB" w:rsidRDefault="00A22868" w:rsidP="003E23DB">
      <w:pPr>
        <w:spacing w:after="0" w:line="240" w:lineRule="auto"/>
        <w:ind w:right="-1"/>
        <w:jc w:val="center"/>
        <w:rPr>
          <w:i/>
          <w:sz w:val="26"/>
          <w:szCs w:val="26"/>
        </w:rPr>
      </w:pPr>
      <w:r w:rsidRPr="00A0265A">
        <w:rPr>
          <w:i/>
          <w:sz w:val="26"/>
          <w:szCs w:val="26"/>
        </w:rPr>
        <w:t xml:space="preserve">Quando un centro culturale specializzato nella storia </w:t>
      </w:r>
      <w:r w:rsidR="00B16AEA" w:rsidRPr="00A0265A">
        <w:rPr>
          <w:i/>
          <w:sz w:val="26"/>
          <w:szCs w:val="26"/>
        </w:rPr>
        <w:t>del Novecento</w:t>
      </w:r>
      <w:r w:rsidRPr="00A0265A">
        <w:rPr>
          <w:i/>
          <w:sz w:val="26"/>
          <w:szCs w:val="26"/>
        </w:rPr>
        <w:t xml:space="preserve"> si allea a un team di sviluppatori di videogame</w:t>
      </w:r>
      <w:r w:rsidR="003D2D4A" w:rsidRPr="00A0265A">
        <w:rPr>
          <w:i/>
          <w:sz w:val="26"/>
          <w:szCs w:val="26"/>
        </w:rPr>
        <w:t xml:space="preserve">: nasce così </w:t>
      </w:r>
      <w:proofErr w:type="spellStart"/>
      <w:r w:rsidR="003D2D4A" w:rsidRPr="00A0265A">
        <w:rPr>
          <w:i/>
          <w:sz w:val="26"/>
          <w:szCs w:val="26"/>
        </w:rPr>
        <w:t>l’escape</w:t>
      </w:r>
      <w:proofErr w:type="spellEnd"/>
      <w:r w:rsidR="003D2D4A" w:rsidRPr="00A0265A">
        <w:rPr>
          <w:i/>
          <w:sz w:val="26"/>
          <w:szCs w:val="26"/>
        </w:rPr>
        <w:t xml:space="preserve"> room a tema muro di Berlino</w:t>
      </w:r>
      <w:r w:rsidR="00FF66B0" w:rsidRPr="00A0265A">
        <w:rPr>
          <w:i/>
          <w:sz w:val="26"/>
          <w:szCs w:val="26"/>
        </w:rPr>
        <w:t xml:space="preserve">, </w:t>
      </w:r>
    </w:p>
    <w:p w14:paraId="0FA0EA37" w14:textId="005981B2" w:rsidR="00A22868" w:rsidRPr="00A0265A" w:rsidRDefault="00FF66B0" w:rsidP="003E23DB">
      <w:pPr>
        <w:spacing w:after="0" w:line="240" w:lineRule="auto"/>
        <w:ind w:right="-1"/>
        <w:jc w:val="center"/>
        <w:rPr>
          <w:i/>
          <w:sz w:val="26"/>
          <w:szCs w:val="26"/>
        </w:rPr>
      </w:pPr>
      <w:r w:rsidRPr="00A0265A">
        <w:rPr>
          <w:i/>
          <w:iCs/>
          <w:sz w:val="26"/>
          <w:szCs w:val="26"/>
        </w:rPr>
        <w:t>p</w:t>
      </w:r>
      <w:r w:rsidR="00A22868" w:rsidRPr="00A0265A">
        <w:rPr>
          <w:i/>
          <w:iCs/>
          <w:sz w:val="26"/>
          <w:szCs w:val="26"/>
        </w:rPr>
        <w:t>resso Polo del ‘900</w:t>
      </w:r>
      <w:r w:rsidR="00417E59">
        <w:rPr>
          <w:i/>
          <w:iCs/>
          <w:sz w:val="26"/>
          <w:szCs w:val="26"/>
        </w:rPr>
        <w:t xml:space="preserve"> di</w:t>
      </w:r>
      <w:r w:rsidR="00A22868" w:rsidRPr="00A0265A">
        <w:rPr>
          <w:i/>
          <w:iCs/>
          <w:sz w:val="26"/>
          <w:szCs w:val="26"/>
        </w:rPr>
        <w:t xml:space="preserve"> Torino</w:t>
      </w:r>
      <w:r w:rsidR="00417E59">
        <w:rPr>
          <w:i/>
          <w:iCs/>
          <w:sz w:val="26"/>
          <w:szCs w:val="26"/>
        </w:rPr>
        <w:t>,</w:t>
      </w:r>
      <w:r w:rsidR="00A0265A" w:rsidRPr="00A0265A">
        <w:rPr>
          <w:i/>
          <w:iCs/>
          <w:sz w:val="26"/>
          <w:szCs w:val="26"/>
        </w:rPr>
        <w:t xml:space="preserve"> fino all’8 dicembre</w:t>
      </w:r>
    </w:p>
    <w:p w14:paraId="604B83C2" w14:textId="77777777" w:rsidR="00603260" w:rsidRPr="00417E59" w:rsidRDefault="00603260" w:rsidP="00A0265A">
      <w:pPr>
        <w:spacing w:line="240" w:lineRule="auto"/>
        <w:jc w:val="both"/>
        <w:rPr>
          <w:i/>
        </w:rPr>
      </w:pPr>
    </w:p>
    <w:p w14:paraId="2B45FE2C" w14:textId="04AA2BC1" w:rsidR="00A22868" w:rsidRPr="00A0265A" w:rsidRDefault="00B922D2" w:rsidP="00A026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2868" w:rsidRPr="00A0265A">
        <w:rPr>
          <w:sz w:val="24"/>
          <w:szCs w:val="24"/>
        </w:rPr>
        <w:t xml:space="preserve">La collaborazione fra la fondazione culturale Polo del ‘900 (Torino) e lo studio di game designer </w:t>
      </w:r>
      <w:proofErr w:type="spellStart"/>
      <w:r w:rsidRPr="00B922D2">
        <w:rPr>
          <w:sz w:val="24"/>
          <w:szCs w:val="24"/>
        </w:rPr>
        <w:t>We</w:t>
      </w:r>
      <w:proofErr w:type="spellEnd"/>
      <w:r w:rsidRPr="00B922D2">
        <w:rPr>
          <w:sz w:val="24"/>
          <w:szCs w:val="24"/>
        </w:rPr>
        <w:t xml:space="preserve"> Are </w:t>
      </w:r>
      <w:proofErr w:type="spellStart"/>
      <w:r w:rsidRPr="00B922D2">
        <w:rPr>
          <w:sz w:val="24"/>
          <w:szCs w:val="24"/>
        </w:rPr>
        <w:t>Müesli</w:t>
      </w:r>
      <w:proofErr w:type="spellEnd"/>
      <w:r w:rsidR="00A22868" w:rsidRPr="00A0265A">
        <w:rPr>
          <w:sz w:val="24"/>
          <w:szCs w:val="24"/>
        </w:rPr>
        <w:t xml:space="preserve"> (Milano) ha portato alla realizzazione</w:t>
      </w:r>
      <w:r w:rsidR="00C64574" w:rsidRPr="00A0265A">
        <w:rPr>
          <w:sz w:val="24"/>
          <w:szCs w:val="24"/>
        </w:rPr>
        <w:t xml:space="preserve"> </w:t>
      </w:r>
      <w:r w:rsidR="00A0265A">
        <w:rPr>
          <w:sz w:val="24"/>
          <w:szCs w:val="24"/>
        </w:rPr>
        <w:t>di un’esperienza di gioco</w:t>
      </w:r>
      <w:r w:rsidR="00C64574" w:rsidRPr="00A0265A">
        <w:rPr>
          <w:sz w:val="24"/>
          <w:szCs w:val="24"/>
        </w:rPr>
        <w:t>, capace di dosare intrattenimento e c</w:t>
      </w:r>
      <w:r w:rsidR="00F203A2" w:rsidRPr="00A0265A">
        <w:rPr>
          <w:sz w:val="24"/>
          <w:szCs w:val="24"/>
        </w:rPr>
        <w:t>ontenuti storici</w:t>
      </w:r>
      <w:r w:rsidR="00C64574" w:rsidRPr="00A0265A">
        <w:rPr>
          <w:sz w:val="24"/>
          <w:szCs w:val="24"/>
        </w:rPr>
        <w:t xml:space="preserve">. </w:t>
      </w:r>
      <w:proofErr w:type="spellStart"/>
      <w:r w:rsidR="00C64574" w:rsidRPr="00A0265A">
        <w:rPr>
          <w:sz w:val="24"/>
          <w:szCs w:val="24"/>
        </w:rPr>
        <w:t>L’e</w:t>
      </w:r>
      <w:r w:rsidR="00A22868" w:rsidRPr="00A0265A">
        <w:rPr>
          <w:sz w:val="24"/>
          <w:szCs w:val="24"/>
        </w:rPr>
        <w:t>scape</w:t>
      </w:r>
      <w:proofErr w:type="spellEnd"/>
      <w:r w:rsidR="00A22868" w:rsidRPr="00A0265A">
        <w:rPr>
          <w:sz w:val="24"/>
          <w:szCs w:val="24"/>
        </w:rPr>
        <w:t xml:space="preserve"> room</w:t>
      </w:r>
      <w:r w:rsidR="00C64574" w:rsidRPr="00A0265A">
        <w:rPr>
          <w:sz w:val="24"/>
          <w:szCs w:val="24"/>
        </w:rPr>
        <w:t xml:space="preserve"> WER IST WER (tradotto Chi è chi)</w:t>
      </w:r>
      <w:r w:rsidR="00B16AEA" w:rsidRPr="00A0265A">
        <w:rPr>
          <w:sz w:val="24"/>
          <w:szCs w:val="24"/>
        </w:rPr>
        <w:t xml:space="preserve">, </w:t>
      </w:r>
      <w:r w:rsidR="00C64574" w:rsidRPr="00A0265A">
        <w:rPr>
          <w:sz w:val="24"/>
          <w:szCs w:val="24"/>
        </w:rPr>
        <w:t xml:space="preserve">ambientata nella </w:t>
      </w:r>
      <w:r w:rsidR="00417E59">
        <w:rPr>
          <w:sz w:val="24"/>
          <w:szCs w:val="24"/>
        </w:rPr>
        <w:t>Germania</w:t>
      </w:r>
      <w:r w:rsidR="00603260">
        <w:rPr>
          <w:sz w:val="24"/>
          <w:szCs w:val="24"/>
        </w:rPr>
        <w:t xml:space="preserve"> </w:t>
      </w:r>
      <w:r w:rsidR="00C64574" w:rsidRPr="00A0265A">
        <w:rPr>
          <w:sz w:val="24"/>
          <w:szCs w:val="24"/>
        </w:rPr>
        <w:t>degli anni ’80</w:t>
      </w:r>
      <w:r w:rsidR="00B16AEA" w:rsidRPr="00A0265A">
        <w:rPr>
          <w:sz w:val="24"/>
          <w:szCs w:val="24"/>
        </w:rPr>
        <w:t xml:space="preserve">, è fruibile, per la prima volta in Italia, all’interno di </w:t>
      </w:r>
      <w:r w:rsidR="00C64574" w:rsidRPr="00A0265A">
        <w:rPr>
          <w:sz w:val="24"/>
          <w:szCs w:val="24"/>
        </w:rPr>
        <w:t>un centro culturale</w:t>
      </w:r>
      <w:r w:rsidR="00B16AEA" w:rsidRPr="00A0265A">
        <w:rPr>
          <w:sz w:val="24"/>
          <w:szCs w:val="24"/>
        </w:rPr>
        <w:t>.</w:t>
      </w:r>
    </w:p>
    <w:p w14:paraId="38BC7AD5" w14:textId="13F6D855" w:rsidR="00B922D2" w:rsidRDefault="00A22868" w:rsidP="00A0265A">
      <w:pPr>
        <w:spacing w:after="0" w:line="240" w:lineRule="auto"/>
        <w:jc w:val="both"/>
        <w:rPr>
          <w:sz w:val="24"/>
          <w:szCs w:val="24"/>
        </w:rPr>
      </w:pPr>
      <w:r w:rsidRPr="00A0265A">
        <w:rPr>
          <w:b/>
          <w:sz w:val="24"/>
          <w:szCs w:val="24"/>
        </w:rPr>
        <w:t>Come e perché nasce il progetto.</w:t>
      </w:r>
      <w:r w:rsidRPr="00A0265A">
        <w:rPr>
          <w:sz w:val="24"/>
          <w:szCs w:val="24"/>
        </w:rPr>
        <w:t xml:space="preserve"> Il </w:t>
      </w:r>
      <w:r w:rsidRPr="00A0265A">
        <w:rPr>
          <w:i/>
          <w:sz w:val="24"/>
          <w:szCs w:val="24"/>
        </w:rPr>
        <w:t>Polo del ’900</w:t>
      </w:r>
      <w:r w:rsidRPr="00A0265A">
        <w:rPr>
          <w:sz w:val="24"/>
          <w:szCs w:val="24"/>
        </w:rPr>
        <w:t xml:space="preserve"> è un centro culturale, specializzato nella storia </w:t>
      </w:r>
      <w:r w:rsidR="00B16AEA" w:rsidRPr="00A0265A">
        <w:rPr>
          <w:sz w:val="24"/>
          <w:szCs w:val="24"/>
        </w:rPr>
        <w:t>del Novecento</w:t>
      </w:r>
      <w:r w:rsidRPr="00A0265A">
        <w:rPr>
          <w:sz w:val="24"/>
          <w:szCs w:val="24"/>
        </w:rPr>
        <w:t xml:space="preserve">, attraverso i 9 km di archivi custoditi e l’esperienza dei 22 istituti culturali che lo compongono. </w:t>
      </w:r>
      <w:proofErr w:type="spellStart"/>
      <w:r w:rsidR="00B922D2" w:rsidRPr="00B922D2">
        <w:rPr>
          <w:i/>
          <w:sz w:val="24"/>
          <w:szCs w:val="24"/>
        </w:rPr>
        <w:t>We</w:t>
      </w:r>
      <w:proofErr w:type="spellEnd"/>
      <w:r w:rsidR="00B922D2" w:rsidRPr="00B922D2">
        <w:rPr>
          <w:i/>
          <w:sz w:val="24"/>
          <w:szCs w:val="24"/>
        </w:rPr>
        <w:t xml:space="preserve"> Are </w:t>
      </w:r>
      <w:proofErr w:type="spellStart"/>
      <w:r w:rsidR="00B922D2" w:rsidRPr="00B922D2">
        <w:rPr>
          <w:i/>
          <w:sz w:val="24"/>
          <w:szCs w:val="24"/>
        </w:rPr>
        <w:t>Müesli</w:t>
      </w:r>
      <w:proofErr w:type="spellEnd"/>
      <w:r w:rsidR="00B922D2" w:rsidRPr="00B922D2">
        <w:rPr>
          <w:i/>
          <w:sz w:val="24"/>
          <w:szCs w:val="24"/>
        </w:rPr>
        <w:t xml:space="preserve"> </w:t>
      </w:r>
      <w:r w:rsidRPr="00A0265A">
        <w:rPr>
          <w:sz w:val="24"/>
          <w:szCs w:val="24"/>
        </w:rPr>
        <w:t xml:space="preserve">è uno studio indie specializzato nella creazione di videogame, vincitore di molti premi per progetti </w:t>
      </w:r>
      <w:r w:rsidR="008B6DF0" w:rsidRPr="00A0265A">
        <w:rPr>
          <w:sz w:val="24"/>
          <w:szCs w:val="24"/>
        </w:rPr>
        <w:t>di gioco</w:t>
      </w:r>
      <w:r w:rsidRPr="00A0265A">
        <w:rPr>
          <w:sz w:val="24"/>
          <w:szCs w:val="24"/>
        </w:rPr>
        <w:t xml:space="preserve"> </w:t>
      </w:r>
      <w:r w:rsidR="00FF66B0" w:rsidRPr="00A0265A">
        <w:rPr>
          <w:sz w:val="24"/>
          <w:szCs w:val="24"/>
        </w:rPr>
        <w:t>non convenzionali</w:t>
      </w:r>
      <w:r w:rsidRPr="00A0265A">
        <w:rPr>
          <w:sz w:val="24"/>
          <w:szCs w:val="24"/>
        </w:rPr>
        <w:t xml:space="preserve">. </w:t>
      </w:r>
    </w:p>
    <w:p w14:paraId="65830C8A" w14:textId="00FD027C" w:rsidR="003E23DB" w:rsidRDefault="00B922D2" w:rsidP="00A026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2868" w:rsidRPr="00A0265A">
        <w:rPr>
          <w:sz w:val="24"/>
          <w:szCs w:val="24"/>
        </w:rPr>
        <w:t xml:space="preserve">L’incontro fra queste due realtà ha portato allo sviluppo di una </w:t>
      </w:r>
      <w:proofErr w:type="spellStart"/>
      <w:r w:rsidR="00A22868" w:rsidRPr="00A0265A">
        <w:rPr>
          <w:sz w:val="24"/>
          <w:szCs w:val="24"/>
        </w:rPr>
        <w:t>escape</w:t>
      </w:r>
      <w:proofErr w:type="spellEnd"/>
      <w:r w:rsidR="00A22868" w:rsidRPr="00A0265A">
        <w:rPr>
          <w:sz w:val="24"/>
          <w:szCs w:val="24"/>
        </w:rPr>
        <w:t xml:space="preserve"> room a tema storico, a trent’anni dalla caduta del muro di Berlino, rivolta soprattutto al coinvolgimento dei più giovani</w:t>
      </w:r>
      <w:r w:rsidR="005475A4">
        <w:rPr>
          <w:sz w:val="24"/>
          <w:szCs w:val="24"/>
        </w:rPr>
        <w:t>, ma non solo,</w:t>
      </w:r>
      <w:r w:rsidR="00A22868" w:rsidRPr="00A0265A">
        <w:rPr>
          <w:sz w:val="24"/>
          <w:szCs w:val="24"/>
        </w:rPr>
        <w:t xml:space="preserve"> su avvenimenti di rilevanza storica. </w:t>
      </w:r>
      <w:r w:rsidR="00F203A2" w:rsidRPr="00A0265A">
        <w:rPr>
          <w:sz w:val="24"/>
          <w:szCs w:val="24"/>
        </w:rPr>
        <w:t xml:space="preserve"> </w:t>
      </w:r>
    </w:p>
    <w:p w14:paraId="6E5C720E" w14:textId="5BE7CE10" w:rsidR="00A22868" w:rsidRPr="00A0265A" w:rsidRDefault="003E23DB" w:rsidP="00A026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2868" w:rsidRPr="00A0265A">
        <w:rPr>
          <w:sz w:val="24"/>
          <w:szCs w:val="24"/>
        </w:rPr>
        <w:t xml:space="preserve">A questi soggetti si aggiunge la </w:t>
      </w:r>
      <w:r w:rsidR="00A22868" w:rsidRPr="00A0265A">
        <w:rPr>
          <w:i/>
          <w:iCs/>
          <w:sz w:val="24"/>
          <w:szCs w:val="24"/>
        </w:rPr>
        <w:t>Compagnia di San Paolo</w:t>
      </w:r>
      <w:r w:rsidR="00A22868" w:rsidRPr="00A0265A">
        <w:rPr>
          <w:sz w:val="24"/>
          <w:szCs w:val="24"/>
        </w:rPr>
        <w:t xml:space="preserve"> che </w:t>
      </w:r>
      <w:r w:rsidR="00A0265A" w:rsidRPr="00A0265A">
        <w:rPr>
          <w:sz w:val="24"/>
          <w:szCs w:val="24"/>
        </w:rPr>
        <w:t xml:space="preserve">ha finanziato il progetto </w:t>
      </w:r>
      <w:proofErr w:type="spellStart"/>
      <w:r w:rsidR="00417E59">
        <w:rPr>
          <w:sz w:val="24"/>
          <w:szCs w:val="24"/>
        </w:rPr>
        <w:t>Wer</w:t>
      </w:r>
      <w:proofErr w:type="spellEnd"/>
      <w:r w:rsidR="00417E59">
        <w:rPr>
          <w:sz w:val="24"/>
          <w:szCs w:val="24"/>
        </w:rPr>
        <w:t xml:space="preserve"> Ist </w:t>
      </w:r>
      <w:proofErr w:type="spellStart"/>
      <w:r w:rsidR="00417E59">
        <w:rPr>
          <w:sz w:val="24"/>
          <w:szCs w:val="24"/>
        </w:rPr>
        <w:t>Wer</w:t>
      </w:r>
      <w:proofErr w:type="spellEnd"/>
      <w:r w:rsidR="008B6FD3">
        <w:rPr>
          <w:sz w:val="24"/>
          <w:szCs w:val="24"/>
        </w:rPr>
        <w:t>, vincitore</w:t>
      </w:r>
      <w:r w:rsidR="00417E59">
        <w:rPr>
          <w:sz w:val="24"/>
          <w:szCs w:val="24"/>
        </w:rPr>
        <w:t xml:space="preserve"> </w:t>
      </w:r>
      <w:r w:rsidR="008B6FD3">
        <w:rPr>
          <w:sz w:val="24"/>
          <w:szCs w:val="24"/>
        </w:rPr>
        <w:t>del</w:t>
      </w:r>
      <w:r w:rsidR="00A0265A" w:rsidRPr="00A0265A">
        <w:rPr>
          <w:sz w:val="24"/>
          <w:szCs w:val="24"/>
        </w:rPr>
        <w:t xml:space="preserve"> </w:t>
      </w:r>
      <w:r w:rsidR="00F203A2" w:rsidRPr="00A0265A">
        <w:rPr>
          <w:sz w:val="24"/>
          <w:szCs w:val="24"/>
        </w:rPr>
        <w:t>bando</w:t>
      </w:r>
      <w:r w:rsidR="00A22868" w:rsidRPr="00A0265A">
        <w:rPr>
          <w:sz w:val="24"/>
          <w:szCs w:val="24"/>
        </w:rPr>
        <w:t xml:space="preserve"> </w:t>
      </w:r>
      <w:proofErr w:type="spellStart"/>
      <w:r w:rsidR="00B16AEA" w:rsidRPr="00A0265A">
        <w:rPr>
          <w:i/>
          <w:sz w:val="24"/>
          <w:szCs w:val="24"/>
        </w:rPr>
        <w:t>ORA_produzioni</w:t>
      </w:r>
      <w:proofErr w:type="spellEnd"/>
      <w:r w:rsidR="00B16AEA" w:rsidRPr="00A0265A">
        <w:rPr>
          <w:i/>
          <w:sz w:val="24"/>
          <w:szCs w:val="24"/>
        </w:rPr>
        <w:t xml:space="preserve"> di cultura contemporanea</w:t>
      </w:r>
      <w:r w:rsidR="008B6FD3">
        <w:rPr>
          <w:iCs/>
          <w:sz w:val="24"/>
          <w:szCs w:val="24"/>
        </w:rPr>
        <w:t>.</w:t>
      </w:r>
    </w:p>
    <w:p w14:paraId="6B9083CF" w14:textId="77777777" w:rsidR="00A22868" w:rsidRPr="00603260" w:rsidRDefault="00A22868" w:rsidP="00A0265A">
      <w:pPr>
        <w:spacing w:after="0" w:line="240" w:lineRule="auto"/>
        <w:jc w:val="both"/>
      </w:pPr>
    </w:p>
    <w:p w14:paraId="7A094214" w14:textId="73D0877E" w:rsidR="00A0265A" w:rsidRPr="00A0265A" w:rsidRDefault="00A22868" w:rsidP="00A0265A">
      <w:pPr>
        <w:spacing w:after="0" w:line="240" w:lineRule="auto"/>
        <w:jc w:val="both"/>
        <w:rPr>
          <w:sz w:val="24"/>
          <w:szCs w:val="24"/>
        </w:rPr>
      </w:pPr>
      <w:r w:rsidRPr="00A0265A">
        <w:rPr>
          <w:b/>
          <w:sz w:val="24"/>
          <w:szCs w:val="24"/>
        </w:rPr>
        <w:t>Fra intrattenimento e apprendimento</w:t>
      </w:r>
      <w:r w:rsidRPr="00A0265A">
        <w:rPr>
          <w:sz w:val="24"/>
          <w:szCs w:val="24"/>
        </w:rPr>
        <w:t xml:space="preserve">. </w:t>
      </w:r>
      <w:proofErr w:type="spellStart"/>
      <w:r w:rsidRPr="00A0265A">
        <w:rPr>
          <w:sz w:val="24"/>
          <w:szCs w:val="24"/>
        </w:rPr>
        <w:t>L’escape</w:t>
      </w:r>
      <w:proofErr w:type="spellEnd"/>
      <w:r w:rsidRPr="00A0265A">
        <w:rPr>
          <w:sz w:val="24"/>
          <w:szCs w:val="24"/>
        </w:rPr>
        <w:t xml:space="preserve"> room </w:t>
      </w:r>
      <w:proofErr w:type="spellStart"/>
      <w:r w:rsidRPr="00A0265A">
        <w:rPr>
          <w:sz w:val="24"/>
          <w:szCs w:val="24"/>
        </w:rPr>
        <w:t>Wer</w:t>
      </w:r>
      <w:proofErr w:type="spellEnd"/>
      <w:r w:rsidRPr="00A0265A">
        <w:rPr>
          <w:sz w:val="24"/>
          <w:szCs w:val="24"/>
        </w:rPr>
        <w:t xml:space="preserve"> </w:t>
      </w:r>
      <w:r w:rsidR="00603260">
        <w:rPr>
          <w:sz w:val="24"/>
          <w:szCs w:val="24"/>
        </w:rPr>
        <w:t>I</w:t>
      </w:r>
      <w:r w:rsidRPr="00A0265A">
        <w:rPr>
          <w:sz w:val="24"/>
          <w:szCs w:val="24"/>
        </w:rPr>
        <w:t xml:space="preserve">st </w:t>
      </w:r>
      <w:proofErr w:type="spellStart"/>
      <w:r w:rsidR="00603260">
        <w:rPr>
          <w:sz w:val="24"/>
          <w:szCs w:val="24"/>
        </w:rPr>
        <w:t>W</w:t>
      </w:r>
      <w:r w:rsidRPr="00A0265A">
        <w:rPr>
          <w:sz w:val="24"/>
          <w:szCs w:val="24"/>
        </w:rPr>
        <w:t>er</w:t>
      </w:r>
      <w:proofErr w:type="spellEnd"/>
      <w:r w:rsidRPr="00A0265A">
        <w:rPr>
          <w:sz w:val="24"/>
          <w:szCs w:val="24"/>
        </w:rPr>
        <w:t xml:space="preserve"> si distingue dalle altre, </w:t>
      </w:r>
      <w:r w:rsidR="00FF66B0" w:rsidRPr="00A0265A">
        <w:rPr>
          <w:sz w:val="24"/>
          <w:szCs w:val="24"/>
        </w:rPr>
        <w:t>innanzitutto</w:t>
      </w:r>
      <w:r w:rsidRPr="00A0265A">
        <w:rPr>
          <w:sz w:val="24"/>
          <w:szCs w:val="24"/>
        </w:rPr>
        <w:t>, per la scelta di una tematica storica ben precisa, quella della Germania</w:t>
      </w:r>
      <w:r w:rsidR="008B6DF0" w:rsidRPr="00A0265A">
        <w:rPr>
          <w:sz w:val="24"/>
          <w:szCs w:val="24"/>
        </w:rPr>
        <w:t xml:space="preserve"> </w:t>
      </w:r>
      <w:r w:rsidR="00603260">
        <w:rPr>
          <w:sz w:val="24"/>
          <w:szCs w:val="24"/>
        </w:rPr>
        <w:t>divisa dal muro</w:t>
      </w:r>
      <w:r w:rsidRPr="00A0265A">
        <w:rPr>
          <w:sz w:val="24"/>
          <w:szCs w:val="24"/>
        </w:rPr>
        <w:t xml:space="preserve">, </w:t>
      </w:r>
      <w:r w:rsidR="00603260">
        <w:rPr>
          <w:sz w:val="24"/>
          <w:szCs w:val="24"/>
        </w:rPr>
        <w:t>in occasione del trentennale</w:t>
      </w:r>
      <w:r w:rsidRPr="00A0265A">
        <w:rPr>
          <w:sz w:val="24"/>
          <w:szCs w:val="24"/>
        </w:rPr>
        <w:t xml:space="preserve"> d</w:t>
      </w:r>
      <w:r w:rsidR="00603260">
        <w:rPr>
          <w:sz w:val="24"/>
          <w:szCs w:val="24"/>
        </w:rPr>
        <w:t>e</w:t>
      </w:r>
      <w:r w:rsidRPr="00A0265A">
        <w:rPr>
          <w:sz w:val="24"/>
          <w:szCs w:val="24"/>
        </w:rPr>
        <w:t xml:space="preserve">lla caduta del muro di Berlino. </w:t>
      </w:r>
    </w:p>
    <w:p w14:paraId="6561E906" w14:textId="6234B8BD" w:rsidR="00A22868" w:rsidRPr="00A0265A" w:rsidRDefault="003E23DB" w:rsidP="00A026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2868" w:rsidRPr="00A0265A">
        <w:rPr>
          <w:sz w:val="24"/>
          <w:szCs w:val="24"/>
        </w:rPr>
        <w:t xml:space="preserve">Altro fattore di novità è che </w:t>
      </w:r>
      <w:r w:rsidR="00FF66B0" w:rsidRPr="00A0265A">
        <w:rPr>
          <w:sz w:val="24"/>
          <w:szCs w:val="24"/>
        </w:rPr>
        <w:t>trama</w:t>
      </w:r>
      <w:r w:rsidR="00A22868" w:rsidRPr="00A0265A">
        <w:rPr>
          <w:sz w:val="24"/>
          <w:szCs w:val="24"/>
        </w:rPr>
        <w:t xml:space="preserve"> e personaggi del gioco sono ispirati a fatti realmente accaduti attraverso la consultazione di documenti d’archivio del Polo del</w:t>
      </w:r>
      <w:r w:rsidR="00603260">
        <w:rPr>
          <w:sz w:val="24"/>
          <w:szCs w:val="24"/>
        </w:rPr>
        <w:t xml:space="preserve"> </w:t>
      </w:r>
      <w:r w:rsidR="00A22868" w:rsidRPr="00A0265A">
        <w:rPr>
          <w:sz w:val="24"/>
          <w:szCs w:val="24"/>
        </w:rPr>
        <w:t xml:space="preserve">’900 e di altri centri culturali italiani e tedeschi. Alla fine del gioco, ai partecipanti è fornita una bibliografia che permette di approfondire i temi affrontati </w:t>
      </w:r>
      <w:proofErr w:type="spellStart"/>
      <w:r w:rsidR="00A22868" w:rsidRPr="00A0265A">
        <w:rPr>
          <w:sz w:val="24"/>
          <w:szCs w:val="24"/>
        </w:rPr>
        <w:t>nell’escape</w:t>
      </w:r>
      <w:proofErr w:type="spellEnd"/>
      <w:r w:rsidR="00A22868" w:rsidRPr="00A0265A">
        <w:rPr>
          <w:sz w:val="24"/>
          <w:szCs w:val="24"/>
        </w:rPr>
        <w:t xml:space="preserve"> room. </w:t>
      </w:r>
    </w:p>
    <w:p w14:paraId="409F7CA0" w14:textId="77777777" w:rsidR="008B6DF0" w:rsidRPr="00603260" w:rsidRDefault="008B6DF0" w:rsidP="00A0265A">
      <w:pPr>
        <w:spacing w:after="0" w:line="240" w:lineRule="auto"/>
        <w:jc w:val="both"/>
      </w:pPr>
    </w:p>
    <w:p w14:paraId="37A731FE" w14:textId="1E039ABD" w:rsidR="00A22868" w:rsidRPr="00A0265A" w:rsidRDefault="00A22868" w:rsidP="00A0265A">
      <w:pPr>
        <w:spacing w:after="0" w:line="240" w:lineRule="auto"/>
        <w:jc w:val="both"/>
        <w:rPr>
          <w:sz w:val="24"/>
          <w:szCs w:val="24"/>
        </w:rPr>
      </w:pPr>
      <w:r w:rsidRPr="00A0265A">
        <w:rPr>
          <w:b/>
          <w:sz w:val="24"/>
          <w:szCs w:val="24"/>
        </w:rPr>
        <w:t>Scenario inedito</w:t>
      </w:r>
      <w:r w:rsidRPr="00A0265A">
        <w:rPr>
          <w:sz w:val="24"/>
          <w:szCs w:val="24"/>
        </w:rPr>
        <w:t xml:space="preserve"> Lo scenario ricreato in </w:t>
      </w:r>
      <w:proofErr w:type="spellStart"/>
      <w:r w:rsidR="008B6DF0" w:rsidRPr="00A0265A">
        <w:rPr>
          <w:sz w:val="24"/>
          <w:szCs w:val="24"/>
        </w:rPr>
        <w:t>W</w:t>
      </w:r>
      <w:r w:rsidRPr="00A0265A">
        <w:rPr>
          <w:sz w:val="24"/>
          <w:szCs w:val="24"/>
        </w:rPr>
        <w:t>er</w:t>
      </w:r>
      <w:proofErr w:type="spellEnd"/>
      <w:r w:rsidRPr="00A0265A">
        <w:rPr>
          <w:sz w:val="24"/>
          <w:szCs w:val="24"/>
        </w:rPr>
        <w:t xml:space="preserve"> </w:t>
      </w:r>
      <w:r w:rsidR="008B6DF0" w:rsidRPr="00A0265A">
        <w:rPr>
          <w:sz w:val="24"/>
          <w:szCs w:val="24"/>
        </w:rPr>
        <w:t>I</w:t>
      </w:r>
      <w:r w:rsidRPr="00A0265A">
        <w:rPr>
          <w:sz w:val="24"/>
          <w:szCs w:val="24"/>
        </w:rPr>
        <w:t xml:space="preserve">st </w:t>
      </w:r>
      <w:proofErr w:type="spellStart"/>
      <w:r w:rsidR="008B6DF0" w:rsidRPr="00A0265A">
        <w:rPr>
          <w:sz w:val="24"/>
          <w:szCs w:val="24"/>
        </w:rPr>
        <w:t>W</w:t>
      </w:r>
      <w:r w:rsidRPr="00A0265A">
        <w:rPr>
          <w:sz w:val="24"/>
          <w:szCs w:val="24"/>
        </w:rPr>
        <w:t>er</w:t>
      </w:r>
      <w:proofErr w:type="spellEnd"/>
      <w:r w:rsidRPr="00A0265A">
        <w:rPr>
          <w:sz w:val="24"/>
          <w:szCs w:val="24"/>
        </w:rPr>
        <w:t xml:space="preserve"> è quello della Germania </w:t>
      </w:r>
      <w:r w:rsidR="00817CE6" w:rsidRPr="00A0265A">
        <w:rPr>
          <w:sz w:val="24"/>
          <w:szCs w:val="24"/>
        </w:rPr>
        <w:t xml:space="preserve">Orientale, </w:t>
      </w:r>
      <w:r w:rsidR="00932721" w:rsidRPr="00A0265A">
        <w:rPr>
          <w:sz w:val="24"/>
          <w:szCs w:val="24"/>
        </w:rPr>
        <w:t xml:space="preserve">alle prese con i sistemi di </w:t>
      </w:r>
      <w:r w:rsidR="00817CE6" w:rsidRPr="00A0265A">
        <w:rPr>
          <w:sz w:val="24"/>
          <w:szCs w:val="24"/>
        </w:rPr>
        <w:t xml:space="preserve">controllo e </w:t>
      </w:r>
      <w:r w:rsidR="00932721" w:rsidRPr="00A0265A">
        <w:rPr>
          <w:sz w:val="24"/>
          <w:szCs w:val="24"/>
        </w:rPr>
        <w:t xml:space="preserve">spionaggio della Stasi, </w:t>
      </w:r>
      <w:r w:rsidR="00817CE6" w:rsidRPr="00A0265A">
        <w:rPr>
          <w:sz w:val="24"/>
          <w:szCs w:val="24"/>
        </w:rPr>
        <w:t xml:space="preserve">la polizia segreta </w:t>
      </w:r>
      <w:r w:rsidR="00F203A2" w:rsidRPr="00A0265A">
        <w:rPr>
          <w:sz w:val="24"/>
          <w:szCs w:val="24"/>
        </w:rPr>
        <w:t xml:space="preserve">della DDR </w:t>
      </w:r>
      <w:r w:rsidR="00817CE6" w:rsidRPr="00A0265A">
        <w:rPr>
          <w:sz w:val="24"/>
          <w:szCs w:val="24"/>
        </w:rPr>
        <w:t>che monitorava le attività dei cittadini</w:t>
      </w:r>
      <w:r w:rsidR="00A0265A">
        <w:rPr>
          <w:sz w:val="24"/>
          <w:szCs w:val="24"/>
        </w:rPr>
        <w:t xml:space="preserve">, </w:t>
      </w:r>
      <w:r w:rsidR="00B922D2">
        <w:rPr>
          <w:sz w:val="24"/>
          <w:szCs w:val="24"/>
        </w:rPr>
        <w:t xml:space="preserve">per </w:t>
      </w:r>
      <w:r w:rsidR="008B6FD3">
        <w:rPr>
          <w:sz w:val="24"/>
          <w:szCs w:val="24"/>
        </w:rPr>
        <w:t>impedire</w:t>
      </w:r>
      <w:r w:rsidR="00817CE6" w:rsidRPr="00A0265A">
        <w:rPr>
          <w:sz w:val="24"/>
          <w:szCs w:val="24"/>
        </w:rPr>
        <w:t xml:space="preserve"> </w:t>
      </w:r>
      <w:r w:rsidR="00FF66B0" w:rsidRPr="00A0265A">
        <w:rPr>
          <w:sz w:val="24"/>
          <w:szCs w:val="24"/>
        </w:rPr>
        <w:t xml:space="preserve">azioni </w:t>
      </w:r>
      <w:r w:rsidR="00817CE6" w:rsidRPr="00A0265A">
        <w:rPr>
          <w:sz w:val="24"/>
          <w:szCs w:val="24"/>
        </w:rPr>
        <w:t xml:space="preserve">contro il governo autoritario dell’Est. </w:t>
      </w:r>
      <w:r w:rsidR="00F203A2" w:rsidRPr="00A0265A">
        <w:rPr>
          <w:sz w:val="24"/>
          <w:szCs w:val="24"/>
        </w:rPr>
        <w:t>N</w:t>
      </w:r>
      <w:r w:rsidR="00FF66B0" w:rsidRPr="00A0265A">
        <w:rPr>
          <w:sz w:val="24"/>
          <w:szCs w:val="24"/>
        </w:rPr>
        <w:t xml:space="preserve">onostante lo scenario si ispiri a questo </w:t>
      </w:r>
      <w:r w:rsidR="008B6FD3" w:rsidRPr="00A0265A">
        <w:rPr>
          <w:sz w:val="24"/>
          <w:szCs w:val="24"/>
        </w:rPr>
        <w:t>contesto, l’ambiente</w:t>
      </w:r>
      <w:r w:rsidR="00FF66B0" w:rsidRPr="00A0265A">
        <w:rPr>
          <w:sz w:val="24"/>
          <w:szCs w:val="24"/>
        </w:rPr>
        <w:t xml:space="preserve"> </w:t>
      </w:r>
      <w:r w:rsidR="008B6FD3">
        <w:rPr>
          <w:sz w:val="24"/>
          <w:szCs w:val="24"/>
        </w:rPr>
        <w:t xml:space="preserve">è volutamente </w:t>
      </w:r>
      <w:r w:rsidR="00FF66B0" w:rsidRPr="00A0265A">
        <w:rPr>
          <w:sz w:val="24"/>
          <w:szCs w:val="24"/>
        </w:rPr>
        <w:t>distopico</w:t>
      </w:r>
      <w:r w:rsidRPr="00A0265A">
        <w:rPr>
          <w:sz w:val="24"/>
          <w:szCs w:val="24"/>
        </w:rPr>
        <w:t xml:space="preserve"> </w:t>
      </w:r>
      <w:r w:rsidR="00F203A2" w:rsidRPr="00A0265A">
        <w:rPr>
          <w:sz w:val="24"/>
          <w:szCs w:val="24"/>
        </w:rPr>
        <w:t>al fine di stimolare nei partecipanti una riflessione su tutti i sistemi di Potere che, anche oggi, vogliono stabilire chi è dentro e chi è fuori, chi è normale e chi è diverso, chi è conforme e chi no.</w:t>
      </w:r>
    </w:p>
    <w:p w14:paraId="5E340F78" w14:textId="77777777" w:rsidR="00F203A2" w:rsidRPr="00603260" w:rsidRDefault="00F203A2" w:rsidP="00A0265A">
      <w:pPr>
        <w:spacing w:after="0" w:line="240" w:lineRule="auto"/>
        <w:jc w:val="both"/>
      </w:pPr>
    </w:p>
    <w:p w14:paraId="7BC2BB6C" w14:textId="77777777" w:rsidR="00B922D2" w:rsidRDefault="00A22868" w:rsidP="00417E59">
      <w:pPr>
        <w:spacing w:line="240" w:lineRule="auto"/>
        <w:jc w:val="both"/>
        <w:rPr>
          <w:sz w:val="24"/>
          <w:szCs w:val="24"/>
        </w:rPr>
      </w:pPr>
      <w:r w:rsidRPr="00417E59">
        <w:rPr>
          <w:b/>
          <w:bCs/>
          <w:sz w:val="24"/>
          <w:szCs w:val="24"/>
        </w:rPr>
        <w:t xml:space="preserve">Come </w:t>
      </w:r>
      <w:r w:rsidR="00A0265A" w:rsidRPr="00417E59">
        <w:rPr>
          <w:b/>
          <w:bCs/>
          <w:sz w:val="24"/>
          <w:szCs w:val="24"/>
        </w:rPr>
        <w:t xml:space="preserve">ogni </w:t>
      </w:r>
      <w:proofErr w:type="spellStart"/>
      <w:r w:rsidR="00A0265A" w:rsidRPr="00417E59">
        <w:rPr>
          <w:b/>
          <w:bCs/>
          <w:sz w:val="24"/>
          <w:szCs w:val="24"/>
        </w:rPr>
        <w:t>escape</w:t>
      </w:r>
      <w:proofErr w:type="spellEnd"/>
      <w:r w:rsidR="00A0265A" w:rsidRPr="00417E59">
        <w:rPr>
          <w:b/>
          <w:bCs/>
          <w:sz w:val="24"/>
          <w:szCs w:val="24"/>
        </w:rPr>
        <w:t xml:space="preserve"> room che si rispetti</w:t>
      </w:r>
      <w:r w:rsidR="00417E59">
        <w:rPr>
          <w:sz w:val="24"/>
          <w:szCs w:val="24"/>
        </w:rPr>
        <w:t>.</w:t>
      </w:r>
      <w:r w:rsidRPr="00A0265A">
        <w:rPr>
          <w:sz w:val="24"/>
          <w:szCs w:val="24"/>
        </w:rPr>
        <w:t xml:space="preserve"> </w:t>
      </w:r>
      <w:r w:rsidR="00417E59">
        <w:rPr>
          <w:sz w:val="24"/>
          <w:szCs w:val="24"/>
        </w:rPr>
        <w:t>I</w:t>
      </w:r>
      <w:r w:rsidRPr="00A0265A">
        <w:rPr>
          <w:sz w:val="24"/>
          <w:szCs w:val="24"/>
        </w:rPr>
        <w:t xml:space="preserve"> partecipanti, da 2 a 6 </w:t>
      </w:r>
      <w:r w:rsidR="00A0265A">
        <w:rPr>
          <w:sz w:val="24"/>
          <w:szCs w:val="24"/>
        </w:rPr>
        <w:t>giocatori</w:t>
      </w:r>
      <w:r w:rsidRPr="00A0265A">
        <w:rPr>
          <w:sz w:val="24"/>
          <w:szCs w:val="24"/>
        </w:rPr>
        <w:t>, mettono alla prova logica, intuito e lavoro di squadra,</w:t>
      </w:r>
      <w:r w:rsidR="00A0265A">
        <w:rPr>
          <w:sz w:val="24"/>
          <w:szCs w:val="24"/>
        </w:rPr>
        <w:t xml:space="preserve"> interagendo con</w:t>
      </w:r>
      <w:r w:rsidRPr="00A0265A">
        <w:rPr>
          <w:sz w:val="24"/>
          <w:szCs w:val="24"/>
        </w:rPr>
        <w:t xml:space="preserve"> oggetti, documenti e altri indizi all’interno della stanza</w:t>
      </w:r>
      <w:r w:rsidR="00417E59">
        <w:rPr>
          <w:sz w:val="24"/>
          <w:szCs w:val="24"/>
        </w:rPr>
        <w:t>, in 60 minuti circa</w:t>
      </w:r>
      <w:r w:rsidRPr="00A0265A">
        <w:rPr>
          <w:sz w:val="24"/>
          <w:szCs w:val="24"/>
        </w:rPr>
        <w:t xml:space="preserve">. </w:t>
      </w:r>
      <w:r w:rsidR="00A0265A">
        <w:rPr>
          <w:sz w:val="24"/>
          <w:szCs w:val="24"/>
        </w:rPr>
        <w:t xml:space="preserve">9 i personaggi </w:t>
      </w:r>
      <w:r w:rsidR="00603260">
        <w:rPr>
          <w:sz w:val="24"/>
          <w:szCs w:val="24"/>
        </w:rPr>
        <w:t xml:space="preserve">che costruiscono la trama e di cui bisogna valutare lealtà e conformità alle ossessive regole che il </w:t>
      </w:r>
      <w:r w:rsidR="00B922D2">
        <w:rPr>
          <w:sz w:val="24"/>
          <w:szCs w:val="24"/>
        </w:rPr>
        <w:t>“</w:t>
      </w:r>
      <w:r w:rsidR="00603260">
        <w:rPr>
          <w:sz w:val="24"/>
          <w:szCs w:val="24"/>
        </w:rPr>
        <w:t>Potere</w:t>
      </w:r>
      <w:r w:rsidR="00B922D2">
        <w:rPr>
          <w:sz w:val="24"/>
          <w:szCs w:val="24"/>
        </w:rPr>
        <w:t>”</w:t>
      </w:r>
      <w:r w:rsidR="00603260">
        <w:rPr>
          <w:sz w:val="24"/>
          <w:szCs w:val="24"/>
        </w:rPr>
        <w:t xml:space="preserve"> impone.</w:t>
      </w:r>
      <w:r w:rsidR="00A0265A">
        <w:rPr>
          <w:sz w:val="24"/>
          <w:szCs w:val="24"/>
        </w:rPr>
        <w:t xml:space="preserve"> </w:t>
      </w:r>
      <w:r w:rsidR="00417E59">
        <w:rPr>
          <w:sz w:val="24"/>
          <w:szCs w:val="24"/>
        </w:rPr>
        <w:t xml:space="preserve">4 </w:t>
      </w:r>
      <w:r w:rsidRPr="00A0265A">
        <w:rPr>
          <w:sz w:val="24"/>
          <w:szCs w:val="24"/>
        </w:rPr>
        <w:t xml:space="preserve">i finali possibili che rendono i partecipanti i veri protagonisti del gioco.  </w:t>
      </w:r>
    </w:p>
    <w:p w14:paraId="53FC72E3" w14:textId="30976639" w:rsidR="00417E59" w:rsidRDefault="005475A4" w:rsidP="00417E5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22868" w:rsidRPr="00A0265A">
        <w:rPr>
          <w:sz w:val="24"/>
          <w:szCs w:val="24"/>
        </w:rPr>
        <w:t>L’escape</w:t>
      </w:r>
      <w:proofErr w:type="spellEnd"/>
      <w:r w:rsidR="00A22868" w:rsidRPr="00A0265A">
        <w:rPr>
          <w:sz w:val="24"/>
          <w:szCs w:val="24"/>
        </w:rPr>
        <w:t xml:space="preserve"> room </w:t>
      </w:r>
      <w:proofErr w:type="spellStart"/>
      <w:r w:rsidR="00A22868" w:rsidRPr="00A0265A">
        <w:rPr>
          <w:sz w:val="24"/>
          <w:szCs w:val="24"/>
        </w:rPr>
        <w:t>Wer</w:t>
      </w:r>
      <w:proofErr w:type="spellEnd"/>
      <w:r w:rsidR="00A22868" w:rsidRPr="00A0265A">
        <w:rPr>
          <w:sz w:val="24"/>
          <w:szCs w:val="24"/>
        </w:rPr>
        <w:t xml:space="preserve"> </w:t>
      </w:r>
      <w:r w:rsidR="00B922D2">
        <w:rPr>
          <w:sz w:val="24"/>
          <w:szCs w:val="24"/>
        </w:rPr>
        <w:t>I</w:t>
      </w:r>
      <w:r w:rsidR="00A22868" w:rsidRPr="00A0265A">
        <w:rPr>
          <w:sz w:val="24"/>
          <w:szCs w:val="24"/>
        </w:rPr>
        <w:t xml:space="preserve">st </w:t>
      </w:r>
      <w:proofErr w:type="spellStart"/>
      <w:r w:rsidR="00B922D2">
        <w:rPr>
          <w:sz w:val="24"/>
          <w:szCs w:val="24"/>
        </w:rPr>
        <w:t>W</w:t>
      </w:r>
      <w:r w:rsidR="00A22868" w:rsidRPr="00A0265A">
        <w:rPr>
          <w:sz w:val="24"/>
          <w:szCs w:val="24"/>
        </w:rPr>
        <w:t>er</w:t>
      </w:r>
      <w:proofErr w:type="spellEnd"/>
      <w:r w:rsidR="00A22868" w:rsidRPr="00A0265A">
        <w:rPr>
          <w:sz w:val="24"/>
          <w:szCs w:val="24"/>
        </w:rPr>
        <w:t xml:space="preserve"> è disponibile al Polo del ‘900, Via del Carmine, 14 – Torino fino all’8 dicembre</w:t>
      </w:r>
      <w:r w:rsidR="00B922D2">
        <w:rPr>
          <w:sz w:val="24"/>
          <w:szCs w:val="24"/>
        </w:rPr>
        <w:t xml:space="preserve">, su prenotazione al sito </w:t>
      </w:r>
      <w:hyperlink r:id="rId8" w:history="1">
        <w:r w:rsidR="00B922D2" w:rsidRPr="00B922D2">
          <w:rPr>
            <w:rStyle w:val="Collegamentoipertestuale"/>
            <w:sz w:val="24"/>
            <w:szCs w:val="24"/>
          </w:rPr>
          <w:t>www.polodel900.it</w:t>
        </w:r>
      </w:hyperlink>
      <w:r w:rsidR="00A22868" w:rsidRPr="00A0265A">
        <w:rPr>
          <w:sz w:val="24"/>
          <w:szCs w:val="24"/>
        </w:rPr>
        <w:t xml:space="preserve">. Successivamente, il progetto verrà esportato in altre realtà culturali, interessate </w:t>
      </w:r>
      <w:r w:rsidR="00F203A2" w:rsidRPr="00A0265A">
        <w:rPr>
          <w:sz w:val="24"/>
          <w:szCs w:val="24"/>
        </w:rPr>
        <w:t>a sperimentare</w:t>
      </w:r>
      <w:r w:rsidR="00A22868" w:rsidRPr="00A0265A">
        <w:rPr>
          <w:sz w:val="24"/>
          <w:szCs w:val="24"/>
        </w:rPr>
        <w:t xml:space="preserve"> </w:t>
      </w:r>
      <w:r w:rsidR="00F203A2" w:rsidRPr="00A0265A">
        <w:rPr>
          <w:sz w:val="24"/>
          <w:szCs w:val="24"/>
        </w:rPr>
        <w:t xml:space="preserve">nuovi </w:t>
      </w:r>
      <w:r w:rsidR="008B6FD3">
        <w:rPr>
          <w:sz w:val="24"/>
          <w:szCs w:val="24"/>
        </w:rPr>
        <w:t xml:space="preserve">approcci </w:t>
      </w:r>
      <w:r>
        <w:rPr>
          <w:sz w:val="24"/>
          <w:szCs w:val="24"/>
        </w:rPr>
        <w:t>culturali</w:t>
      </w:r>
      <w:r w:rsidR="00A22868" w:rsidRPr="00F203A2">
        <w:rPr>
          <w:sz w:val="22"/>
          <w:szCs w:val="22"/>
        </w:rPr>
        <w:t>.</w:t>
      </w:r>
    </w:p>
    <w:p w14:paraId="4C80B1E7" w14:textId="0035BB18" w:rsidR="00AE3576" w:rsidRPr="005475A4" w:rsidRDefault="00AE3576" w:rsidP="00417E59">
      <w:pPr>
        <w:spacing w:line="240" w:lineRule="auto"/>
        <w:jc w:val="both"/>
        <w:rPr>
          <w:rFonts w:cstheme="minorHAnsi"/>
          <w:color w:val="333333"/>
          <w:sz w:val="23"/>
          <w:szCs w:val="23"/>
        </w:rPr>
      </w:pPr>
      <w:bookmarkStart w:id="0" w:name="_GoBack"/>
      <w:bookmarkEnd w:id="0"/>
    </w:p>
    <w:p w14:paraId="285748D5" w14:textId="77777777" w:rsidR="00AE3576" w:rsidRDefault="00AE3576" w:rsidP="00417E59">
      <w:pPr>
        <w:spacing w:line="240" w:lineRule="auto"/>
        <w:jc w:val="both"/>
        <w:rPr>
          <w:rFonts w:ascii="Times New Roman" w:hAnsi="Times New Roman"/>
          <w:color w:val="333333"/>
          <w:sz w:val="23"/>
          <w:szCs w:val="23"/>
        </w:rPr>
      </w:pPr>
    </w:p>
    <w:p w14:paraId="4480A169" w14:textId="2293AA40" w:rsidR="0076537E" w:rsidRPr="00417E59" w:rsidRDefault="0076537E" w:rsidP="00417E59">
      <w:pPr>
        <w:spacing w:line="240" w:lineRule="auto"/>
        <w:jc w:val="both"/>
        <w:rPr>
          <w:sz w:val="24"/>
          <w:szCs w:val="24"/>
        </w:rPr>
      </w:pPr>
      <w:r w:rsidRPr="005101A7">
        <w:rPr>
          <w:rFonts w:ascii="Times New Roman" w:hAnsi="Times New Roman"/>
          <w:color w:val="333333"/>
          <w:sz w:val="23"/>
          <w:szCs w:val="23"/>
        </w:rPr>
        <w:t>Il Polo del ‘900 è sostenuto da:</w:t>
      </w:r>
      <w:r w:rsidRPr="005101A7">
        <w:rPr>
          <w:rFonts w:ascii="Times New Roman" w:hAnsi="Times New Roman"/>
          <w:color w:val="333333"/>
          <w:sz w:val="23"/>
          <w:szCs w:val="23"/>
        </w:rPr>
        <w:tab/>
      </w:r>
    </w:p>
    <w:tbl>
      <w:tblPr>
        <w:tblW w:w="9638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76537E" w:rsidRPr="005101A7" w14:paraId="18DBE4AE" w14:textId="77777777" w:rsidTr="0040259D">
        <w:trPr>
          <w:trHeight w:val="1680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D1CA7" w14:textId="77777777" w:rsidR="0076537E" w:rsidRPr="005101A7" w:rsidRDefault="0076537E" w:rsidP="0000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5101A7">
              <w:rPr>
                <w:rFonts w:ascii="Times New Roman" w:hAnsi="Times New Roman"/>
                <w:noProof/>
                <w:color w:val="333333"/>
                <w:sz w:val="23"/>
                <w:szCs w:val="23"/>
                <w:lang w:eastAsia="it-IT"/>
              </w:rPr>
              <w:drawing>
                <wp:inline distT="114300" distB="114300" distL="114300" distR="114300" wp14:anchorId="1D1776C8" wp14:editId="2834A329">
                  <wp:extent cx="1587436" cy="478624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436" cy="4786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00EE8A" w14:textId="77777777" w:rsidR="0076537E" w:rsidRPr="005101A7" w:rsidRDefault="0076537E" w:rsidP="0000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5101A7">
              <w:rPr>
                <w:rFonts w:ascii="Times New Roman" w:hAnsi="Times New Roman"/>
                <w:noProof/>
                <w:color w:val="333333"/>
                <w:sz w:val="23"/>
                <w:szCs w:val="23"/>
                <w:lang w:eastAsia="it-IT"/>
              </w:rPr>
              <w:drawing>
                <wp:inline distT="114300" distB="114300" distL="114300" distR="114300" wp14:anchorId="066420D5" wp14:editId="4A4C430D">
                  <wp:extent cx="1063561" cy="380304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561" cy="3803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CBDCA1" w14:textId="77777777" w:rsidR="0076537E" w:rsidRPr="005101A7" w:rsidRDefault="0076537E" w:rsidP="0000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5101A7">
              <w:rPr>
                <w:rFonts w:ascii="Times New Roman" w:hAnsi="Times New Roman"/>
                <w:noProof/>
                <w:color w:val="333333"/>
                <w:sz w:val="23"/>
                <w:szCs w:val="23"/>
                <w:lang w:eastAsia="it-IT"/>
              </w:rPr>
              <w:drawing>
                <wp:inline distT="114300" distB="114300" distL="114300" distR="114300" wp14:anchorId="6AB521FC" wp14:editId="41E5BFB3">
                  <wp:extent cx="1292161" cy="449758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161" cy="4497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0B908" w14:textId="77777777" w:rsidR="0040259D" w:rsidRPr="005101A7" w:rsidRDefault="0040259D" w:rsidP="00A87B05">
      <w:pPr>
        <w:jc w:val="both"/>
        <w:rPr>
          <w:rFonts w:ascii="Times New Roman" w:hAnsi="Times New Roman"/>
        </w:rPr>
      </w:pPr>
    </w:p>
    <w:p w14:paraId="36274F3C" w14:textId="16D050B3" w:rsidR="0040259D" w:rsidRDefault="0040259D" w:rsidP="00A87B05">
      <w:pPr>
        <w:jc w:val="both"/>
        <w:rPr>
          <w:rFonts w:ascii="Times New Roman" w:hAnsi="Times New Roman"/>
        </w:rPr>
      </w:pPr>
    </w:p>
    <w:p w14:paraId="50B49B86" w14:textId="3BBF3BDF" w:rsidR="00417E59" w:rsidRPr="00417E59" w:rsidRDefault="00417E59" w:rsidP="00417E59">
      <w:pPr>
        <w:rPr>
          <w:rFonts w:ascii="Times New Roman" w:hAnsi="Times New Roman"/>
        </w:rPr>
      </w:pPr>
    </w:p>
    <w:p w14:paraId="3268ABD6" w14:textId="7494F1B4" w:rsidR="00417E59" w:rsidRPr="00417E59" w:rsidRDefault="00417E59" w:rsidP="00417E59">
      <w:pPr>
        <w:rPr>
          <w:rFonts w:ascii="Times New Roman" w:hAnsi="Times New Roman"/>
        </w:rPr>
      </w:pPr>
    </w:p>
    <w:p w14:paraId="110972BD" w14:textId="32838950" w:rsidR="00417E59" w:rsidRPr="00417E59" w:rsidRDefault="00417E59" w:rsidP="00417E59">
      <w:pPr>
        <w:rPr>
          <w:rFonts w:ascii="Times New Roman" w:hAnsi="Times New Roman"/>
        </w:rPr>
      </w:pPr>
    </w:p>
    <w:p w14:paraId="7B3794EE" w14:textId="1E596A9F" w:rsidR="00417E59" w:rsidRPr="00417E59" w:rsidRDefault="00417E59" w:rsidP="00417E59">
      <w:pPr>
        <w:rPr>
          <w:rFonts w:ascii="Times New Roman" w:hAnsi="Times New Roman"/>
        </w:rPr>
      </w:pPr>
    </w:p>
    <w:p w14:paraId="675C087C" w14:textId="50BE7C20" w:rsidR="00417E59" w:rsidRPr="00417E59" w:rsidRDefault="00417E59" w:rsidP="00417E59">
      <w:pPr>
        <w:rPr>
          <w:rFonts w:ascii="Times New Roman" w:hAnsi="Times New Roman"/>
        </w:rPr>
      </w:pPr>
    </w:p>
    <w:p w14:paraId="36ACB3DD" w14:textId="1A7CEFC4" w:rsidR="00417E59" w:rsidRDefault="00417E59" w:rsidP="00417E59">
      <w:pPr>
        <w:rPr>
          <w:rFonts w:ascii="Times New Roman" w:hAnsi="Times New Roman"/>
        </w:rPr>
      </w:pPr>
    </w:p>
    <w:p w14:paraId="4606FACF" w14:textId="14D0B16A" w:rsidR="00417E59" w:rsidRPr="00417E59" w:rsidRDefault="00417E59" w:rsidP="00417E59">
      <w:pPr>
        <w:tabs>
          <w:tab w:val="left" w:pos="27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417E59" w:rsidRPr="00417E59" w:rsidSect="00B922D2"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B70ED" w14:textId="77777777" w:rsidR="00527BAB" w:rsidRDefault="00527BAB" w:rsidP="00F33BEF">
      <w:pPr>
        <w:spacing w:after="0" w:line="240" w:lineRule="auto"/>
      </w:pPr>
      <w:r>
        <w:separator/>
      </w:r>
    </w:p>
  </w:endnote>
  <w:endnote w:type="continuationSeparator" w:id="0">
    <w:p w14:paraId="555D5A51" w14:textId="77777777" w:rsidR="00527BAB" w:rsidRDefault="00527BAB" w:rsidP="00F3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68288"/>
      <w:docPartObj>
        <w:docPartGallery w:val="Page Numbers (Bottom of Page)"/>
        <w:docPartUnique/>
      </w:docPartObj>
    </w:sdtPr>
    <w:sdtEndPr/>
    <w:sdtContent>
      <w:p w14:paraId="67FA43C5" w14:textId="77777777" w:rsidR="00D17FAE" w:rsidRDefault="00D17F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3B1">
          <w:rPr>
            <w:noProof/>
          </w:rPr>
          <w:t>2</w:t>
        </w:r>
        <w:r>
          <w:fldChar w:fldCharType="end"/>
        </w:r>
      </w:p>
    </w:sdtContent>
  </w:sdt>
  <w:p w14:paraId="0706BB81" w14:textId="77777777" w:rsidR="00D17FAE" w:rsidRDefault="00D17F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0F8EC" w14:textId="77777777" w:rsidR="00D673B1" w:rsidRPr="00285C6E" w:rsidRDefault="00285C6E" w:rsidP="00285C6E">
    <w:pPr>
      <w:pStyle w:val="Pidipagina"/>
    </w:pPr>
    <w:r>
      <w:rPr>
        <w:noProof/>
        <w:lang w:eastAsia="it-IT"/>
      </w:rPr>
      <w:drawing>
        <wp:inline distT="0" distB="0" distL="0" distR="0" wp14:anchorId="2CEC7810" wp14:editId="06C6C1C7">
          <wp:extent cx="6120130" cy="91694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è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32B79" w14:textId="77777777" w:rsidR="00527BAB" w:rsidRDefault="00527BAB" w:rsidP="00F33BEF">
      <w:pPr>
        <w:spacing w:after="0" w:line="240" w:lineRule="auto"/>
      </w:pPr>
      <w:r>
        <w:separator/>
      </w:r>
    </w:p>
  </w:footnote>
  <w:footnote w:type="continuationSeparator" w:id="0">
    <w:p w14:paraId="0C9874D3" w14:textId="77777777" w:rsidR="00527BAB" w:rsidRDefault="00527BAB" w:rsidP="00F3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0AD19" w14:textId="77777777" w:rsidR="00D673B1" w:rsidRDefault="003409C8" w:rsidP="0069496D">
    <w:pPr>
      <w:pStyle w:val="Intestazione"/>
    </w:pPr>
    <w:r>
      <w:t xml:space="preserve">   </w:t>
    </w:r>
    <w:r w:rsidR="00D673B1">
      <w:rPr>
        <w:noProof/>
        <w:lang w:eastAsia="it-IT"/>
      </w:rPr>
      <w:drawing>
        <wp:inline distT="0" distB="0" distL="0" distR="0" wp14:anchorId="7E004614" wp14:editId="3E0F12B7">
          <wp:extent cx="809625" cy="680698"/>
          <wp:effectExtent l="0" t="0" r="0" b="571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C_logo_900_SOLO_pos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498" cy="69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  <w:p w14:paraId="4FCD596B" w14:textId="77777777" w:rsidR="00D673B1" w:rsidRPr="00B922D2" w:rsidRDefault="00D673B1">
    <w:pPr>
      <w:pStyle w:val="Intestazione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62"/>
    <w:multiLevelType w:val="hybridMultilevel"/>
    <w:tmpl w:val="502E6308"/>
    <w:lvl w:ilvl="0" w:tplc="FE965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426"/>
    <w:multiLevelType w:val="hybridMultilevel"/>
    <w:tmpl w:val="656C63D0"/>
    <w:lvl w:ilvl="0" w:tplc="FE4070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DC360B"/>
    <w:multiLevelType w:val="hybridMultilevel"/>
    <w:tmpl w:val="DEEEE0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3A73"/>
    <w:multiLevelType w:val="hybridMultilevel"/>
    <w:tmpl w:val="E4E852D6"/>
    <w:lvl w:ilvl="0" w:tplc="F550C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09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79EA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A1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43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6B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44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22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84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36E82"/>
    <w:multiLevelType w:val="hybridMultilevel"/>
    <w:tmpl w:val="7F1245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65CA1"/>
    <w:multiLevelType w:val="hybridMultilevel"/>
    <w:tmpl w:val="C406C1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6E57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416C"/>
    <w:multiLevelType w:val="hybridMultilevel"/>
    <w:tmpl w:val="1556E9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C2484"/>
    <w:multiLevelType w:val="hybridMultilevel"/>
    <w:tmpl w:val="0AD87E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0272B"/>
    <w:multiLevelType w:val="hybridMultilevel"/>
    <w:tmpl w:val="C5746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725A4"/>
    <w:multiLevelType w:val="hybridMultilevel"/>
    <w:tmpl w:val="F6164170"/>
    <w:lvl w:ilvl="0" w:tplc="E7CE566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31918"/>
    <w:multiLevelType w:val="hybridMultilevel"/>
    <w:tmpl w:val="ACA26B6C"/>
    <w:lvl w:ilvl="0" w:tplc="9D66EDD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EBCBA9E">
      <w:start w:val="1"/>
      <w:numFmt w:val="bullet"/>
      <w:lvlText w:val="•"/>
      <w:lvlJc w:val="left"/>
      <w:pPr>
        <w:ind w:left="1087" w:hanging="140"/>
      </w:pPr>
      <w:rPr>
        <w:rFonts w:hint="default"/>
      </w:rPr>
    </w:lvl>
    <w:lvl w:ilvl="2" w:tplc="B900BC44">
      <w:start w:val="1"/>
      <w:numFmt w:val="bullet"/>
      <w:lvlText w:val="•"/>
      <w:lvlJc w:val="left"/>
      <w:pPr>
        <w:ind w:left="2062" w:hanging="140"/>
      </w:pPr>
      <w:rPr>
        <w:rFonts w:hint="default"/>
      </w:rPr>
    </w:lvl>
    <w:lvl w:ilvl="3" w:tplc="177E84B4">
      <w:start w:val="1"/>
      <w:numFmt w:val="bullet"/>
      <w:lvlText w:val="•"/>
      <w:lvlJc w:val="left"/>
      <w:pPr>
        <w:ind w:left="3036" w:hanging="140"/>
      </w:pPr>
      <w:rPr>
        <w:rFonts w:hint="default"/>
      </w:rPr>
    </w:lvl>
    <w:lvl w:ilvl="4" w:tplc="936C35B6">
      <w:start w:val="1"/>
      <w:numFmt w:val="bullet"/>
      <w:lvlText w:val="•"/>
      <w:lvlJc w:val="left"/>
      <w:pPr>
        <w:ind w:left="4011" w:hanging="140"/>
      </w:pPr>
      <w:rPr>
        <w:rFonts w:hint="default"/>
      </w:rPr>
    </w:lvl>
    <w:lvl w:ilvl="5" w:tplc="E6108770">
      <w:start w:val="1"/>
      <w:numFmt w:val="bullet"/>
      <w:lvlText w:val="•"/>
      <w:lvlJc w:val="left"/>
      <w:pPr>
        <w:ind w:left="4986" w:hanging="140"/>
      </w:pPr>
      <w:rPr>
        <w:rFonts w:hint="default"/>
      </w:rPr>
    </w:lvl>
    <w:lvl w:ilvl="6" w:tplc="73B09D8C">
      <w:start w:val="1"/>
      <w:numFmt w:val="bullet"/>
      <w:lvlText w:val="•"/>
      <w:lvlJc w:val="left"/>
      <w:pPr>
        <w:ind w:left="5961" w:hanging="140"/>
      </w:pPr>
      <w:rPr>
        <w:rFonts w:hint="default"/>
      </w:rPr>
    </w:lvl>
    <w:lvl w:ilvl="7" w:tplc="9D50AC20">
      <w:start w:val="1"/>
      <w:numFmt w:val="bullet"/>
      <w:lvlText w:val="•"/>
      <w:lvlJc w:val="left"/>
      <w:pPr>
        <w:ind w:left="6935" w:hanging="140"/>
      </w:pPr>
      <w:rPr>
        <w:rFonts w:hint="default"/>
      </w:rPr>
    </w:lvl>
    <w:lvl w:ilvl="8" w:tplc="E63060DE">
      <w:start w:val="1"/>
      <w:numFmt w:val="bullet"/>
      <w:lvlText w:val="•"/>
      <w:lvlJc w:val="left"/>
      <w:pPr>
        <w:ind w:left="7910" w:hanging="140"/>
      </w:pPr>
      <w:rPr>
        <w:rFonts w:hint="default"/>
      </w:rPr>
    </w:lvl>
  </w:abstractNum>
  <w:abstractNum w:abstractNumId="11" w15:restartNumberingAfterBreak="0">
    <w:nsid w:val="26DE5024"/>
    <w:multiLevelType w:val="hybridMultilevel"/>
    <w:tmpl w:val="B7F007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D7BE0"/>
    <w:multiLevelType w:val="hybridMultilevel"/>
    <w:tmpl w:val="BE9AB24A"/>
    <w:lvl w:ilvl="0" w:tplc="616AB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81F53"/>
    <w:multiLevelType w:val="hybridMultilevel"/>
    <w:tmpl w:val="CC8EE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51CCD"/>
    <w:multiLevelType w:val="hybridMultilevel"/>
    <w:tmpl w:val="1A0CC6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297A"/>
    <w:multiLevelType w:val="hybridMultilevel"/>
    <w:tmpl w:val="B8AAD3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963F3"/>
    <w:multiLevelType w:val="hybridMultilevel"/>
    <w:tmpl w:val="6F1E3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4915"/>
    <w:multiLevelType w:val="hybridMultilevel"/>
    <w:tmpl w:val="EFEAA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B3FFB"/>
    <w:multiLevelType w:val="hybridMultilevel"/>
    <w:tmpl w:val="5E8478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4A32"/>
    <w:multiLevelType w:val="hybridMultilevel"/>
    <w:tmpl w:val="674EA1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C5188A"/>
    <w:multiLevelType w:val="hybridMultilevel"/>
    <w:tmpl w:val="44BA222E"/>
    <w:lvl w:ilvl="0" w:tplc="89563C56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sz w:val="24"/>
        <w:szCs w:val="24"/>
      </w:rPr>
    </w:lvl>
    <w:lvl w:ilvl="1" w:tplc="FD066598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E45A0960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ECB0A816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06FC3FEE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015A5902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3D02F19A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5B36936A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F52C5740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1" w15:restartNumberingAfterBreak="0">
    <w:nsid w:val="429E6885"/>
    <w:multiLevelType w:val="hybridMultilevel"/>
    <w:tmpl w:val="EEF6D416"/>
    <w:lvl w:ilvl="0" w:tplc="DE282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0D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6B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4D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09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AE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ED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AE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CD34B7"/>
    <w:multiLevelType w:val="hybridMultilevel"/>
    <w:tmpl w:val="9BA6B894"/>
    <w:lvl w:ilvl="0" w:tplc="672A4496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E0D55"/>
    <w:multiLevelType w:val="hybridMultilevel"/>
    <w:tmpl w:val="40C675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C2753"/>
    <w:multiLevelType w:val="hybridMultilevel"/>
    <w:tmpl w:val="B7F007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33089"/>
    <w:multiLevelType w:val="hybridMultilevel"/>
    <w:tmpl w:val="7A188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A5981"/>
    <w:multiLevelType w:val="hybridMultilevel"/>
    <w:tmpl w:val="F4F044B6"/>
    <w:lvl w:ilvl="0" w:tplc="5FD29618">
      <w:start w:val="1"/>
      <w:numFmt w:val="lowerLetter"/>
      <w:lvlText w:val="%1)"/>
      <w:lvlJc w:val="left"/>
      <w:pPr>
        <w:ind w:left="472" w:hanging="361"/>
      </w:pPr>
      <w:rPr>
        <w:rFonts w:ascii="Verdana" w:eastAsia="Verdana" w:hAnsi="Verdana" w:hint="default"/>
        <w:spacing w:val="-1"/>
        <w:sz w:val="16"/>
        <w:szCs w:val="16"/>
      </w:rPr>
    </w:lvl>
    <w:lvl w:ilvl="1" w:tplc="B4FE0F3E">
      <w:start w:val="1"/>
      <w:numFmt w:val="decimal"/>
      <w:lvlText w:val="%2."/>
      <w:lvlJc w:val="left"/>
      <w:pPr>
        <w:ind w:left="832" w:hanging="361"/>
      </w:pPr>
      <w:rPr>
        <w:rFonts w:ascii="Verdana" w:eastAsia="Verdana" w:hAnsi="Verdana" w:hint="default"/>
        <w:spacing w:val="1"/>
        <w:sz w:val="16"/>
        <w:szCs w:val="16"/>
      </w:rPr>
    </w:lvl>
    <w:lvl w:ilvl="2" w:tplc="00D68A34">
      <w:start w:val="1"/>
      <w:numFmt w:val="bullet"/>
      <w:lvlText w:val="•"/>
      <w:lvlJc w:val="left"/>
      <w:pPr>
        <w:ind w:left="1762" w:hanging="361"/>
      </w:pPr>
      <w:rPr>
        <w:rFonts w:hint="default"/>
      </w:rPr>
    </w:lvl>
    <w:lvl w:ilvl="3" w:tplc="93245764">
      <w:start w:val="1"/>
      <w:numFmt w:val="bullet"/>
      <w:lvlText w:val="•"/>
      <w:lvlJc w:val="left"/>
      <w:pPr>
        <w:ind w:left="2692" w:hanging="361"/>
      </w:pPr>
      <w:rPr>
        <w:rFonts w:hint="default"/>
      </w:rPr>
    </w:lvl>
    <w:lvl w:ilvl="4" w:tplc="0CF222F8">
      <w:start w:val="1"/>
      <w:numFmt w:val="bullet"/>
      <w:lvlText w:val="•"/>
      <w:lvlJc w:val="left"/>
      <w:pPr>
        <w:ind w:left="3621" w:hanging="361"/>
      </w:pPr>
      <w:rPr>
        <w:rFonts w:hint="default"/>
      </w:rPr>
    </w:lvl>
    <w:lvl w:ilvl="5" w:tplc="DA02423C">
      <w:start w:val="1"/>
      <w:numFmt w:val="bullet"/>
      <w:lvlText w:val="•"/>
      <w:lvlJc w:val="left"/>
      <w:pPr>
        <w:ind w:left="4551" w:hanging="361"/>
      </w:pPr>
      <w:rPr>
        <w:rFonts w:hint="default"/>
      </w:rPr>
    </w:lvl>
    <w:lvl w:ilvl="6" w:tplc="6B921978">
      <w:start w:val="1"/>
      <w:numFmt w:val="bullet"/>
      <w:lvlText w:val="•"/>
      <w:lvlJc w:val="left"/>
      <w:pPr>
        <w:ind w:left="5481" w:hanging="361"/>
      </w:pPr>
      <w:rPr>
        <w:rFonts w:hint="default"/>
      </w:rPr>
    </w:lvl>
    <w:lvl w:ilvl="7" w:tplc="98183CFA">
      <w:start w:val="1"/>
      <w:numFmt w:val="bullet"/>
      <w:lvlText w:val="•"/>
      <w:lvlJc w:val="left"/>
      <w:pPr>
        <w:ind w:left="6410" w:hanging="361"/>
      </w:pPr>
      <w:rPr>
        <w:rFonts w:hint="default"/>
      </w:rPr>
    </w:lvl>
    <w:lvl w:ilvl="8" w:tplc="8C0C3B22">
      <w:start w:val="1"/>
      <w:numFmt w:val="bullet"/>
      <w:lvlText w:val="•"/>
      <w:lvlJc w:val="left"/>
      <w:pPr>
        <w:ind w:left="7340" w:hanging="361"/>
      </w:pPr>
      <w:rPr>
        <w:rFonts w:hint="default"/>
      </w:rPr>
    </w:lvl>
  </w:abstractNum>
  <w:abstractNum w:abstractNumId="27" w15:restartNumberingAfterBreak="0">
    <w:nsid w:val="5476767F"/>
    <w:multiLevelType w:val="hybridMultilevel"/>
    <w:tmpl w:val="6EE26C98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8A169C"/>
    <w:multiLevelType w:val="hybridMultilevel"/>
    <w:tmpl w:val="4312586C"/>
    <w:lvl w:ilvl="0" w:tplc="BA3E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E9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4C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E6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05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C5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6E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2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26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404B42"/>
    <w:multiLevelType w:val="hybridMultilevel"/>
    <w:tmpl w:val="D23A7A30"/>
    <w:lvl w:ilvl="0" w:tplc="2268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9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C7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A4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CB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25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C4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C5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84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C95E80"/>
    <w:multiLevelType w:val="hybridMultilevel"/>
    <w:tmpl w:val="3CD663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71A11"/>
    <w:multiLevelType w:val="hybridMultilevel"/>
    <w:tmpl w:val="81C290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65B22"/>
    <w:multiLevelType w:val="hybridMultilevel"/>
    <w:tmpl w:val="07245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C3E72"/>
    <w:multiLevelType w:val="hybridMultilevel"/>
    <w:tmpl w:val="9F2E10D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4AA1C40"/>
    <w:multiLevelType w:val="hybridMultilevel"/>
    <w:tmpl w:val="DFD20C8C"/>
    <w:lvl w:ilvl="0" w:tplc="ABAC55CE">
      <w:start w:val="1"/>
      <w:numFmt w:val="lowerLetter"/>
      <w:lvlText w:val="%1)"/>
      <w:lvlJc w:val="left"/>
      <w:pPr>
        <w:ind w:left="472" w:hanging="361"/>
      </w:pPr>
      <w:rPr>
        <w:rFonts w:ascii="Verdana" w:eastAsia="Verdana" w:hAnsi="Verdana" w:hint="default"/>
        <w:spacing w:val="-1"/>
        <w:sz w:val="16"/>
        <w:szCs w:val="16"/>
      </w:rPr>
    </w:lvl>
    <w:lvl w:ilvl="1" w:tplc="29002C22">
      <w:start w:val="1"/>
      <w:numFmt w:val="decimal"/>
      <w:lvlText w:val="%2)"/>
      <w:lvlJc w:val="left"/>
      <w:pPr>
        <w:ind w:left="472" w:hanging="361"/>
      </w:pPr>
      <w:rPr>
        <w:rFonts w:ascii="Verdana" w:eastAsia="Verdana" w:hAnsi="Verdana" w:hint="default"/>
        <w:spacing w:val="1"/>
        <w:sz w:val="16"/>
        <w:szCs w:val="16"/>
      </w:rPr>
    </w:lvl>
    <w:lvl w:ilvl="2" w:tplc="A0B47FA6">
      <w:start w:val="1"/>
      <w:numFmt w:val="bullet"/>
      <w:lvlText w:val="•"/>
      <w:lvlJc w:val="left"/>
      <w:pPr>
        <w:ind w:left="472" w:hanging="361"/>
      </w:pPr>
      <w:rPr>
        <w:rFonts w:hint="default"/>
      </w:rPr>
    </w:lvl>
    <w:lvl w:ilvl="3" w:tplc="9C76C88A">
      <w:start w:val="1"/>
      <w:numFmt w:val="bullet"/>
      <w:lvlText w:val="•"/>
      <w:lvlJc w:val="left"/>
      <w:pPr>
        <w:ind w:left="1563" w:hanging="361"/>
      </w:pPr>
      <w:rPr>
        <w:rFonts w:hint="default"/>
      </w:rPr>
    </w:lvl>
    <w:lvl w:ilvl="4" w:tplc="D680741C">
      <w:start w:val="1"/>
      <w:numFmt w:val="bullet"/>
      <w:lvlText w:val="•"/>
      <w:lvlJc w:val="left"/>
      <w:pPr>
        <w:ind w:left="2654" w:hanging="361"/>
      </w:pPr>
      <w:rPr>
        <w:rFonts w:hint="default"/>
      </w:rPr>
    </w:lvl>
    <w:lvl w:ilvl="5" w:tplc="C3563874">
      <w:start w:val="1"/>
      <w:numFmt w:val="bullet"/>
      <w:lvlText w:val="•"/>
      <w:lvlJc w:val="left"/>
      <w:pPr>
        <w:ind w:left="3745" w:hanging="361"/>
      </w:pPr>
      <w:rPr>
        <w:rFonts w:hint="default"/>
      </w:rPr>
    </w:lvl>
    <w:lvl w:ilvl="6" w:tplc="4A6EF5A8">
      <w:start w:val="1"/>
      <w:numFmt w:val="bullet"/>
      <w:lvlText w:val="•"/>
      <w:lvlJc w:val="left"/>
      <w:pPr>
        <w:ind w:left="4836" w:hanging="361"/>
      </w:pPr>
      <w:rPr>
        <w:rFonts w:hint="default"/>
      </w:rPr>
    </w:lvl>
    <w:lvl w:ilvl="7" w:tplc="C6206E4C">
      <w:start w:val="1"/>
      <w:numFmt w:val="bullet"/>
      <w:lvlText w:val="•"/>
      <w:lvlJc w:val="left"/>
      <w:pPr>
        <w:ind w:left="5927" w:hanging="361"/>
      </w:pPr>
      <w:rPr>
        <w:rFonts w:hint="default"/>
      </w:rPr>
    </w:lvl>
    <w:lvl w:ilvl="8" w:tplc="E4985F7C">
      <w:start w:val="1"/>
      <w:numFmt w:val="bullet"/>
      <w:lvlText w:val="•"/>
      <w:lvlJc w:val="left"/>
      <w:pPr>
        <w:ind w:left="7018" w:hanging="361"/>
      </w:pPr>
      <w:rPr>
        <w:rFonts w:hint="default"/>
      </w:rPr>
    </w:lvl>
  </w:abstractNum>
  <w:abstractNum w:abstractNumId="35" w15:restartNumberingAfterBreak="0">
    <w:nsid w:val="66602AB1"/>
    <w:multiLevelType w:val="hybridMultilevel"/>
    <w:tmpl w:val="6470AD9A"/>
    <w:lvl w:ilvl="0" w:tplc="9F76197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B54DCF"/>
    <w:multiLevelType w:val="hybridMultilevel"/>
    <w:tmpl w:val="57F841F8"/>
    <w:lvl w:ilvl="0" w:tplc="EDFA2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15E09"/>
    <w:multiLevelType w:val="hybridMultilevel"/>
    <w:tmpl w:val="7CF40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F1D99"/>
    <w:multiLevelType w:val="hybridMultilevel"/>
    <w:tmpl w:val="5DE0EC5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C5D4B28"/>
    <w:multiLevelType w:val="hybridMultilevel"/>
    <w:tmpl w:val="E3F619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34"/>
  </w:num>
  <w:num w:numId="4">
    <w:abstractNumId w:val="16"/>
  </w:num>
  <w:num w:numId="5">
    <w:abstractNumId w:val="17"/>
  </w:num>
  <w:num w:numId="6">
    <w:abstractNumId w:val="4"/>
  </w:num>
  <w:num w:numId="7">
    <w:abstractNumId w:val="19"/>
  </w:num>
  <w:num w:numId="8">
    <w:abstractNumId w:val="20"/>
  </w:num>
  <w:num w:numId="9">
    <w:abstractNumId w:val="24"/>
  </w:num>
  <w:num w:numId="10">
    <w:abstractNumId w:val="30"/>
  </w:num>
  <w:num w:numId="11">
    <w:abstractNumId w:val="23"/>
  </w:num>
  <w:num w:numId="12">
    <w:abstractNumId w:val="9"/>
  </w:num>
  <w:num w:numId="13">
    <w:abstractNumId w:val="39"/>
  </w:num>
  <w:num w:numId="14">
    <w:abstractNumId w:val="11"/>
  </w:num>
  <w:num w:numId="15">
    <w:abstractNumId w:val="15"/>
  </w:num>
  <w:num w:numId="16">
    <w:abstractNumId w:val="31"/>
  </w:num>
  <w:num w:numId="17">
    <w:abstractNumId w:val="37"/>
  </w:num>
  <w:num w:numId="18">
    <w:abstractNumId w:val="25"/>
  </w:num>
  <w:num w:numId="19">
    <w:abstractNumId w:val="0"/>
  </w:num>
  <w:num w:numId="20">
    <w:abstractNumId w:val="18"/>
  </w:num>
  <w:num w:numId="21">
    <w:abstractNumId w:val="13"/>
  </w:num>
  <w:num w:numId="22">
    <w:abstractNumId w:val="2"/>
  </w:num>
  <w:num w:numId="23">
    <w:abstractNumId w:val="12"/>
  </w:num>
  <w:num w:numId="24">
    <w:abstractNumId w:val="22"/>
  </w:num>
  <w:num w:numId="25">
    <w:abstractNumId w:val="14"/>
  </w:num>
  <w:num w:numId="26">
    <w:abstractNumId w:val="36"/>
  </w:num>
  <w:num w:numId="27">
    <w:abstractNumId w:val="3"/>
  </w:num>
  <w:num w:numId="28">
    <w:abstractNumId w:val="29"/>
  </w:num>
  <w:num w:numId="29">
    <w:abstractNumId w:val="21"/>
  </w:num>
  <w:num w:numId="30">
    <w:abstractNumId w:val="28"/>
  </w:num>
  <w:num w:numId="31">
    <w:abstractNumId w:val="6"/>
  </w:num>
  <w:num w:numId="32">
    <w:abstractNumId w:val="7"/>
  </w:num>
  <w:num w:numId="33">
    <w:abstractNumId w:val="5"/>
  </w:num>
  <w:num w:numId="34">
    <w:abstractNumId w:val="1"/>
  </w:num>
  <w:num w:numId="35">
    <w:abstractNumId w:val="33"/>
  </w:num>
  <w:num w:numId="36">
    <w:abstractNumId w:val="35"/>
  </w:num>
  <w:num w:numId="37">
    <w:abstractNumId w:val="27"/>
  </w:num>
  <w:num w:numId="38">
    <w:abstractNumId w:val="38"/>
  </w:num>
  <w:num w:numId="39">
    <w:abstractNumId w:val="3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89"/>
    <w:rsid w:val="000416E7"/>
    <w:rsid w:val="00042ED6"/>
    <w:rsid w:val="00044973"/>
    <w:rsid w:val="000611AD"/>
    <w:rsid w:val="00061798"/>
    <w:rsid w:val="00074FE1"/>
    <w:rsid w:val="00076349"/>
    <w:rsid w:val="0008195D"/>
    <w:rsid w:val="0008431C"/>
    <w:rsid w:val="000C39EC"/>
    <w:rsid w:val="000F623E"/>
    <w:rsid w:val="00116ACE"/>
    <w:rsid w:val="001211A4"/>
    <w:rsid w:val="001479B4"/>
    <w:rsid w:val="00163483"/>
    <w:rsid w:val="001B1FFD"/>
    <w:rsid w:val="002041EE"/>
    <w:rsid w:val="00220176"/>
    <w:rsid w:val="00242D62"/>
    <w:rsid w:val="00255795"/>
    <w:rsid w:val="00275EA7"/>
    <w:rsid w:val="002839A3"/>
    <w:rsid w:val="00285C6E"/>
    <w:rsid w:val="002B37A6"/>
    <w:rsid w:val="002E38AD"/>
    <w:rsid w:val="002E6E88"/>
    <w:rsid w:val="002F2D38"/>
    <w:rsid w:val="00306D98"/>
    <w:rsid w:val="003212E2"/>
    <w:rsid w:val="00335E2E"/>
    <w:rsid w:val="003406F1"/>
    <w:rsid w:val="003409C8"/>
    <w:rsid w:val="00363C2A"/>
    <w:rsid w:val="00397108"/>
    <w:rsid w:val="003D2D4A"/>
    <w:rsid w:val="003D6D13"/>
    <w:rsid w:val="003E1693"/>
    <w:rsid w:val="003E23DB"/>
    <w:rsid w:val="0040259D"/>
    <w:rsid w:val="004042D6"/>
    <w:rsid w:val="00414844"/>
    <w:rsid w:val="00417E59"/>
    <w:rsid w:val="004221F3"/>
    <w:rsid w:val="004241FF"/>
    <w:rsid w:val="004408B6"/>
    <w:rsid w:val="00472C10"/>
    <w:rsid w:val="0048226E"/>
    <w:rsid w:val="0048623A"/>
    <w:rsid w:val="005101A7"/>
    <w:rsid w:val="00527BAB"/>
    <w:rsid w:val="00535E08"/>
    <w:rsid w:val="005475A4"/>
    <w:rsid w:val="00550558"/>
    <w:rsid w:val="005678AD"/>
    <w:rsid w:val="00573B00"/>
    <w:rsid w:val="005761FD"/>
    <w:rsid w:val="00581FB8"/>
    <w:rsid w:val="00583FB0"/>
    <w:rsid w:val="005879B9"/>
    <w:rsid w:val="00596B67"/>
    <w:rsid w:val="00597D4E"/>
    <w:rsid w:val="005C0386"/>
    <w:rsid w:val="005D6409"/>
    <w:rsid w:val="005E1458"/>
    <w:rsid w:val="005E355E"/>
    <w:rsid w:val="005F1145"/>
    <w:rsid w:val="005F136C"/>
    <w:rsid w:val="00603260"/>
    <w:rsid w:val="00614A4E"/>
    <w:rsid w:val="006364CD"/>
    <w:rsid w:val="006428C7"/>
    <w:rsid w:val="00661BC4"/>
    <w:rsid w:val="0066400F"/>
    <w:rsid w:val="00685A6D"/>
    <w:rsid w:val="0069496D"/>
    <w:rsid w:val="006A0BF5"/>
    <w:rsid w:val="006B26A3"/>
    <w:rsid w:val="006B7CB8"/>
    <w:rsid w:val="006C2301"/>
    <w:rsid w:val="006D0CCA"/>
    <w:rsid w:val="006D24CE"/>
    <w:rsid w:val="00703AC8"/>
    <w:rsid w:val="00703F1F"/>
    <w:rsid w:val="00753112"/>
    <w:rsid w:val="007540A9"/>
    <w:rsid w:val="00755AA5"/>
    <w:rsid w:val="0076537E"/>
    <w:rsid w:val="00770BB8"/>
    <w:rsid w:val="007805DD"/>
    <w:rsid w:val="007839E1"/>
    <w:rsid w:val="00791F17"/>
    <w:rsid w:val="007947C4"/>
    <w:rsid w:val="007A0054"/>
    <w:rsid w:val="007A13C9"/>
    <w:rsid w:val="007A46E1"/>
    <w:rsid w:val="007D3764"/>
    <w:rsid w:val="007F785E"/>
    <w:rsid w:val="00817CE6"/>
    <w:rsid w:val="00830420"/>
    <w:rsid w:val="00835076"/>
    <w:rsid w:val="00897F8B"/>
    <w:rsid w:val="008A10AF"/>
    <w:rsid w:val="008B6DF0"/>
    <w:rsid w:val="008B6FD3"/>
    <w:rsid w:val="008F3C1D"/>
    <w:rsid w:val="008F6BE4"/>
    <w:rsid w:val="00906730"/>
    <w:rsid w:val="00914ECD"/>
    <w:rsid w:val="00915A75"/>
    <w:rsid w:val="0092596F"/>
    <w:rsid w:val="00932721"/>
    <w:rsid w:val="009347AD"/>
    <w:rsid w:val="00955F79"/>
    <w:rsid w:val="009638DF"/>
    <w:rsid w:val="00966087"/>
    <w:rsid w:val="00987AC1"/>
    <w:rsid w:val="009A1882"/>
    <w:rsid w:val="009A3DD6"/>
    <w:rsid w:val="009C1202"/>
    <w:rsid w:val="009E41A7"/>
    <w:rsid w:val="00A00274"/>
    <w:rsid w:val="00A0265A"/>
    <w:rsid w:val="00A22868"/>
    <w:rsid w:val="00A53C89"/>
    <w:rsid w:val="00A637AA"/>
    <w:rsid w:val="00A848D6"/>
    <w:rsid w:val="00A87B05"/>
    <w:rsid w:val="00AA2E1C"/>
    <w:rsid w:val="00AB2214"/>
    <w:rsid w:val="00AD1F76"/>
    <w:rsid w:val="00AE3576"/>
    <w:rsid w:val="00B16AEA"/>
    <w:rsid w:val="00B1710B"/>
    <w:rsid w:val="00B2473B"/>
    <w:rsid w:val="00B745BC"/>
    <w:rsid w:val="00B75492"/>
    <w:rsid w:val="00B87270"/>
    <w:rsid w:val="00B922D2"/>
    <w:rsid w:val="00BA2561"/>
    <w:rsid w:val="00BE1527"/>
    <w:rsid w:val="00BE1AE6"/>
    <w:rsid w:val="00BE2FDD"/>
    <w:rsid w:val="00C1391F"/>
    <w:rsid w:val="00C169CC"/>
    <w:rsid w:val="00C3790C"/>
    <w:rsid w:val="00C64574"/>
    <w:rsid w:val="00C6594D"/>
    <w:rsid w:val="00C84BF3"/>
    <w:rsid w:val="00C85D49"/>
    <w:rsid w:val="00C8717B"/>
    <w:rsid w:val="00C962CD"/>
    <w:rsid w:val="00CC56F5"/>
    <w:rsid w:val="00CD0AF8"/>
    <w:rsid w:val="00CD3A78"/>
    <w:rsid w:val="00CE0473"/>
    <w:rsid w:val="00D17FAE"/>
    <w:rsid w:val="00D34DBB"/>
    <w:rsid w:val="00D673B1"/>
    <w:rsid w:val="00DA02CC"/>
    <w:rsid w:val="00DA5EC7"/>
    <w:rsid w:val="00DA7EED"/>
    <w:rsid w:val="00DC6DC8"/>
    <w:rsid w:val="00DE27F9"/>
    <w:rsid w:val="00DF18C5"/>
    <w:rsid w:val="00E003E2"/>
    <w:rsid w:val="00E1533B"/>
    <w:rsid w:val="00E24BDF"/>
    <w:rsid w:val="00E37BA3"/>
    <w:rsid w:val="00E404A8"/>
    <w:rsid w:val="00E55D1D"/>
    <w:rsid w:val="00EA694C"/>
    <w:rsid w:val="00ED6D6E"/>
    <w:rsid w:val="00EE082A"/>
    <w:rsid w:val="00EE0CAA"/>
    <w:rsid w:val="00EE2DAC"/>
    <w:rsid w:val="00EE5B16"/>
    <w:rsid w:val="00EF610E"/>
    <w:rsid w:val="00EF6ADB"/>
    <w:rsid w:val="00F024F0"/>
    <w:rsid w:val="00F203A2"/>
    <w:rsid w:val="00F231DC"/>
    <w:rsid w:val="00F33BEF"/>
    <w:rsid w:val="00F33C2A"/>
    <w:rsid w:val="00F54F19"/>
    <w:rsid w:val="00F64456"/>
    <w:rsid w:val="00F85E1B"/>
    <w:rsid w:val="00F94D3A"/>
    <w:rsid w:val="00FA2571"/>
    <w:rsid w:val="00FA7657"/>
    <w:rsid w:val="00FB683D"/>
    <w:rsid w:val="00FC59B4"/>
    <w:rsid w:val="00FE2355"/>
    <w:rsid w:val="00FE2CA7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261EC"/>
  <w15:chartTrackingRefBased/>
  <w15:docId w15:val="{3151D744-F13A-4DD2-B099-5AC17D97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260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AA2E1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color w:val="000000"/>
      <w:sz w:val="24"/>
      <w:szCs w:val="1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2E1C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color w:val="FF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EF"/>
  </w:style>
  <w:style w:type="paragraph" w:styleId="Pidipagina">
    <w:name w:val="footer"/>
    <w:basedOn w:val="Normale"/>
    <w:link w:val="PidipaginaCarattere"/>
    <w:uiPriority w:val="99"/>
    <w:unhideWhenUsed/>
    <w:rsid w:val="00F3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EF"/>
  </w:style>
  <w:style w:type="table" w:customStyle="1" w:styleId="TableNormal">
    <w:name w:val="Table Normal"/>
    <w:uiPriority w:val="2"/>
    <w:semiHidden/>
    <w:unhideWhenUsed/>
    <w:qFormat/>
    <w:rsid w:val="000F623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623E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23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0F623E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Paragrafoelenco">
    <w:name w:val="List Paragraph"/>
    <w:basedOn w:val="Normale"/>
    <w:uiPriority w:val="34"/>
    <w:qFormat/>
    <w:rsid w:val="000F623E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0F623E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623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F62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F623E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F623E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62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623E"/>
    <w:rPr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23E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23E"/>
    <w:rPr>
      <w:rFonts w:ascii="Segoe UI" w:hAnsi="Segoe UI" w:cs="Segoe UI"/>
      <w:sz w:val="18"/>
      <w:szCs w:val="18"/>
      <w:lang w:val="en-US"/>
    </w:rPr>
  </w:style>
  <w:style w:type="paragraph" w:customStyle="1" w:styleId="Corpodeltesto21">
    <w:name w:val="Corpo del testo 21"/>
    <w:basedOn w:val="Normale"/>
    <w:rsid w:val="000F623E"/>
    <w:pPr>
      <w:suppressAutoHyphens/>
      <w:spacing w:after="0" w:line="240" w:lineRule="auto"/>
      <w:ind w:right="98"/>
      <w:jc w:val="center"/>
    </w:pPr>
    <w:rPr>
      <w:rFonts w:ascii="Trebuchet MS" w:eastAsia="Times New Roman" w:hAnsi="Trebuchet MS" w:cs="Tahoma"/>
      <w:sz w:val="20"/>
      <w:szCs w:val="24"/>
      <w:lang w:eastAsia="zh-CN"/>
    </w:rPr>
  </w:style>
  <w:style w:type="paragraph" w:styleId="Revisione">
    <w:name w:val="Revision"/>
    <w:hidden/>
    <w:uiPriority w:val="99"/>
    <w:semiHidden/>
    <w:rsid w:val="000F623E"/>
    <w:pPr>
      <w:spacing w:after="0" w:line="240" w:lineRule="auto"/>
    </w:pPr>
    <w:rPr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623E"/>
    <w:rPr>
      <w:color w:val="954F72" w:themeColor="followed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2E1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2E1C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A2E1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A2E1C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AA2E1C"/>
    <w:pPr>
      <w:spacing w:after="120" w:line="259" w:lineRule="auto"/>
      <w:ind w:left="283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A2E1C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A2E1C"/>
    <w:rPr>
      <w:rFonts w:ascii="Times New Roman" w:eastAsia="Calibri" w:hAnsi="Times New Roman" w:cs="Times New Roman"/>
      <w:b/>
      <w:bCs/>
      <w:color w:val="000000"/>
      <w:sz w:val="24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A2E1C"/>
    <w:rPr>
      <w:rFonts w:ascii="Times New Roman" w:eastAsia="Calibri" w:hAnsi="Times New Roman" w:cs="Times New Roman"/>
      <w:b/>
      <w:bCs/>
      <w:color w:val="FF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A2E1C"/>
    <w:pPr>
      <w:spacing w:after="0" w:line="240" w:lineRule="auto"/>
      <w:jc w:val="center"/>
    </w:pPr>
    <w:rPr>
      <w:rFonts w:ascii="Times New Roman" w:hAnsi="Times New Roman"/>
      <w:sz w:val="32"/>
      <w:szCs w:val="18"/>
    </w:rPr>
  </w:style>
  <w:style w:type="character" w:customStyle="1" w:styleId="TitoloCarattere">
    <w:name w:val="Titolo Carattere"/>
    <w:basedOn w:val="Carpredefinitoparagrafo"/>
    <w:link w:val="Titolo"/>
    <w:rsid w:val="00AA2E1C"/>
    <w:rPr>
      <w:rFonts w:ascii="Times New Roman" w:eastAsia="Calibri" w:hAnsi="Times New Roman" w:cs="Times New Roman"/>
      <w:sz w:val="32"/>
      <w:szCs w:val="18"/>
    </w:rPr>
  </w:style>
  <w:style w:type="paragraph" w:styleId="NormaleWeb">
    <w:name w:val="Normal (Web)"/>
    <w:basedOn w:val="Normale"/>
    <w:uiPriority w:val="99"/>
    <w:semiHidden/>
    <w:unhideWhenUsed/>
    <w:rsid w:val="00BE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iarticolocomma">
    <w:name w:val="ii_articolocomma"/>
    <w:basedOn w:val="Normale"/>
    <w:rsid w:val="00BE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2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tente\Desktop\www.polodel900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F2ED-F267-4AE1-B57A-047CD8EF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Galuppo</dc:creator>
  <cp:keywords/>
  <dc:description/>
  <cp:lastModifiedBy>sonia vacca</cp:lastModifiedBy>
  <cp:revision>5</cp:revision>
  <cp:lastPrinted>2017-11-07T14:45:00Z</cp:lastPrinted>
  <dcterms:created xsi:type="dcterms:W3CDTF">2019-11-19T18:35:00Z</dcterms:created>
  <dcterms:modified xsi:type="dcterms:W3CDTF">2019-11-20T11:32:00Z</dcterms:modified>
</cp:coreProperties>
</file>