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mallCaps w:val="0"/>
          <w:sz w:val="36"/>
          <w:szCs w:val="36"/>
        </w:rPr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Curriculum Vitæ di Enrico Tomaselli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80808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margin">
              <wp:posOffset>19051</wp:posOffset>
            </wp:positionH>
            <wp:positionV relativeFrom="paragraph">
              <wp:posOffset>171450</wp:posOffset>
            </wp:positionV>
            <wp:extent cx="2109788" cy="2109788"/>
            <wp:effectExtent b="0" l="0" r="0" t="0"/>
            <wp:wrapSquare wrapText="bothSides" distB="57150" distT="57150" distL="57150" distR="5715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2109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mallCaps w:val="0"/>
          <w:color w:val="80808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Sono nato a Palermo, ho studiato arte e grafica a Palermo e Roma, ed ora vivo e lavoro a Napoli.</w:t>
        <w:br w:type="textWrapping"/>
        <w:t xml:space="preserve">Con alle spalle un background di arte classica, che mi viene da una tradizione familiare solida e profondamente radicata (dal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fondatore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della tradizione artistica, il mio bisnonno Onofrio, famoso ritrattista e paesaggista a Palermo tra l’800 ed il ‘900, così per quattro generazioni, che hanno visto numerosi pittori, scultori e ceramisti), ho seguito lo stimolo creativo dapprima al Liceo Artistico di Palermo, e poi all'Istituto Europeo del Design a Roma.</w:t>
        <w:br w:type="textWrapping"/>
        <w:t xml:space="preserve">Specializzato in graphic design e comunicazione, da oltre 20 anni ho aggiunto la computer graphic agli strumenti tradizionali.</w:t>
        <w:br w:type="textWrapping"/>
        <w:t xml:space="preserve">Attualmente il mio lavoro è principalmente quello di multimedia designer.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Verdana" w:cs="Verdana" w:eastAsia="Verdana" w:hAnsi="Verdana"/>
          <w:smallCaps w:val="0"/>
        </w:rPr>
      </w:pPr>
      <w:r w:rsidDel="00000000" w:rsidR="00000000" w:rsidRPr="00000000">
        <w:rPr>
          <w:rFonts w:ascii="Verdana" w:cs="Verdana" w:eastAsia="Verdana" w:hAnsi="Verdana"/>
          <w:smallCaps w:val="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color w:val="c0c0c0"/>
          <w:rtl w:val="0"/>
        </w:rPr>
        <w:t xml:space="preserve">::::::::::::::::::::::::::::::::::::::::::::::::::::::::::::::::::::::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Verdana" w:cs="Verdana" w:eastAsia="Verdana" w:hAnsi="Verdana"/>
          <w:b w:val="1"/>
          <w:smallCaps w:val="0"/>
          <w:color w:val="ff0000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ff0000"/>
          <w:rtl w:val="0"/>
        </w:rPr>
        <w:t xml:space="preserve">SKILLS PROFESSIONALI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Verdana" w:cs="Verdana" w:eastAsia="Verdana" w:hAnsi="Verdana"/>
          <w:b w:val="1"/>
          <w:smallCaps w:val="0"/>
          <w:color w:val="c0c0c0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ff000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Ho lavorato per molti anni come freelance, prima a Palermo e poi a Roma, dove sono stato anche Art Director di un'agenzia pubblicitaria, che aveva tra i propri clienti aziende come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SNIA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(gruppo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FIAT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), l'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Agenzia Spaziale Italiana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 ed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Efibanca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.</w:t>
        <w:br w:type="textWrapping"/>
        <w:t xml:space="preserve">Nel 1990 ho progettato l'intera immagine istituzionale dell'associazione ambientalista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KRONOS 1991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.</w:t>
        <w:br w:type="textWrapping"/>
        <w:t xml:space="preserve">Nel 1994 ho progettato l'intero impianto grafico-editoriale del quotidiano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il Mezzogiorno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.</w:t>
        <w:br w:type="textWrapping"/>
        <w:t xml:space="preserve">Dopo l'approccio iniziale alla computer graphic, sono divenuto un'affermato digital designer, ed ho ricevuto numerosi riconoscimenti nazionali ed internazionali.</w:t>
        <w:br w:type="textWrapping"/>
        <w:t xml:space="preserve">Ho ottenuto i seguenti attestati da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Brainbench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©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ADOBE PHOTOSHOP user</w:t>
        <w:br w:type="textWrapping"/>
        <w:t xml:space="preserve">MACROMEDIA DREAMWEAVER user</w:t>
        <w:br w:type="textWrapping"/>
        <w:t xml:space="preserve">MACROMEDIA FLASH user</w:t>
        <w:br w:type="textWrapping"/>
        <w:t xml:space="preserve">HTML 3.2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br w:type="textWrapping"/>
        <w:t xml:space="preserve">Ho collaborato con le agenzie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A.K.A., Blustudio Sviluppi, Milagro Adv, 6Power, Making, ToDay Communication, Mediterraneo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Estro, Jiolahy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 Shake-Up e Artemisia Comunicazione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color w:val="c0c0c0"/>
          <w:rtl w:val="0"/>
        </w:rPr>
        <w:t xml:space="preserve">::::::::::::::::::::::::::::::::::::::::::::::::::::::::::::::::::::::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Verdana" w:cs="Verdana" w:eastAsia="Verdana" w:hAnsi="Verdana"/>
          <w:b w:val="1"/>
          <w:smallCaps w:val="0"/>
          <w:color w:val="ff0000"/>
        </w:rPr>
      </w:pPr>
      <w:r w:rsidDel="00000000" w:rsidR="00000000" w:rsidRPr="00000000">
        <w:rPr>
          <w:rFonts w:ascii="Verdana" w:cs="Verdana" w:eastAsia="Verdana" w:hAnsi="Verdana"/>
          <w:smallCaps w:val="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color w:val="ff0000"/>
          <w:rtl w:val="0"/>
        </w:rPr>
        <w:t xml:space="preserve">DOCENZE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smallCaps w:val="0"/>
          <w:color w:val="c0c0c0"/>
        </w:rPr>
      </w:pPr>
      <w:r w:rsidDel="00000000" w:rsidR="00000000" w:rsidRPr="00000000">
        <w:rPr>
          <w:rFonts w:ascii="Verdana" w:cs="Verdana" w:eastAsia="Verdana" w:hAnsi="Verdana"/>
          <w:smallCaps w:val="0"/>
          <w:rtl w:val="0"/>
        </w:rPr>
        <w:br w:type="textWrapping"/>
        <w:t xml:space="preserve">Esperienze di docenza nelle nuove tecnologie:</w:t>
        <w:br w:type="textWrapping"/>
        <w:t xml:space="preserve">Ho lavorato nel gruppo organizzativo sul progetto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GIORNALISTI PER L'INFORMAZIONE MULTIMEDIALE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, approvato nel 1996 come parte del piano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AZIONE INNOVATIVA per la FORMAZIONE e l'OCCUPAZIONE - REGIONI del MEZZOGIORNO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. </w:t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Ho creato il sito web del corso, e compilato le dispense per gli allievi.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br w:type="textWrapping"/>
        <w:t xml:space="preserve">Sono stato uno dei progettisti del corso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VIDEOREPORTER PER CABLE-TV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, approvato nel 1997 e parte del piano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AZIONE INNOVATIVA per la FORMAZIONE e l'OCCUPAZIONE - REGIONI del MEZZOGIORNO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.</w:t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Ho creato il sito web del corso, e compilato le dispense per gli allievi.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Ho insegnato Teoria dell'Immagine e Linguaggio Fotografico, e compilato le dispense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, per il corso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EDITORIA IN TEMPO REALE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, approvato nel 1997, e parte del piano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INTERVENTI per la FORMAZIONE e l'OCCUPAZIONE nelle REGIONI del MEZZOGIORNO - EMERGENZA OCCUPAZIONE SUD.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Ho realizzato e condotto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, per conto di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MANUALI.NET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, il Corso online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IMPARARE AD USARE MACROMEDIA FLASH MX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.</w:t>
        <w:br w:type="textWrapping"/>
        <w:t xml:space="preserve">Ho curato l'aspetto grafico nel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Laboratorio di Giornalismo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 organizzato dal Comune di Amalfi, nell'ambito del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Progetto ICARO.</w:t>
        <w:br w:type="textWrapping"/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Ho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 insegnato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rtl w:val="0"/>
        </w:rPr>
        <w:t xml:space="preserve">web design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 presso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Jobiz Formazione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Salerno.</w:t>
      </w:r>
      <w:r w:rsidDel="00000000" w:rsidR="00000000" w:rsidRPr="00000000">
        <w:rPr>
          <w:rFonts w:ascii="Verdana" w:cs="Verdana" w:eastAsia="Verdana" w:hAnsi="Verdana"/>
          <w:smallCaps w:val="0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smallCaps w:val="0"/>
          <w:color w:val="c0c0c0"/>
          <w:rtl w:val="0"/>
        </w:rPr>
        <w:t xml:space="preserve">::::::::::::::::::::::::::::::::::::::::::::::::::::::::::::::::::::::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c0c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ff000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rtl w:val="0"/>
        </w:rPr>
        <w:t xml:space="preserve">CLIENTI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Tra le principali aziende per cui ho realizzato progetti di design: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A.I.A. (associazione industrie aerospaziali)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AVIO INTERIORS (sedili ed interni per l'aviazione)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BRASITAL (importazione di alimentari dal Brasile)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EDIZIONI QUASAR (casa editrice)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C.I.S.I. (Coordinamento Industrie Spaziali Italiane)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EFIBANCA (merchant banking)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ELTCOM (guerra elettronica)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E.P.I.N. (ente promozione industrie navali), gruppo GILARDINI (industrie militari gruppo FIAT)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I.P.C. (manifattura shopper)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KRONOS 1991 (associazione ambientalista)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MINISTERO per il COORDINAMENTO delle INIZIATIVE per la RICERCA SCIENTIFICA e TECNOLOGICA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MEZZOGIORNO (quotidiano salernitano)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R.I.T.A.D. (raggruppamento industrie a tecnologia avanzata)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RESIDENZA DI RIPETTA (prestigioso residence in Roma)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SNIA-BPD (industria militare)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SNIA ENGINEERING (industria chimica e tessile)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CAFFÉ TRUCILLO (produzione caffè)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GENESI SIM (operatore finanziario)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GRAFICHE PONTICELLI (azienda tipografica)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NTV (televisione multi-regionale)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UNIVERSITÁ DEGLI STUDI DI SALERNO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FEDERFIORI (associazione nazionale di categoria)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PNUD (progetto di cooperazione ONU)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CERAMICHE ARCEA (azienda ceramiche vietresi)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AUTOMOBIL CLUB SALERNO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AD HOC (società per la fornitura di lavoro interinale)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VETRIDEA (industria vetrate artistiche)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SOVRINTENDENZA BAPPSAD (beni artistici e culturali - Salerno / Avellino)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MEGARA (certificazioni di qualità ed e-learning)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CANTIERI VISIVI (film commission - Salerno)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TIMPANI &amp; TEMPURA (catering ed alta gastronomia)</w:t>
        <w:br w:type="textWrapping"/>
        <w:t xml:space="preserve">HARLEY DAVIDSON DEALER (Napoli)</w:t>
        <w:br w:type="textWrapping"/>
        <w:t xml:space="preserve">ALMET (lavorazione metalli)</w:t>
        <w:br w:type="textWrapping"/>
        <w:t xml:space="preserve">TRAVELLERO (tour operator)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c0c0c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 numerosi altri... 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c0c0c0"/>
          <w:rtl w:val="0"/>
        </w:rPr>
        <w:t xml:space="preserve">::::::::::::::::::::::::::::::::::::::::::::::::::::::::::::::::::::::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c0c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ff000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rtl w:val="0"/>
        </w:rPr>
        <w:t xml:space="preserve">WEB &amp; MULTIMEDIA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Ho progettato e sviluppato siti web e CD-Rom per</w:t>
      </w:r>
    </w:p>
    <w:p w:rsidR="00000000" w:rsidDel="00000000" w:rsidP="00000000" w:rsidRDefault="00000000" w:rsidRPr="00000000" w14:paraId="00000035">
      <w:pPr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JATTA FURESTA (JQUERY, PHP)</w:t>
      </w:r>
    </w:p>
    <w:p w:rsidR="00000000" w:rsidDel="00000000" w:rsidP="00000000" w:rsidRDefault="00000000" w:rsidRPr="00000000" w14:paraId="00000036">
      <w:pPr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BODIES PROJECT (JQUERY, PHP)</w:t>
      </w:r>
    </w:p>
    <w:p w:rsidR="00000000" w:rsidDel="00000000" w:rsidP="00000000" w:rsidRDefault="00000000" w:rsidRPr="00000000" w14:paraId="00000037">
      <w:pPr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SGUARDI BASSI (HTML)</w:t>
      </w:r>
    </w:p>
    <w:p w:rsidR="00000000" w:rsidDel="00000000" w:rsidP="00000000" w:rsidRDefault="00000000" w:rsidRPr="00000000" w14:paraId="00000038">
      <w:pPr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VIVO PRODUCTES (JQUERY, PHP)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CITYOS (JQUERY)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ANTONIO SIMONETTI (JQUERY, PHP)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STUDIO LEGALE MARTUCCI-SCHISA (HTML, PHP)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PUBBLI-PROMO (PHP)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COMPAGNIA MUSELLA/MAZZARELLI (AJAX,PHP)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SILVANA SFERZA (PHP)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FONDERIA ARTISTICA RUOCCO (FALSH, PHP)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TIKI (PHP)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COFIM (PHP)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RINO TREVES (PHP)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ISCHIA TOP HOTEL (AJAX, PHP)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MARLAWOTI (PHP)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IISS SCOTELLARO (PHP)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ALMET (FLASH,PHP)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VILLA GERVASIO (FLASH, PHP)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COMPASSES (PHP)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SHAVIS.COM (AJAX, PHP)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VIAWEBINSTITUTE (FLASH, PHP)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ENRICOCARIA.IT (HTML)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MAGMART (AJAX, PHP)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TIMPANI E TEMPURA (FLASH, PHP)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MEGARA (FLASH, PHP)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CANTIERI VISIVI (FLASH, PHP)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CERTIFICAZIONI (FLASH)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BLUSTUDIO SVILUPPI (FLASH)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LONGOBARDI DEL SUD (FLASH)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VETRIDEA (PHP)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VIAPERVIA (PHP)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MARRIEDINITALY  (FLASH, PHP)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ADHOC SPA (FLASH, PHP)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ASSOCIAZIONE MAGMA (FLASH)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CERAMICHE ARCEA (HTML)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DARIO JACOBELLI (HTML)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PNUD (HTML)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FEDERFIORI (PHP)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SAU STUDI (FLASH, PHP)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PANDAFLOR (PHP)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MUSEO DEL MARE (HTML)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NAPOLITIVU (FLASH)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GRAFICHE PONTICELLI (HTML)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NAPOLILIBERAL (HTML)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RAGAZZE.IT (HTML)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MEDITERTRANS (HTML)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NAPOLI FITNESS SHOW (HTML)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PASHÀ (HTML)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CRC (HTML)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VINCENZO (HTML)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FAST-INFORMATICA (HTML)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FORMIFICIO MERIDIONALE (HTML)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NAPOLI BIANCO &amp; NERO (HTML)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GENESI SIM (HTML)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NAPLESHOMECHARTER (HTML)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TRUCILLO (HTML)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PATTO TERRITORIALE CAMPI FLEGREI (HTML)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c0c0c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CORSO FSE VIDEOGIORNALISMO (HTML)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c0c0c0"/>
          <w:rtl w:val="0"/>
        </w:rPr>
        <w:t xml:space="preserve">::::::::::::::::::::::::::::::::::::::::::::::::::::::::::::::::::::::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c0c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CONTATTI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ind w:left="720" w:hanging="360"/>
        <w:contextualSpacing w:val="1"/>
      </w:pP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Cell. 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3471272139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ind w:left="720" w:hanging="360"/>
        <w:contextualSpacing w:val="1"/>
      </w:pPr>
      <w:r w:rsidDel="00000000" w:rsidR="00000000" w:rsidRPr="00000000">
        <w:rPr>
          <w:rFonts w:ascii="Verdana" w:cs="Verdana" w:eastAsia="Verdana" w:hAnsi="Verdana"/>
          <w:smallCaps w:val="0"/>
          <w:rtl w:val="0"/>
        </w:rPr>
        <w:t xml:space="preserve">E-mail: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tomaselli.enrico@gmail.com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ind w:left="720" w:hanging="360"/>
        <w:contextualSpacing w:val="1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Web: </w:t>
      </w: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enricotomaselli.altervista.org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c0c0c0"/>
        </w:rPr>
      </w:pPr>
      <w:r w:rsidDel="00000000" w:rsidR="00000000" w:rsidRPr="00000000">
        <w:rPr>
          <w:rFonts w:ascii="Verdana" w:cs="Verdana" w:eastAsia="Verdana" w:hAnsi="Verdana"/>
          <w:b w:val="1"/>
          <w:color w:val="c0c0c0"/>
          <w:rtl w:val="0"/>
        </w:rPr>
        <w:t xml:space="preserve">::::::::::::::::::::::::::::::::::::::::::::::::::::::::::::::::::::::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c0c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b w:val="1"/>
          <w:color w:val="c0c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jc w:val="both"/>
        <w:rPr>
          <w:rFonts w:ascii="Verdana" w:cs="Verdana" w:eastAsia="Verdana" w:hAnsi="Verdana"/>
          <w:i w:val="1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color w:val="222222"/>
          <w:highlight w:val="white"/>
          <w:rtl w:val="0"/>
        </w:rPr>
        <w:t xml:space="preserve">Presa visione dell’informativa ai sensi della Legge 196/03 (Codice Privacy) autorizzo al trattamento dei miei dati personali, eventualmente anche sensibili, per le finalità indicate nell’informativa stessa.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i w:val="1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color w:val="222222"/>
          <w:highlight w:val="white"/>
          <w:rtl w:val="0"/>
        </w:rPr>
        <w:t xml:space="preserve">Napoli, lì 02/07/2018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747"/>
        </w:tabs>
        <w:contextualSpacing w:val="0"/>
        <w:rPr>
          <w:rFonts w:ascii="Verdana" w:cs="Verdana" w:eastAsia="Verdana" w:hAnsi="Verdana"/>
          <w:i w:val="1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color w:val="222222"/>
          <w:highlight w:val="white"/>
        </w:rPr>
        <w:drawing>
          <wp:inline distB="114300" distT="114300" distL="114300" distR="114300">
            <wp:extent cx="1619250" cy="714375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134" w:top="1417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>
        <w:widowControl w:val="0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contextualSpacing w:val="1"/>
    </w:pPr>
    <w:rPr>
      <w:rFonts w:ascii="Verdana" w:cs="Verdana" w:eastAsia="Verdana" w:hAnsi="Verdana"/>
      <w:b w:val="1"/>
      <w:smallCaps w:val="0"/>
      <w:sz w:val="28"/>
      <w:szCs w:val="2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tabs>
        <w:tab w:val="left" w:pos="747"/>
      </w:tabs>
      <w:ind w:left="720" w:firstLine="0"/>
      <w:contextualSpacing w:val="1"/>
    </w:pPr>
    <w:rPr>
      <w:rFonts w:ascii="Verdana" w:cs="Verdana" w:eastAsia="Verdana" w:hAnsi="Verdana"/>
      <w:b w:val="1"/>
      <w:smallCaps w:val="0"/>
      <w:color w:val="ff0000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hyperlink" Target="mailto:tomaselli.enrico@gmail.com" TargetMode="External"/><Relationship Id="rId8" Type="http://schemas.openxmlformats.org/officeDocument/2006/relationships/hyperlink" Target="http://enricotomaselli.altervist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