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7AB6C" w14:textId="4BA425DD" w:rsidR="002E2A82" w:rsidRPr="00B5095E" w:rsidRDefault="007A0B61" w:rsidP="00792A09">
      <w:pPr>
        <w:rPr>
          <w:rFonts w:cs="Times New Roman"/>
          <w:color w:val="000000"/>
          <w:sz w:val="42"/>
          <w:szCs w:val="42"/>
          <w:lang w:eastAsia="it-IT"/>
        </w:rPr>
      </w:pPr>
      <w:r w:rsidRPr="00B5095E">
        <w:rPr>
          <w:rFonts w:cs="Times New Roman"/>
          <w:b/>
          <w:bCs/>
          <w:noProof/>
          <w:color w:val="000000"/>
          <w:sz w:val="42"/>
          <w:szCs w:val="42"/>
          <w:lang w:val="en-US"/>
        </w:rPr>
        <w:drawing>
          <wp:anchor distT="0" distB="0" distL="114300" distR="114300" simplePos="0" relativeHeight="251658240" behindDoc="0" locked="0" layoutInCell="1" allowOverlap="1" wp14:anchorId="371E85A6" wp14:editId="3E20F6BD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150620" cy="16725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A82" w:rsidRPr="00B5095E">
        <w:rPr>
          <w:rFonts w:cs="Times New Roman"/>
          <w:b/>
          <w:bCs/>
          <w:color w:val="000000"/>
          <w:sz w:val="42"/>
          <w:szCs w:val="42"/>
          <w:lang w:eastAsia="it-IT"/>
        </w:rPr>
        <w:t>MARINA BIANCO</w:t>
      </w:r>
    </w:p>
    <w:p w14:paraId="3AE804C4" w14:textId="18241683" w:rsidR="002E2A82" w:rsidRDefault="00BD7541" w:rsidP="00792A09">
      <w:pPr>
        <w:ind w:left="-360"/>
        <w:rPr>
          <w:rFonts w:cs="Times New Roman"/>
          <w:b/>
          <w:bCs/>
          <w:color w:val="000000"/>
          <w:sz w:val="20"/>
          <w:szCs w:val="20"/>
          <w:lang w:eastAsia="it-IT"/>
        </w:rPr>
      </w:pPr>
      <w:r>
        <w:rPr>
          <w:b/>
          <w:sz w:val="20"/>
          <w:szCs w:val="20"/>
        </w:rPr>
        <w:t>c</w:t>
      </w:r>
      <w:r w:rsidRPr="00BD7541">
        <w:rPr>
          <w:b/>
          <w:sz w:val="20"/>
          <w:szCs w:val="20"/>
        </w:rPr>
        <w:t>ontatti:</w:t>
      </w:r>
      <w:r>
        <w:rPr>
          <w:sz w:val="20"/>
          <w:szCs w:val="20"/>
        </w:rPr>
        <w:t xml:space="preserve"> </w:t>
      </w:r>
      <w:hyperlink r:id="rId7" w:history="1">
        <w:r w:rsidR="002E2A82" w:rsidRPr="00B5095E">
          <w:rPr>
            <w:rFonts w:cs="Times New Roman"/>
            <w:b/>
            <w:bCs/>
            <w:color w:val="000000"/>
            <w:sz w:val="20"/>
            <w:szCs w:val="20"/>
            <w:lang w:eastAsia="it-IT"/>
          </w:rPr>
          <w:t>marinabianco.bm@gmail.com</w:t>
        </w:r>
      </w:hyperlink>
      <w:r>
        <w:rPr>
          <w:rFonts w:cs="Times New Roman"/>
          <w:b/>
          <w:bCs/>
          <w:color w:val="000000"/>
          <w:sz w:val="20"/>
          <w:szCs w:val="20"/>
          <w:lang w:eastAsia="it-IT"/>
        </w:rPr>
        <w:t xml:space="preserve"> / 3428032141</w:t>
      </w:r>
    </w:p>
    <w:p w14:paraId="6CE42D2A" w14:textId="77777777" w:rsidR="00BD7541" w:rsidRPr="00B5095E" w:rsidRDefault="00BD7541" w:rsidP="00792A09">
      <w:pPr>
        <w:ind w:left="-360"/>
        <w:rPr>
          <w:rFonts w:cs="Times New Roman"/>
          <w:color w:val="000000"/>
          <w:sz w:val="20"/>
          <w:szCs w:val="20"/>
          <w:lang w:eastAsia="it-IT"/>
        </w:rPr>
      </w:pPr>
    </w:p>
    <w:p w14:paraId="41C09DD6" w14:textId="77777777" w:rsidR="002E2A82" w:rsidRPr="00B5095E" w:rsidRDefault="002E2A82" w:rsidP="00792A09">
      <w:pPr>
        <w:ind w:left="-360"/>
        <w:rPr>
          <w:rFonts w:cs="Times New Roman"/>
          <w:color w:val="000000"/>
          <w:sz w:val="20"/>
          <w:szCs w:val="20"/>
          <w:lang w:eastAsia="it-IT"/>
        </w:rPr>
      </w:pPr>
      <w:r w:rsidRPr="00B5095E">
        <w:rPr>
          <w:rFonts w:cs="Times New Roman"/>
          <w:b/>
          <w:bCs/>
          <w:color w:val="000000"/>
          <w:sz w:val="20"/>
          <w:szCs w:val="20"/>
          <w:lang w:eastAsia="it-IT"/>
        </w:rPr>
        <w:t>data di nascita: 26 Gennaio 1989</w:t>
      </w:r>
    </w:p>
    <w:p w14:paraId="1573F063" w14:textId="122C5050" w:rsidR="00FB6BE7" w:rsidRPr="00BD7541" w:rsidRDefault="00BD7541" w:rsidP="00BD7541">
      <w:pPr>
        <w:ind w:left="-360"/>
        <w:rPr>
          <w:rFonts w:cs="Times New Roman"/>
          <w:b/>
          <w:color w:val="000000"/>
          <w:sz w:val="20"/>
          <w:szCs w:val="20"/>
          <w:lang w:eastAsia="it-IT"/>
        </w:rPr>
      </w:pPr>
      <w:r>
        <w:rPr>
          <w:rFonts w:cs="Times New Roman"/>
          <w:b/>
          <w:color w:val="000000"/>
          <w:sz w:val="20"/>
          <w:szCs w:val="20"/>
          <w:lang w:eastAsia="it-IT"/>
        </w:rPr>
        <w:t xml:space="preserve">residenza: Via Roma 42, </w:t>
      </w:r>
      <w:r w:rsidRPr="00BD7541">
        <w:rPr>
          <w:rFonts w:cs="Times New Roman"/>
          <w:b/>
          <w:color w:val="000000"/>
          <w:sz w:val="20"/>
          <w:szCs w:val="20"/>
          <w:lang w:eastAsia="it-IT"/>
        </w:rPr>
        <w:t>Bassano del Grappa</w:t>
      </w:r>
      <w:r>
        <w:rPr>
          <w:rFonts w:cs="Times New Roman"/>
          <w:b/>
          <w:color w:val="000000"/>
          <w:sz w:val="20"/>
          <w:szCs w:val="20"/>
          <w:lang w:eastAsia="it-IT"/>
        </w:rPr>
        <w:t xml:space="preserve"> (VI)</w:t>
      </w:r>
    </w:p>
    <w:p w14:paraId="451139A7" w14:textId="77777777" w:rsidR="00792A09" w:rsidRPr="00B5095E" w:rsidRDefault="00792A09" w:rsidP="00D37CA4">
      <w:pPr>
        <w:jc w:val="center"/>
        <w:rPr>
          <w:rFonts w:eastAsia="Times New Roman" w:cs="Times New Roman"/>
          <w:color w:val="000000"/>
          <w:lang w:eastAsia="it-IT"/>
        </w:rPr>
      </w:pPr>
    </w:p>
    <w:p w14:paraId="100B0A69" w14:textId="11A6790B" w:rsidR="00792A09" w:rsidRPr="00B5095E" w:rsidRDefault="00792A09" w:rsidP="00D37CA4">
      <w:pPr>
        <w:jc w:val="center"/>
        <w:rPr>
          <w:rFonts w:eastAsia="Times New Roman" w:cs="Times New Roman"/>
          <w:color w:val="000000"/>
          <w:lang w:eastAsia="it-IT"/>
        </w:rPr>
      </w:pPr>
    </w:p>
    <w:p w14:paraId="3A7E604E" w14:textId="77777777" w:rsidR="0090772D" w:rsidRPr="00B5095E" w:rsidRDefault="0090772D" w:rsidP="00D37CA4">
      <w:pPr>
        <w:jc w:val="center"/>
        <w:rPr>
          <w:rFonts w:eastAsia="Times New Roman" w:cs="Times New Roman"/>
          <w:color w:val="000000"/>
          <w:lang w:eastAsia="it-IT"/>
        </w:rPr>
      </w:pPr>
    </w:p>
    <w:p w14:paraId="564BECC6" w14:textId="77777777" w:rsidR="0090772D" w:rsidRPr="00B5095E" w:rsidRDefault="0090772D" w:rsidP="00D37CA4">
      <w:pPr>
        <w:jc w:val="center"/>
        <w:rPr>
          <w:rFonts w:eastAsia="Times New Roman" w:cs="Times New Roman"/>
          <w:color w:val="000000"/>
          <w:lang w:eastAsia="it-IT"/>
        </w:rPr>
      </w:pPr>
    </w:p>
    <w:p w14:paraId="62812C9D" w14:textId="77777777" w:rsidR="00792A09" w:rsidRPr="00B5095E" w:rsidRDefault="00792A09" w:rsidP="00D37CA4">
      <w:pPr>
        <w:jc w:val="center"/>
        <w:rPr>
          <w:rFonts w:eastAsia="Times New Roman" w:cs="Times New Roman"/>
          <w:color w:val="000000"/>
          <w:sz w:val="8"/>
          <w:szCs w:val="8"/>
          <w:lang w:eastAsia="it-IT"/>
        </w:rPr>
      </w:pPr>
    </w:p>
    <w:p w14:paraId="38165757" w14:textId="374B7EEE" w:rsidR="0090772D" w:rsidRPr="00B5095E" w:rsidRDefault="0090772D" w:rsidP="001D6B05">
      <w:pPr>
        <w:rPr>
          <w:rFonts w:eastAsia="Times New Roman" w:cs="Times New Roman"/>
          <w:b/>
          <w:color w:val="000000"/>
          <w:sz w:val="18"/>
          <w:szCs w:val="18"/>
          <w:lang w:eastAsia="it-IT"/>
        </w:rPr>
      </w:pPr>
      <w:r w:rsidRPr="00B5095E">
        <w:rPr>
          <w:rFonts w:eastAsia="Times New Roman" w:cs="Times New Roman"/>
          <w:color w:val="000000"/>
          <w:lang w:eastAsia="it-IT"/>
        </w:rPr>
        <w:pict w14:anchorId="2627590F">
          <v:rect id="_x0000_i1083" style="width:0;height:1.5pt" o:hralign="center" o:hrstd="t" o:hr="t" fillcolor="#aaa" stroked="f"/>
        </w:pict>
      </w:r>
    </w:p>
    <w:p w14:paraId="619510A0" w14:textId="383DB74B" w:rsidR="001D6B05" w:rsidRPr="00B5095E" w:rsidRDefault="001D2388" w:rsidP="00D640C0">
      <w:pPr>
        <w:jc w:val="center"/>
        <w:rPr>
          <w:rFonts w:eastAsia="Times New Roman" w:cs="Times New Roman"/>
          <w:b/>
          <w:color w:val="000000"/>
          <w:sz w:val="20"/>
          <w:szCs w:val="20"/>
          <w:lang w:eastAsia="it-IT"/>
        </w:rPr>
      </w:pPr>
      <w:r w:rsidRPr="00B5095E"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 </w:t>
      </w:r>
      <w:r w:rsidR="001D6B05" w:rsidRPr="00B5095E">
        <w:rPr>
          <w:rFonts w:eastAsia="Times New Roman" w:cs="Times New Roman"/>
          <w:b/>
          <w:color w:val="000000"/>
          <w:sz w:val="20"/>
          <w:szCs w:val="20"/>
          <w:lang w:eastAsia="it-IT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D640C0" w:rsidRPr="00B5095E" w14:paraId="6F3D23A5" w14:textId="77777777" w:rsidTr="0090772D">
        <w:tc>
          <w:tcPr>
            <w:tcW w:w="4981" w:type="dxa"/>
          </w:tcPr>
          <w:p w14:paraId="68E18DFE" w14:textId="77777777" w:rsidR="00D640C0" w:rsidRPr="00B5095E" w:rsidRDefault="00D640C0" w:rsidP="0090772D">
            <w:pPr>
              <w:ind w:left="-108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B5095E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• </w:t>
            </w:r>
            <w:r w:rsidRPr="00B5095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Microsoft Office</w:t>
            </w:r>
          </w:p>
          <w:p w14:paraId="3F19E82A" w14:textId="77777777" w:rsidR="00D640C0" w:rsidRPr="00B5095E" w:rsidRDefault="00D640C0" w:rsidP="0090772D">
            <w:pPr>
              <w:ind w:left="-108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B5095E">
              <w:rPr>
                <w:rFonts w:cs="Times New Roman"/>
                <w:color w:val="000000"/>
                <w:sz w:val="18"/>
                <w:szCs w:val="18"/>
                <w:lang w:eastAsia="it-IT"/>
              </w:rPr>
              <w:t>• Google Suite</w:t>
            </w:r>
          </w:p>
          <w:p w14:paraId="025F0B91" w14:textId="77777777" w:rsidR="00D640C0" w:rsidRPr="00B5095E" w:rsidRDefault="00D640C0" w:rsidP="0090772D">
            <w:pPr>
              <w:ind w:left="-108"/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B5095E">
              <w:rPr>
                <w:rFonts w:cs="Times New Roman"/>
                <w:color w:val="000000"/>
                <w:sz w:val="18"/>
                <w:szCs w:val="18"/>
                <w:lang w:eastAsia="it-IT"/>
              </w:rPr>
              <w:t>• Mailchimp</w:t>
            </w:r>
          </w:p>
          <w:p w14:paraId="1A984CB6" w14:textId="25CD163D" w:rsidR="00D640C0" w:rsidRPr="00B5095E" w:rsidRDefault="00D640C0" w:rsidP="0090772D">
            <w:pPr>
              <w:ind w:left="-108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B5095E">
              <w:rPr>
                <w:rFonts w:cs="Times New Roman"/>
                <w:color w:val="000000"/>
                <w:sz w:val="18"/>
                <w:szCs w:val="18"/>
                <w:lang w:eastAsia="it-IT"/>
              </w:rPr>
              <w:t>• Photoshop</w:t>
            </w:r>
          </w:p>
        </w:tc>
        <w:tc>
          <w:tcPr>
            <w:tcW w:w="4981" w:type="dxa"/>
          </w:tcPr>
          <w:p w14:paraId="3499EACD" w14:textId="5A92506C" w:rsidR="00D640C0" w:rsidRPr="00B5095E" w:rsidRDefault="00D640C0" w:rsidP="00D640C0">
            <w:pPr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B5095E">
              <w:rPr>
                <w:rFonts w:cs="Times New Roman"/>
                <w:color w:val="000000"/>
                <w:sz w:val="18"/>
                <w:szCs w:val="18"/>
                <w:lang w:eastAsia="it-IT"/>
              </w:rPr>
              <w:t xml:space="preserve">• </w:t>
            </w:r>
            <w:r w:rsidRPr="00B5095E">
              <w:rPr>
                <w:rFonts w:cs="Times New Roman"/>
                <w:bCs/>
                <w:color w:val="000000"/>
                <w:sz w:val="18"/>
                <w:szCs w:val="18"/>
                <w:lang w:eastAsia="it-IT"/>
              </w:rPr>
              <w:t>Positività, entusiasmo e flessibilità</w:t>
            </w:r>
          </w:p>
          <w:p w14:paraId="37D23DBA" w14:textId="480A8855" w:rsidR="00D640C0" w:rsidRPr="00B5095E" w:rsidRDefault="00D640C0" w:rsidP="00D640C0">
            <w:pPr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B5095E">
              <w:rPr>
                <w:rFonts w:cs="Times New Roman"/>
                <w:color w:val="000000"/>
                <w:sz w:val="18"/>
                <w:szCs w:val="18"/>
                <w:lang w:eastAsia="it-IT"/>
              </w:rPr>
              <w:t xml:space="preserve">• </w:t>
            </w:r>
            <w:r w:rsidR="0090772D" w:rsidRPr="00B5095E">
              <w:rPr>
                <w:rFonts w:cs="Times New Roman"/>
                <w:bCs/>
                <w:color w:val="000000"/>
                <w:sz w:val="18"/>
                <w:szCs w:val="18"/>
                <w:lang w:eastAsia="it-IT"/>
              </w:rPr>
              <w:t>Comunicazione e ascolto</w:t>
            </w:r>
          </w:p>
          <w:p w14:paraId="04FB6B50" w14:textId="670026D7" w:rsidR="00D640C0" w:rsidRPr="00B5095E" w:rsidRDefault="00D640C0" w:rsidP="00D640C0">
            <w:pPr>
              <w:rPr>
                <w:rFonts w:cs="Times New Roman"/>
                <w:color w:val="000000"/>
                <w:sz w:val="18"/>
                <w:szCs w:val="18"/>
                <w:lang w:eastAsia="it-IT"/>
              </w:rPr>
            </w:pPr>
            <w:r w:rsidRPr="00B5095E">
              <w:rPr>
                <w:rFonts w:cs="Times New Roman"/>
                <w:color w:val="000000"/>
                <w:sz w:val="18"/>
                <w:szCs w:val="18"/>
                <w:lang w:eastAsia="it-IT"/>
              </w:rPr>
              <w:t>•</w:t>
            </w:r>
            <w:r w:rsidR="0090772D" w:rsidRPr="00B5095E">
              <w:rPr>
                <w:rFonts w:cs="Times New Roman"/>
                <w:color w:val="000000"/>
                <w:sz w:val="18"/>
                <w:szCs w:val="18"/>
                <w:lang w:eastAsia="it-IT"/>
              </w:rPr>
              <w:t xml:space="preserve"> Capacità di lavorare come parte di un team e in autonomia</w:t>
            </w:r>
          </w:p>
          <w:p w14:paraId="5FC3A27B" w14:textId="381F88AF" w:rsidR="00D640C0" w:rsidRPr="00B5095E" w:rsidRDefault="00D640C0" w:rsidP="00D640C0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B5095E">
              <w:rPr>
                <w:rFonts w:cs="Times New Roman"/>
                <w:color w:val="000000"/>
                <w:sz w:val="18"/>
                <w:szCs w:val="18"/>
                <w:lang w:eastAsia="it-IT"/>
              </w:rPr>
              <w:t>•</w:t>
            </w:r>
            <w:r w:rsidR="0090772D" w:rsidRPr="00B5095E">
              <w:rPr>
                <w:rFonts w:cs="Times New Roman"/>
                <w:color w:val="000000"/>
                <w:sz w:val="18"/>
                <w:szCs w:val="18"/>
                <w:lang w:eastAsia="it-IT"/>
              </w:rPr>
              <w:t xml:space="preserve"> Time management e attenzione per il dettaglio</w:t>
            </w:r>
          </w:p>
        </w:tc>
      </w:tr>
    </w:tbl>
    <w:p w14:paraId="4BD6EE2A" w14:textId="6CA47CF8" w:rsidR="00D640C0" w:rsidRPr="00B5095E" w:rsidRDefault="0090772D" w:rsidP="00D640C0">
      <w:pPr>
        <w:rPr>
          <w:rFonts w:eastAsia="Times New Roman" w:cs="Times New Roman"/>
          <w:b/>
          <w:color w:val="000000"/>
          <w:sz w:val="20"/>
          <w:szCs w:val="20"/>
          <w:lang w:eastAsia="it-IT"/>
        </w:rPr>
      </w:pPr>
      <w:r w:rsidRPr="00B5095E">
        <w:rPr>
          <w:rFonts w:eastAsia="Times New Roman" w:cs="Times New Roman"/>
          <w:color w:val="000000"/>
          <w:lang w:eastAsia="it-IT"/>
        </w:rPr>
        <w:pict w14:anchorId="717D3D45">
          <v:rect id="_x0000_i1080" style="width:0;height:1.5pt" o:hralign="center" o:hrstd="t" o:hr="t" fillcolor="#aaa" stroked="f"/>
        </w:pict>
      </w:r>
    </w:p>
    <w:p w14:paraId="534CA9FF" w14:textId="77777777" w:rsidR="0090772D" w:rsidRPr="00B5095E" w:rsidRDefault="002E2A82" w:rsidP="0090772D">
      <w:pPr>
        <w:jc w:val="center"/>
        <w:rPr>
          <w:rFonts w:cs="Times New Roman"/>
          <w:color w:val="000000"/>
          <w:sz w:val="20"/>
          <w:szCs w:val="20"/>
          <w:lang w:eastAsia="it-IT"/>
        </w:rPr>
      </w:pPr>
      <w:r w:rsidRPr="00B5095E">
        <w:rPr>
          <w:rFonts w:cs="Times New Roman"/>
          <w:b/>
          <w:bCs/>
          <w:color w:val="000000"/>
          <w:sz w:val="20"/>
          <w:szCs w:val="20"/>
          <w:lang w:eastAsia="it-IT"/>
        </w:rPr>
        <w:t>Educazione</w:t>
      </w:r>
    </w:p>
    <w:p w14:paraId="40167C30" w14:textId="527E5340" w:rsidR="002E2A82" w:rsidRPr="00B5095E" w:rsidRDefault="002E2A82" w:rsidP="0090772D">
      <w:pPr>
        <w:rPr>
          <w:rFonts w:cs="Times New Roman"/>
          <w:color w:val="000000"/>
          <w:sz w:val="20"/>
          <w:szCs w:val="20"/>
          <w:lang w:eastAsia="it-IT"/>
        </w:rPr>
      </w:pPr>
      <w:r w:rsidRPr="00B5095E">
        <w:rPr>
          <w:rFonts w:cs="Times New Roman"/>
          <w:color w:val="000000"/>
          <w:sz w:val="18"/>
          <w:szCs w:val="18"/>
          <w:lang w:eastAsia="it-IT"/>
        </w:rPr>
        <w:t>•</w:t>
      </w:r>
      <w:r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 xml:space="preserve"> Laurea Specialistica in </w:t>
      </w:r>
      <w:r w:rsidRPr="00B5095E">
        <w:rPr>
          <w:rFonts w:cs="Times New Roman"/>
          <w:b/>
          <w:bCs/>
          <w:i/>
          <w:iCs/>
          <w:color w:val="000000"/>
          <w:sz w:val="18"/>
          <w:szCs w:val="18"/>
          <w:lang w:eastAsia="it-IT"/>
        </w:rPr>
        <w:t>Economia e Gestione dei Beni e delle Attività Culturali</w:t>
      </w:r>
      <w:r w:rsidRPr="00B5095E">
        <w:rPr>
          <w:rFonts w:cs="Times New Roman"/>
          <w:color w:val="000000"/>
          <w:sz w:val="18"/>
          <w:szCs w:val="18"/>
          <w:lang w:eastAsia="it-IT"/>
        </w:rPr>
        <w:t> </w:t>
      </w:r>
    </w:p>
    <w:p w14:paraId="39A70C1D" w14:textId="5B6456F2" w:rsidR="002E2A82" w:rsidRPr="00B5095E" w:rsidRDefault="002E2A82" w:rsidP="002E2A82">
      <w:pPr>
        <w:jc w:val="both"/>
        <w:rPr>
          <w:rFonts w:cs="Times New Roman"/>
          <w:color w:val="000000"/>
          <w:lang w:eastAsia="it-IT"/>
        </w:rPr>
      </w:pPr>
      <w:r w:rsidRPr="00B5095E">
        <w:rPr>
          <w:rFonts w:cs="Times New Roman"/>
          <w:color w:val="000000"/>
          <w:sz w:val="18"/>
          <w:szCs w:val="18"/>
          <w:lang w:eastAsia="it-IT"/>
        </w:rPr>
        <w:t>  </w:t>
      </w:r>
      <w:r w:rsidR="00BD7541">
        <w:rPr>
          <w:rFonts w:cs="Times New Roman"/>
          <w:color w:val="000000"/>
          <w:sz w:val="18"/>
          <w:szCs w:val="18"/>
          <w:lang w:eastAsia="it-IT"/>
        </w:rPr>
        <w:t>Facolta` di Economia,</w:t>
      </w:r>
      <w:r w:rsidRPr="00B5095E">
        <w:rPr>
          <w:rFonts w:cs="Times New Roman"/>
          <w:color w:val="000000"/>
          <w:sz w:val="18"/>
          <w:szCs w:val="18"/>
          <w:lang w:eastAsia="it-IT"/>
        </w:rPr>
        <w:t> Università Ca’ Foscari di Venezia (Ottobre 2016).</w:t>
      </w:r>
    </w:p>
    <w:p w14:paraId="588883BC" w14:textId="2926CDCD" w:rsidR="002E2A82" w:rsidRPr="00B5095E" w:rsidRDefault="002E2A82" w:rsidP="002E2A82">
      <w:pPr>
        <w:jc w:val="both"/>
        <w:rPr>
          <w:rFonts w:cs="Times New Roman"/>
          <w:color w:val="000000"/>
          <w:lang w:eastAsia="it-IT"/>
        </w:rPr>
      </w:pPr>
      <w:r w:rsidRPr="00B5095E">
        <w:rPr>
          <w:rFonts w:cs="Times New Roman"/>
          <w:color w:val="000000"/>
          <w:sz w:val="18"/>
          <w:szCs w:val="18"/>
          <w:lang w:eastAsia="it-IT"/>
        </w:rPr>
        <w:t>•</w:t>
      </w:r>
      <w:r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 xml:space="preserve"> Laurea Triennale in</w:t>
      </w:r>
      <w:r w:rsidRPr="00B5095E">
        <w:rPr>
          <w:rFonts w:cs="Times New Roman"/>
          <w:b/>
          <w:bCs/>
          <w:i/>
          <w:iCs/>
          <w:color w:val="000000"/>
          <w:sz w:val="18"/>
          <w:szCs w:val="18"/>
          <w:lang w:eastAsia="it-IT"/>
        </w:rPr>
        <w:t xml:space="preserve"> Conservazione e Gestione dei Beni e delle Attività Culturali</w:t>
      </w:r>
    </w:p>
    <w:p w14:paraId="08329CEA" w14:textId="6D4ED7DE" w:rsidR="002E2A82" w:rsidRPr="00B5095E" w:rsidRDefault="002E2A82" w:rsidP="002E2A82">
      <w:pPr>
        <w:jc w:val="both"/>
        <w:rPr>
          <w:rFonts w:cs="Times New Roman"/>
          <w:color w:val="000000"/>
          <w:lang w:eastAsia="it-IT"/>
        </w:rPr>
      </w:pPr>
      <w:r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>  </w:t>
      </w:r>
      <w:r w:rsidR="00BD7541">
        <w:rPr>
          <w:rFonts w:cs="Times New Roman"/>
          <w:color w:val="000000"/>
          <w:sz w:val="18"/>
          <w:szCs w:val="18"/>
          <w:lang w:eastAsia="it-IT"/>
        </w:rPr>
        <w:t xml:space="preserve">Facolta` </w:t>
      </w:r>
      <w:r w:rsidR="004C2D58">
        <w:rPr>
          <w:rFonts w:cs="Times New Roman"/>
          <w:color w:val="000000"/>
          <w:sz w:val="18"/>
          <w:szCs w:val="18"/>
          <w:lang w:eastAsia="it-IT"/>
        </w:rPr>
        <w:t xml:space="preserve">di Filosofia e Beni Culturali, </w:t>
      </w:r>
      <w:bookmarkStart w:id="0" w:name="_GoBack"/>
      <w:bookmarkEnd w:id="0"/>
      <w:r w:rsidRPr="00B5095E">
        <w:rPr>
          <w:rFonts w:cs="Times New Roman"/>
          <w:color w:val="000000"/>
          <w:sz w:val="18"/>
          <w:szCs w:val="18"/>
          <w:lang w:eastAsia="it-IT"/>
        </w:rPr>
        <w:t>Università Ca’ Foscari di Venezia (Novembre 2012).</w:t>
      </w:r>
    </w:p>
    <w:p w14:paraId="18BA79C7" w14:textId="77777777" w:rsidR="002E2A82" w:rsidRPr="00B5095E" w:rsidRDefault="004C2D58" w:rsidP="002E2A82">
      <w:pPr>
        <w:rPr>
          <w:rFonts w:eastAsia="Times New Roman" w:cs="Times New Roman"/>
          <w:color w:val="000000"/>
          <w:lang w:eastAsia="it-IT"/>
        </w:rPr>
      </w:pPr>
      <w:r w:rsidRPr="00B5095E">
        <w:rPr>
          <w:rFonts w:eastAsia="Times New Roman" w:cs="Times New Roman"/>
          <w:color w:val="000000"/>
          <w:lang w:eastAsia="it-IT"/>
        </w:rPr>
        <w:pict w14:anchorId="31D3F6A5">
          <v:rect id="_x0000_i1079" style="width:0;height:1.5pt" o:hralign="center" o:hrstd="t" o:hr="t" fillcolor="#aaa" stroked="f"/>
        </w:pict>
      </w:r>
    </w:p>
    <w:p w14:paraId="44DE86AF" w14:textId="77777777" w:rsidR="002E2A82" w:rsidRPr="00B5095E" w:rsidRDefault="002E2A82" w:rsidP="002E2A82">
      <w:pPr>
        <w:jc w:val="center"/>
        <w:rPr>
          <w:rFonts w:cs="Times New Roman"/>
          <w:color w:val="000000"/>
          <w:sz w:val="20"/>
          <w:szCs w:val="20"/>
          <w:lang w:eastAsia="it-IT"/>
        </w:rPr>
      </w:pPr>
      <w:r w:rsidRPr="00B5095E">
        <w:rPr>
          <w:rFonts w:cs="Times New Roman"/>
          <w:b/>
          <w:bCs/>
          <w:color w:val="000000"/>
          <w:sz w:val="20"/>
          <w:szCs w:val="20"/>
          <w:lang w:eastAsia="it-IT"/>
        </w:rPr>
        <w:t>Esperienza Professionale</w:t>
      </w:r>
    </w:p>
    <w:p w14:paraId="27E1B4AD" w14:textId="77777777" w:rsidR="002E2A82" w:rsidRPr="00B5095E" w:rsidRDefault="002E2A82" w:rsidP="002E2A82">
      <w:pPr>
        <w:jc w:val="both"/>
        <w:rPr>
          <w:rFonts w:cs="Times New Roman"/>
          <w:color w:val="000000"/>
          <w:lang w:eastAsia="it-IT"/>
        </w:rPr>
      </w:pPr>
      <w:r w:rsidRPr="00B5095E">
        <w:rPr>
          <w:rFonts w:cs="Times New Roman"/>
          <w:color w:val="000000"/>
          <w:sz w:val="18"/>
          <w:szCs w:val="18"/>
          <w:lang w:eastAsia="it-IT"/>
        </w:rPr>
        <w:t xml:space="preserve">• </w:t>
      </w:r>
      <w:r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 xml:space="preserve">CO FOUNDER, </w:t>
      </w:r>
      <w:r w:rsidRPr="00B5095E">
        <w:rPr>
          <w:rFonts w:cs="Times New Roman"/>
          <w:b/>
          <w:bCs/>
          <w:i/>
          <w:iCs/>
          <w:color w:val="000000"/>
          <w:sz w:val="18"/>
          <w:szCs w:val="18"/>
          <w:lang w:eastAsia="it-IT"/>
        </w:rPr>
        <w:t>SpazioRamedello</w:t>
      </w:r>
      <w:r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 xml:space="preserve"> </w:t>
      </w:r>
      <w:r w:rsidRPr="00B5095E">
        <w:rPr>
          <w:rFonts w:cs="Times New Roman"/>
          <w:b/>
          <w:bCs/>
          <w:i/>
          <w:iCs/>
          <w:color w:val="000000"/>
          <w:sz w:val="18"/>
          <w:szCs w:val="18"/>
          <w:lang w:eastAsia="it-IT"/>
        </w:rPr>
        <w:t>APS</w:t>
      </w:r>
      <w:r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>, Ceggia, Venezia</w:t>
      </w:r>
      <w:r w:rsidRPr="00B5095E">
        <w:rPr>
          <w:rFonts w:cs="Times New Roman"/>
          <w:color w:val="000000"/>
          <w:sz w:val="18"/>
          <w:szCs w:val="18"/>
          <w:lang w:eastAsia="it-IT"/>
        </w:rPr>
        <w:t xml:space="preserve">                                                                                        </w:t>
      </w:r>
      <w:r w:rsidR="00FB6BE7" w:rsidRPr="00B5095E">
        <w:rPr>
          <w:rFonts w:cs="Times New Roman"/>
          <w:color w:val="000000"/>
          <w:sz w:val="18"/>
          <w:szCs w:val="18"/>
          <w:lang w:eastAsia="it-IT"/>
        </w:rPr>
        <w:t xml:space="preserve">          Settembre 2017 – </w:t>
      </w:r>
      <w:r w:rsidRPr="00B5095E">
        <w:rPr>
          <w:rFonts w:cs="Times New Roman"/>
          <w:color w:val="000000"/>
          <w:sz w:val="18"/>
          <w:szCs w:val="18"/>
          <w:lang w:eastAsia="it-IT"/>
        </w:rPr>
        <w:t>Presente</w:t>
      </w:r>
    </w:p>
    <w:p w14:paraId="18DD272B" w14:textId="77777777" w:rsidR="002E2A82" w:rsidRPr="00B5095E" w:rsidRDefault="002E2A82" w:rsidP="002E2A82">
      <w:pPr>
        <w:jc w:val="both"/>
        <w:rPr>
          <w:rFonts w:cs="Times New Roman"/>
          <w:color w:val="000000"/>
          <w:lang w:eastAsia="it-IT"/>
        </w:rPr>
      </w:pPr>
      <w:r w:rsidRPr="00B5095E">
        <w:rPr>
          <w:rFonts w:cs="Times New Roman"/>
          <w:color w:val="000000"/>
          <w:sz w:val="18"/>
          <w:szCs w:val="18"/>
          <w:lang w:eastAsia="it-IT"/>
        </w:rPr>
        <w:t>- Pianificazione eventi;</w:t>
      </w:r>
    </w:p>
    <w:p w14:paraId="773459AF" w14:textId="77777777" w:rsidR="002E2A82" w:rsidRPr="00B5095E" w:rsidRDefault="002E2A82" w:rsidP="002E2A82">
      <w:pPr>
        <w:jc w:val="both"/>
        <w:rPr>
          <w:rFonts w:cs="Times New Roman"/>
          <w:color w:val="000000"/>
          <w:lang w:eastAsia="it-IT"/>
        </w:rPr>
      </w:pPr>
      <w:r w:rsidRPr="00B5095E">
        <w:rPr>
          <w:rFonts w:cs="Times New Roman"/>
          <w:color w:val="000000"/>
          <w:sz w:val="18"/>
          <w:szCs w:val="18"/>
          <w:lang w:eastAsia="it-IT"/>
        </w:rPr>
        <w:t>- Back Office;</w:t>
      </w:r>
    </w:p>
    <w:p w14:paraId="2E619034" w14:textId="77777777" w:rsidR="002E2A82" w:rsidRPr="00B5095E" w:rsidRDefault="002E2A82" w:rsidP="002E2A82">
      <w:pPr>
        <w:jc w:val="both"/>
        <w:rPr>
          <w:rFonts w:cs="Times New Roman"/>
          <w:color w:val="000000"/>
          <w:lang w:eastAsia="it-IT"/>
        </w:rPr>
      </w:pPr>
      <w:r w:rsidRPr="00B5095E">
        <w:rPr>
          <w:rFonts w:cs="Times New Roman"/>
          <w:color w:val="000000"/>
          <w:sz w:val="18"/>
          <w:szCs w:val="18"/>
          <w:lang w:eastAsia="it-IT"/>
        </w:rPr>
        <w:t>- Gestione della grafica. </w:t>
      </w:r>
    </w:p>
    <w:p w14:paraId="6FE5D7A8" w14:textId="152C9C64" w:rsidR="002E2A82" w:rsidRPr="00B5095E" w:rsidRDefault="002E2A82" w:rsidP="00F1173B">
      <w:pPr>
        <w:jc w:val="both"/>
        <w:rPr>
          <w:rFonts w:cs="Times New Roman"/>
          <w:color w:val="000000"/>
          <w:lang w:eastAsia="it-IT"/>
        </w:rPr>
      </w:pPr>
      <w:r w:rsidRPr="00B5095E">
        <w:rPr>
          <w:rFonts w:cs="Times New Roman"/>
          <w:color w:val="000000"/>
          <w:sz w:val="18"/>
          <w:szCs w:val="18"/>
          <w:lang w:eastAsia="it-IT"/>
        </w:rPr>
        <w:t xml:space="preserve">• </w:t>
      </w:r>
      <w:r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 xml:space="preserve">VIP RELATIONS ASSISTANT, </w:t>
      </w:r>
      <w:r w:rsidRPr="00B5095E">
        <w:rPr>
          <w:rFonts w:cs="Times New Roman"/>
          <w:b/>
          <w:bCs/>
          <w:i/>
          <w:iCs/>
          <w:color w:val="000000"/>
          <w:sz w:val="18"/>
          <w:szCs w:val="18"/>
          <w:lang w:eastAsia="it-IT"/>
        </w:rPr>
        <w:t>Unseen</w:t>
      </w:r>
      <w:r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>, Amster</w:t>
      </w:r>
      <w:r w:rsidR="00F1173B"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>dam, The</w:t>
      </w:r>
      <w:r w:rsidR="00BD7541">
        <w:rPr>
          <w:rFonts w:cs="Times New Roman"/>
          <w:b/>
          <w:bCs/>
          <w:color w:val="000000"/>
          <w:sz w:val="18"/>
          <w:szCs w:val="18"/>
          <w:lang w:eastAsia="it-IT"/>
        </w:rPr>
        <w:t xml:space="preserve"> </w:t>
      </w:r>
      <w:r w:rsidR="00A57ACB"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>Netherlands    </w:t>
      </w:r>
      <w:r w:rsidR="00F1173B"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 xml:space="preserve"> </w:t>
      </w:r>
      <w:r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 xml:space="preserve"> </w:t>
      </w:r>
      <w:r w:rsidR="00F1173B"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 xml:space="preserve">  </w:t>
      </w:r>
      <w:r w:rsidR="00FB6BE7"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 xml:space="preserve">                                                                     </w:t>
      </w:r>
      <w:r w:rsidR="00BD7541">
        <w:rPr>
          <w:rFonts w:cs="Times New Roman"/>
          <w:color w:val="000000"/>
          <w:sz w:val="18"/>
          <w:szCs w:val="18"/>
          <w:lang w:eastAsia="it-IT"/>
        </w:rPr>
        <w:t>Aprile</w:t>
      </w:r>
      <w:r w:rsidR="00F1173B" w:rsidRPr="00B5095E">
        <w:rPr>
          <w:rFonts w:cs="Times New Roman"/>
          <w:color w:val="000000"/>
          <w:sz w:val="18"/>
          <w:szCs w:val="18"/>
          <w:lang w:eastAsia="it-IT"/>
        </w:rPr>
        <w:t xml:space="preserve"> </w:t>
      </w:r>
      <w:r w:rsidR="00FB6BE7" w:rsidRPr="00B5095E">
        <w:rPr>
          <w:rFonts w:cs="Times New Roman"/>
          <w:color w:val="000000"/>
          <w:sz w:val="18"/>
          <w:szCs w:val="18"/>
          <w:lang w:eastAsia="it-IT"/>
        </w:rPr>
        <w:t>– Dicembre 2018</w:t>
      </w:r>
    </w:p>
    <w:p w14:paraId="5F8F2DC8" w14:textId="77777777" w:rsidR="002E2A82" w:rsidRPr="00B5095E" w:rsidRDefault="002E2A82" w:rsidP="002E2A82">
      <w:pPr>
        <w:jc w:val="both"/>
        <w:rPr>
          <w:rFonts w:cs="Times New Roman"/>
          <w:color w:val="000000"/>
          <w:lang w:eastAsia="it-IT"/>
        </w:rPr>
      </w:pPr>
      <w:r w:rsidRPr="00B5095E">
        <w:rPr>
          <w:rFonts w:cs="Times New Roman"/>
          <w:color w:val="000000"/>
          <w:sz w:val="18"/>
          <w:szCs w:val="18"/>
          <w:lang w:eastAsia="it-IT"/>
        </w:rPr>
        <w:t xml:space="preserve">- VIP Desk Coordinator durante </w:t>
      </w:r>
      <w:r w:rsidRPr="00B5095E">
        <w:rPr>
          <w:rFonts w:cs="Times New Roman"/>
          <w:i/>
          <w:iCs/>
          <w:color w:val="000000"/>
          <w:sz w:val="18"/>
          <w:szCs w:val="18"/>
          <w:lang w:eastAsia="it-IT"/>
        </w:rPr>
        <w:t>Unseen</w:t>
      </w:r>
      <w:r w:rsidRPr="00B5095E">
        <w:rPr>
          <w:rFonts w:cs="Times New Roman"/>
          <w:color w:val="000000"/>
          <w:sz w:val="18"/>
          <w:szCs w:val="18"/>
          <w:lang w:eastAsia="it-IT"/>
        </w:rPr>
        <w:t xml:space="preserve"> Amsterdam;</w:t>
      </w:r>
    </w:p>
    <w:p w14:paraId="12DC4546" w14:textId="77777777" w:rsidR="002E2A82" w:rsidRPr="00B5095E" w:rsidRDefault="002E2A82" w:rsidP="002E2A82">
      <w:pPr>
        <w:jc w:val="both"/>
        <w:rPr>
          <w:rFonts w:cs="Times New Roman"/>
          <w:color w:val="000000"/>
          <w:lang w:eastAsia="it-IT"/>
        </w:rPr>
      </w:pPr>
      <w:r w:rsidRPr="00B5095E">
        <w:rPr>
          <w:rFonts w:cs="Times New Roman"/>
          <w:color w:val="000000"/>
          <w:sz w:val="18"/>
          <w:szCs w:val="18"/>
          <w:lang w:eastAsia="it-IT"/>
        </w:rPr>
        <w:t xml:space="preserve">- Assistenza al VIP Manager con il Programma VIP (produzione, coordinamento, distribuzione) e con gli Eventi </w:t>
      </w:r>
      <w:r w:rsidRPr="00B5095E">
        <w:rPr>
          <w:rFonts w:cs="Times New Roman"/>
          <w:i/>
          <w:iCs/>
          <w:color w:val="000000"/>
          <w:sz w:val="18"/>
          <w:szCs w:val="18"/>
          <w:lang w:eastAsia="it-IT"/>
        </w:rPr>
        <w:t>Unseen</w:t>
      </w:r>
      <w:r w:rsidRPr="00B5095E">
        <w:rPr>
          <w:rFonts w:cs="Times New Roman"/>
          <w:color w:val="000000"/>
          <w:sz w:val="18"/>
          <w:szCs w:val="18"/>
          <w:lang w:eastAsia="it-IT"/>
        </w:rPr>
        <w:t>;</w:t>
      </w:r>
    </w:p>
    <w:p w14:paraId="275A4C53" w14:textId="737B5F10" w:rsidR="002E2A82" w:rsidRPr="00B5095E" w:rsidRDefault="002E2A82" w:rsidP="002E2A82">
      <w:pPr>
        <w:jc w:val="both"/>
        <w:rPr>
          <w:rFonts w:cs="Times New Roman"/>
          <w:color w:val="000000"/>
          <w:lang w:eastAsia="it-IT"/>
        </w:rPr>
      </w:pPr>
      <w:r w:rsidRPr="00B5095E">
        <w:rPr>
          <w:rFonts w:cs="Times New Roman"/>
          <w:color w:val="000000"/>
          <w:sz w:val="18"/>
          <w:szCs w:val="18"/>
          <w:lang w:eastAsia="it-IT"/>
        </w:rPr>
        <w:t>- Ricerca collezion</w:t>
      </w:r>
      <w:r w:rsidR="0090772D" w:rsidRPr="00B5095E">
        <w:rPr>
          <w:rFonts w:cs="Times New Roman"/>
          <w:color w:val="000000"/>
          <w:sz w:val="18"/>
          <w:szCs w:val="18"/>
          <w:lang w:eastAsia="it-IT"/>
        </w:rPr>
        <w:t>isti, Relazione con gli sponsor e VIP,</w:t>
      </w:r>
      <w:r w:rsidRPr="00B5095E">
        <w:rPr>
          <w:rFonts w:cs="Times New Roman"/>
          <w:color w:val="000000"/>
          <w:sz w:val="18"/>
          <w:szCs w:val="18"/>
          <w:lang w:eastAsia="it-IT"/>
        </w:rPr>
        <w:t xml:space="preserve"> Creazione di databases, e Produzione degli itinerari VIP;</w:t>
      </w:r>
    </w:p>
    <w:p w14:paraId="4E2EC0FA" w14:textId="77777777" w:rsidR="002E2A82" w:rsidRPr="00B5095E" w:rsidRDefault="002E2A82" w:rsidP="002E2A82">
      <w:pPr>
        <w:jc w:val="both"/>
        <w:rPr>
          <w:rFonts w:cs="Times New Roman"/>
          <w:color w:val="000000"/>
          <w:lang w:eastAsia="it-IT"/>
        </w:rPr>
      </w:pPr>
      <w:r w:rsidRPr="00B5095E">
        <w:rPr>
          <w:rFonts w:cs="Times New Roman"/>
          <w:color w:val="000000"/>
          <w:sz w:val="18"/>
          <w:szCs w:val="18"/>
          <w:lang w:eastAsia="it-IT"/>
        </w:rPr>
        <w:t>- Gestione ticketing (inviti digitali e cartacei).</w:t>
      </w:r>
    </w:p>
    <w:p w14:paraId="72AE12D4" w14:textId="77777777" w:rsidR="002E2A82" w:rsidRPr="00B5095E" w:rsidRDefault="002E2A82" w:rsidP="00FB6BE7">
      <w:pPr>
        <w:jc w:val="both"/>
        <w:rPr>
          <w:rFonts w:cs="Times New Roman"/>
          <w:color w:val="000000"/>
          <w:lang w:eastAsia="it-IT"/>
        </w:rPr>
      </w:pPr>
      <w:r w:rsidRPr="00B5095E">
        <w:rPr>
          <w:rFonts w:cs="Times New Roman"/>
          <w:color w:val="000000"/>
          <w:sz w:val="18"/>
          <w:szCs w:val="18"/>
          <w:lang w:eastAsia="it-IT"/>
        </w:rPr>
        <w:t xml:space="preserve">• </w:t>
      </w:r>
      <w:r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>MEDIAT</w:t>
      </w:r>
      <w:r w:rsidR="00FB6BE7"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>RICE</w:t>
      </w:r>
      <w:r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 xml:space="preserve"> CULTURALE, </w:t>
      </w:r>
      <w:r w:rsidRPr="00B5095E">
        <w:rPr>
          <w:rFonts w:cs="Times New Roman"/>
          <w:b/>
          <w:bCs/>
          <w:i/>
          <w:iCs/>
          <w:color w:val="000000"/>
          <w:sz w:val="18"/>
          <w:szCs w:val="18"/>
          <w:lang w:eastAsia="it-IT"/>
        </w:rPr>
        <w:t>Associazione Inossidabile</w:t>
      </w:r>
      <w:r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 xml:space="preserve">, Venezia             </w:t>
      </w:r>
      <w:r w:rsidR="00FB6BE7"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 xml:space="preserve">                                                                              </w:t>
      </w:r>
      <w:r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 xml:space="preserve"> </w:t>
      </w:r>
      <w:r w:rsidR="00FB6BE7" w:rsidRPr="00B5095E">
        <w:rPr>
          <w:rFonts w:cs="Times New Roman"/>
          <w:color w:val="000000"/>
          <w:sz w:val="18"/>
          <w:szCs w:val="18"/>
          <w:lang w:eastAsia="it-IT"/>
        </w:rPr>
        <w:t xml:space="preserve">Marzo  – </w:t>
      </w:r>
      <w:r w:rsidRPr="00B5095E">
        <w:rPr>
          <w:rFonts w:cs="Times New Roman"/>
          <w:color w:val="000000"/>
          <w:sz w:val="18"/>
          <w:szCs w:val="18"/>
          <w:lang w:eastAsia="it-IT"/>
        </w:rPr>
        <w:t xml:space="preserve"> Luglio</w:t>
      </w:r>
      <w:r w:rsidR="00FB6BE7" w:rsidRPr="00B5095E">
        <w:rPr>
          <w:rFonts w:cs="Times New Roman"/>
          <w:color w:val="000000"/>
          <w:sz w:val="18"/>
          <w:szCs w:val="18"/>
          <w:lang w:eastAsia="it-IT"/>
        </w:rPr>
        <w:t xml:space="preserve"> 2015</w:t>
      </w:r>
    </w:p>
    <w:p w14:paraId="1B155152" w14:textId="77777777" w:rsidR="002E2A82" w:rsidRPr="00B5095E" w:rsidRDefault="002E2A82" w:rsidP="002E2A82">
      <w:pPr>
        <w:jc w:val="both"/>
        <w:rPr>
          <w:rFonts w:cs="Times New Roman"/>
          <w:color w:val="000000"/>
          <w:lang w:eastAsia="it-IT"/>
        </w:rPr>
      </w:pPr>
      <w:r w:rsidRPr="00B5095E">
        <w:rPr>
          <w:rFonts w:cs="Times New Roman"/>
          <w:color w:val="000000"/>
          <w:sz w:val="18"/>
          <w:szCs w:val="18"/>
          <w:lang w:eastAsia="it-IT"/>
        </w:rPr>
        <w:t xml:space="preserve">- Attività di guida alla mostra </w:t>
      </w:r>
      <w:r w:rsidRPr="00B5095E">
        <w:rPr>
          <w:rFonts w:cs="Times New Roman"/>
          <w:i/>
          <w:iCs/>
          <w:color w:val="000000"/>
          <w:sz w:val="18"/>
          <w:szCs w:val="18"/>
          <w:lang w:eastAsia="it-IT"/>
        </w:rPr>
        <w:t>The Bridges of Graffiti</w:t>
      </w:r>
      <w:r w:rsidRPr="00B5095E">
        <w:rPr>
          <w:rFonts w:cs="Times New Roman"/>
          <w:color w:val="000000"/>
          <w:sz w:val="18"/>
          <w:szCs w:val="18"/>
          <w:lang w:eastAsia="it-IT"/>
        </w:rPr>
        <w:t>, evento collaterale alla 56esima Biennale di Venezia;</w:t>
      </w:r>
    </w:p>
    <w:p w14:paraId="1BDD6579" w14:textId="77777777" w:rsidR="002E2A82" w:rsidRPr="00B5095E" w:rsidRDefault="002E2A82" w:rsidP="002E2A82">
      <w:pPr>
        <w:jc w:val="both"/>
        <w:rPr>
          <w:rFonts w:cs="Times New Roman"/>
          <w:color w:val="000000"/>
          <w:lang w:eastAsia="it-IT"/>
        </w:rPr>
      </w:pPr>
      <w:r w:rsidRPr="00B5095E">
        <w:rPr>
          <w:rFonts w:cs="Times New Roman"/>
          <w:color w:val="000000"/>
          <w:sz w:val="18"/>
          <w:szCs w:val="18"/>
          <w:lang w:eastAsia="it-IT"/>
        </w:rPr>
        <w:t>- Gestione dei Social Media;</w:t>
      </w:r>
    </w:p>
    <w:p w14:paraId="178A8CA8" w14:textId="77777777" w:rsidR="002E2A82" w:rsidRPr="00B5095E" w:rsidRDefault="002E2A82" w:rsidP="002E2A82">
      <w:pPr>
        <w:jc w:val="both"/>
        <w:rPr>
          <w:rFonts w:cs="Times New Roman"/>
          <w:color w:val="000000"/>
          <w:lang w:eastAsia="it-IT"/>
        </w:rPr>
      </w:pPr>
      <w:r w:rsidRPr="00B5095E">
        <w:rPr>
          <w:rFonts w:cs="Times New Roman"/>
          <w:color w:val="000000"/>
          <w:sz w:val="18"/>
          <w:szCs w:val="18"/>
          <w:lang w:eastAsia="it-IT"/>
        </w:rPr>
        <w:t xml:space="preserve">- Hostess alla serata di inaugurazione </w:t>
      </w:r>
      <w:r w:rsidRPr="00B5095E">
        <w:rPr>
          <w:rFonts w:cs="Times New Roman"/>
          <w:i/>
          <w:color w:val="000000"/>
          <w:sz w:val="18"/>
          <w:szCs w:val="18"/>
          <w:lang w:eastAsia="it-IT"/>
        </w:rPr>
        <w:t xml:space="preserve">VIP </w:t>
      </w:r>
      <w:r w:rsidR="00FB6BE7" w:rsidRPr="00B5095E">
        <w:rPr>
          <w:rFonts w:cs="Times New Roman"/>
          <w:i/>
          <w:color w:val="000000"/>
          <w:sz w:val="18"/>
          <w:szCs w:val="18"/>
          <w:lang w:eastAsia="it-IT"/>
        </w:rPr>
        <w:t>Preview</w:t>
      </w:r>
      <w:r w:rsidRPr="00B5095E">
        <w:rPr>
          <w:rFonts w:cs="Times New Roman"/>
          <w:color w:val="000000"/>
          <w:sz w:val="18"/>
          <w:szCs w:val="18"/>
          <w:lang w:eastAsia="it-IT"/>
        </w:rPr>
        <w:t xml:space="preserve"> della mostra </w:t>
      </w:r>
      <w:r w:rsidRPr="00B5095E">
        <w:rPr>
          <w:rFonts w:cs="Times New Roman"/>
          <w:i/>
          <w:iCs/>
          <w:color w:val="000000"/>
          <w:sz w:val="18"/>
          <w:szCs w:val="18"/>
          <w:lang w:eastAsia="it-IT"/>
        </w:rPr>
        <w:t>The Bridges of Graffiti</w:t>
      </w:r>
      <w:r w:rsidRPr="00B5095E">
        <w:rPr>
          <w:rFonts w:cs="Times New Roman"/>
          <w:color w:val="000000"/>
          <w:sz w:val="18"/>
          <w:szCs w:val="18"/>
          <w:lang w:eastAsia="it-IT"/>
        </w:rPr>
        <w:t>.</w:t>
      </w:r>
    </w:p>
    <w:p w14:paraId="3942B743" w14:textId="150F1FB3" w:rsidR="002E2A82" w:rsidRPr="00B5095E" w:rsidRDefault="002E2A82" w:rsidP="002E2A82">
      <w:pPr>
        <w:rPr>
          <w:rFonts w:cs="Times New Roman"/>
          <w:color w:val="000000"/>
          <w:lang w:eastAsia="it-IT"/>
        </w:rPr>
      </w:pPr>
      <w:r w:rsidRPr="00B5095E">
        <w:rPr>
          <w:rFonts w:cs="Times New Roman"/>
          <w:color w:val="000000"/>
          <w:sz w:val="18"/>
          <w:szCs w:val="18"/>
          <w:lang w:eastAsia="it-IT"/>
        </w:rPr>
        <w:t xml:space="preserve">• </w:t>
      </w:r>
      <w:r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 xml:space="preserve">JUNIOR MANAGER, </w:t>
      </w:r>
      <w:r w:rsidRPr="00B5095E">
        <w:rPr>
          <w:rFonts w:cs="Times New Roman"/>
          <w:b/>
          <w:bCs/>
          <w:i/>
          <w:iCs/>
          <w:color w:val="000000"/>
          <w:sz w:val="18"/>
          <w:szCs w:val="18"/>
          <w:lang w:eastAsia="it-IT"/>
        </w:rPr>
        <w:t>Dimensione Cultura</w:t>
      </w:r>
      <w:r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>, Portogruaro, Venezia                                                                   </w:t>
      </w:r>
      <w:r w:rsidR="00FB6BE7"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 xml:space="preserve">    </w:t>
      </w:r>
      <w:r w:rsidRPr="00B5095E">
        <w:rPr>
          <w:rFonts w:cs="Times New Roman"/>
          <w:color w:val="000000"/>
          <w:sz w:val="18"/>
          <w:szCs w:val="18"/>
          <w:lang w:eastAsia="it-IT"/>
        </w:rPr>
        <w:t xml:space="preserve">Gennaio 2013 </w:t>
      </w:r>
      <w:r w:rsidR="00E50AB4" w:rsidRPr="00B5095E">
        <w:rPr>
          <w:rFonts w:cs="Times New Roman"/>
          <w:color w:val="000000"/>
          <w:sz w:val="18"/>
          <w:szCs w:val="18"/>
          <w:lang w:eastAsia="it-IT"/>
        </w:rPr>
        <w:t xml:space="preserve"> – </w:t>
      </w:r>
      <w:r w:rsidRPr="00B5095E">
        <w:rPr>
          <w:rFonts w:cs="Times New Roman"/>
          <w:color w:val="000000"/>
          <w:sz w:val="18"/>
          <w:szCs w:val="18"/>
          <w:lang w:eastAsia="it-IT"/>
        </w:rPr>
        <w:t xml:space="preserve"> Gennaio 2015</w:t>
      </w:r>
    </w:p>
    <w:p w14:paraId="4F7D61F3" w14:textId="77777777" w:rsidR="002E2A82" w:rsidRPr="00B5095E" w:rsidRDefault="002E2A82" w:rsidP="002E2A82">
      <w:pPr>
        <w:jc w:val="both"/>
        <w:rPr>
          <w:rFonts w:cs="Times New Roman"/>
          <w:color w:val="000000"/>
          <w:lang w:eastAsia="it-IT"/>
        </w:rPr>
      </w:pPr>
      <w:r w:rsidRPr="00B5095E">
        <w:rPr>
          <w:rFonts w:cs="Times New Roman"/>
          <w:color w:val="000000"/>
          <w:sz w:val="18"/>
          <w:szCs w:val="18"/>
          <w:lang w:eastAsia="it-IT"/>
        </w:rPr>
        <w:t>Gestione dello spazio espositivo CEMA (Centro Espositivo Multimediale per l'Archeologia):</w:t>
      </w:r>
    </w:p>
    <w:p w14:paraId="1823949A" w14:textId="77777777" w:rsidR="002E2A82" w:rsidRPr="00B5095E" w:rsidRDefault="00FB6BE7" w:rsidP="002E2A82">
      <w:pPr>
        <w:jc w:val="both"/>
        <w:rPr>
          <w:rFonts w:cs="Times New Roman"/>
          <w:color w:val="000000"/>
          <w:lang w:eastAsia="it-IT"/>
        </w:rPr>
      </w:pPr>
      <w:r w:rsidRPr="00B5095E">
        <w:rPr>
          <w:rFonts w:cs="Times New Roman"/>
          <w:color w:val="000000"/>
          <w:sz w:val="18"/>
          <w:szCs w:val="18"/>
          <w:lang w:eastAsia="it-IT"/>
        </w:rPr>
        <w:t>- Back e F</w:t>
      </w:r>
      <w:r w:rsidR="002E2A82" w:rsidRPr="00B5095E">
        <w:rPr>
          <w:rFonts w:cs="Times New Roman"/>
          <w:color w:val="000000"/>
          <w:sz w:val="18"/>
          <w:szCs w:val="18"/>
          <w:lang w:eastAsia="it-IT"/>
        </w:rPr>
        <w:t>ront office, monitoraggio funzionamento servizi multimediali, redazione di report, coordinamento delle attività di guida</w:t>
      </w:r>
      <w:r w:rsidRPr="00B5095E">
        <w:rPr>
          <w:rFonts w:cs="Times New Roman"/>
          <w:color w:val="000000"/>
          <w:sz w:val="18"/>
          <w:szCs w:val="18"/>
          <w:lang w:eastAsia="it-IT"/>
        </w:rPr>
        <w:t>, organizzazione e gestione bookshop.</w:t>
      </w:r>
    </w:p>
    <w:p w14:paraId="28088BF3" w14:textId="5808ECAD" w:rsidR="002E2A82" w:rsidRPr="00B5095E" w:rsidRDefault="002E2A82" w:rsidP="002E2A82">
      <w:pPr>
        <w:rPr>
          <w:rFonts w:cs="Times New Roman"/>
          <w:color w:val="000000"/>
          <w:lang w:eastAsia="it-IT"/>
        </w:rPr>
      </w:pPr>
      <w:r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 xml:space="preserve">• INTERN, </w:t>
      </w:r>
      <w:r w:rsidRPr="00B5095E">
        <w:rPr>
          <w:rFonts w:cs="Times New Roman"/>
          <w:b/>
          <w:bCs/>
          <w:i/>
          <w:iCs/>
          <w:color w:val="000000"/>
          <w:sz w:val="18"/>
          <w:szCs w:val="18"/>
          <w:lang w:eastAsia="it-IT"/>
        </w:rPr>
        <w:t>Dimensione Cultura</w:t>
      </w:r>
      <w:r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>, Portogruaro, Venezia                                                             </w:t>
      </w:r>
      <w:r w:rsidR="00FB6BE7"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 xml:space="preserve">                               </w:t>
      </w:r>
      <w:r w:rsidR="00E50AB4"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 xml:space="preserve">      </w:t>
      </w:r>
      <w:r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 xml:space="preserve"> </w:t>
      </w:r>
      <w:r w:rsidR="00E50AB4" w:rsidRPr="00B5095E">
        <w:rPr>
          <w:rFonts w:cs="Times New Roman"/>
          <w:color w:val="000000"/>
          <w:sz w:val="18"/>
          <w:szCs w:val="18"/>
          <w:lang w:eastAsia="it-IT"/>
        </w:rPr>
        <w:t xml:space="preserve">Gennaio  – </w:t>
      </w:r>
      <w:r w:rsidRPr="00B5095E">
        <w:rPr>
          <w:rFonts w:cs="Times New Roman"/>
          <w:color w:val="000000"/>
          <w:sz w:val="18"/>
          <w:szCs w:val="18"/>
          <w:lang w:eastAsia="it-IT"/>
        </w:rPr>
        <w:t xml:space="preserve"> Dicembre 2012</w:t>
      </w:r>
      <w:r w:rsidR="00FB6BE7" w:rsidRPr="00B5095E">
        <w:rPr>
          <w:rFonts w:cs="Times New Roman"/>
          <w:color w:val="000000"/>
          <w:sz w:val="18"/>
          <w:szCs w:val="18"/>
          <w:lang w:eastAsia="it-IT"/>
        </w:rPr>
        <w:t xml:space="preserve"> </w:t>
      </w:r>
    </w:p>
    <w:p w14:paraId="6AED9F00" w14:textId="77777777" w:rsidR="002E2A82" w:rsidRPr="00B5095E" w:rsidRDefault="00FB6BE7" w:rsidP="002E2A82">
      <w:pPr>
        <w:ind w:right="-360"/>
        <w:jc w:val="both"/>
        <w:rPr>
          <w:rFonts w:cs="Times New Roman"/>
          <w:color w:val="000000"/>
          <w:lang w:eastAsia="it-IT"/>
        </w:rPr>
      </w:pPr>
      <w:r w:rsidRPr="00B5095E">
        <w:rPr>
          <w:rFonts w:cs="Times New Roman"/>
          <w:color w:val="000000"/>
          <w:sz w:val="18"/>
          <w:szCs w:val="18"/>
          <w:lang w:eastAsia="it-IT"/>
        </w:rPr>
        <w:t>- Back e F</w:t>
      </w:r>
      <w:r w:rsidR="002E2A82" w:rsidRPr="00B5095E">
        <w:rPr>
          <w:rFonts w:cs="Times New Roman"/>
          <w:color w:val="000000"/>
          <w:sz w:val="18"/>
          <w:szCs w:val="18"/>
          <w:lang w:eastAsia="it-IT"/>
        </w:rPr>
        <w:t>ront office, attività di guida alle mostre temporanee organizzate.</w:t>
      </w:r>
    </w:p>
    <w:p w14:paraId="38F9A5E8" w14:textId="77777777" w:rsidR="002E2A82" w:rsidRPr="00B5095E" w:rsidRDefault="004C2D58" w:rsidP="002E2A82">
      <w:pPr>
        <w:rPr>
          <w:rFonts w:eastAsia="Times New Roman" w:cs="Times New Roman"/>
          <w:color w:val="000000"/>
          <w:lang w:eastAsia="it-IT"/>
        </w:rPr>
      </w:pPr>
      <w:r w:rsidRPr="00B5095E">
        <w:rPr>
          <w:rFonts w:eastAsia="Times New Roman" w:cs="Times New Roman"/>
          <w:color w:val="000000"/>
          <w:lang w:eastAsia="it-IT"/>
        </w:rPr>
        <w:pict w14:anchorId="2BA9E139">
          <v:rect id="_x0000_i1076" style="width:0;height:1.5pt" o:hralign="center" o:hrstd="t" o:hr="t" fillcolor="#aaa" stroked="f"/>
        </w:pict>
      </w:r>
    </w:p>
    <w:p w14:paraId="5C5E8621" w14:textId="77777777" w:rsidR="002E2A82" w:rsidRPr="00B5095E" w:rsidRDefault="002E2A82" w:rsidP="002E2A82">
      <w:pPr>
        <w:jc w:val="center"/>
        <w:rPr>
          <w:rFonts w:cs="Times New Roman"/>
          <w:color w:val="000000"/>
          <w:sz w:val="20"/>
          <w:szCs w:val="20"/>
          <w:lang w:eastAsia="it-IT"/>
        </w:rPr>
      </w:pPr>
      <w:r w:rsidRPr="00B5095E">
        <w:rPr>
          <w:rFonts w:cs="Times New Roman"/>
          <w:b/>
          <w:bCs/>
          <w:color w:val="000000"/>
          <w:sz w:val="20"/>
          <w:szCs w:val="20"/>
          <w:lang w:eastAsia="it-IT"/>
        </w:rPr>
        <w:t>Conoscenze Linguistiche</w:t>
      </w:r>
    </w:p>
    <w:p w14:paraId="314C7974" w14:textId="77777777" w:rsidR="002E2A82" w:rsidRPr="00B5095E" w:rsidRDefault="002E2A82" w:rsidP="002E2A82">
      <w:pPr>
        <w:rPr>
          <w:rFonts w:cs="Times New Roman"/>
          <w:b/>
          <w:color w:val="000000"/>
          <w:lang w:eastAsia="it-IT"/>
        </w:rPr>
      </w:pPr>
      <w:r w:rsidRPr="00B5095E">
        <w:rPr>
          <w:rFonts w:cs="Times New Roman"/>
          <w:color w:val="000000"/>
          <w:sz w:val="18"/>
          <w:szCs w:val="18"/>
          <w:lang w:eastAsia="it-IT"/>
        </w:rPr>
        <w:t>•</w:t>
      </w:r>
      <w:r w:rsidRPr="00B5095E">
        <w:rPr>
          <w:rFonts w:cs="Times New Roman"/>
          <w:b/>
          <w:bCs/>
          <w:color w:val="000000"/>
          <w:sz w:val="18"/>
          <w:szCs w:val="18"/>
          <w:lang w:eastAsia="it-IT"/>
        </w:rPr>
        <w:t xml:space="preserve"> </w:t>
      </w:r>
      <w:r w:rsidRPr="00B5095E">
        <w:rPr>
          <w:rFonts w:cs="Times New Roman"/>
          <w:b/>
          <w:color w:val="000000"/>
          <w:sz w:val="18"/>
          <w:szCs w:val="18"/>
          <w:lang w:eastAsia="it-IT"/>
        </w:rPr>
        <w:t>Italiano - Madrelingua</w:t>
      </w:r>
    </w:p>
    <w:p w14:paraId="5DDC2C55" w14:textId="77777777" w:rsidR="002E2A82" w:rsidRPr="00B5095E" w:rsidRDefault="002E2A82" w:rsidP="002E2A82">
      <w:pPr>
        <w:jc w:val="both"/>
        <w:rPr>
          <w:rFonts w:cs="Times New Roman"/>
          <w:color w:val="000000"/>
          <w:lang w:eastAsia="it-IT"/>
        </w:rPr>
      </w:pPr>
      <w:r w:rsidRPr="00B5095E">
        <w:rPr>
          <w:rFonts w:cs="Times New Roman"/>
          <w:b/>
          <w:color w:val="000000"/>
          <w:sz w:val="18"/>
          <w:szCs w:val="18"/>
          <w:lang w:eastAsia="it-IT"/>
        </w:rPr>
        <w:t xml:space="preserve">• Inglese - Conoscenza Professionale </w:t>
      </w:r>
      <w:r w:rsidRPr="00B5095E">
        <w:rPr>
          <w:rFonts w:cs="Times New Roman"/>
          <w:color w:val="000000"/>
          <w:sz w:val="18"/>
          <w:szCs w:val="18"/>
          <w:lang w:eastAsia="it-IT"/>
        </w:rPr>
        <w:t xml:space="preserve">- Nel Marzo 2018 ho tradotto (dall’italiano all’inglese) i sottotitoli del corto documentario </w:t>
      </w:r>
      <w:r w:rsidRPr="00B5095E">
        <w:rPr>
          <w:rFonts w:cs="Times New Roman"/>
          <w:i/>
          <w:iCs/>
          <w:color w:val="000000"/>
          <w:sz w:val="18"/>
          <w:szCs w:val="18"/>
          <w:lang w:eastAsia="it-IT"/>
        </w:rPr>
        <w:t>Lupele</w:t>
      </w:r>
      <w:r w:rsidRPr="00B5095E">
        <w:rPr>
          <w:rFonts w:cs="Times New Roman"/>
          <w:color w:val="000000"/>
          <w:sz w:val="18"/>
          <w:szCs w:val="18"/>
          <w:lang w:eastAsia="it-IT"/>
        </w:rPr>
        <w:t>, che è stato presentato durante il 24esimo Film Festival della Lessinia.</w:t>
      </w:r>
    </w:p>
    <w:p w14:paraId="629DA6DF" w14:textId="77777777" w:rsidR="002E2A82" w:rsidRPr="00B5095E" w:rsidRDefault="002E2A82" w:rsidP="002E2A82">
      <w:pPr>
        <w:jc w:val="both"/>
        <w:rPr>
          <w:rFonts w:cs="Times New Roman"/>
          <w:color w:val="000000"/>
          <w:lang w:eastAsia="it-IT"/>
        </w:rPr>
      </w:pPr>
      <w:r w:rsidRPr="00B5095E">
        <w:rPr>
          <w:rFonts w:cs="Times New Roman"/>
          <w:color w:val="000000"/>
          <w:sz w:val="18"/>
          <w:szCs w:val="18"/>
          <w:lang w:eastAsia="it-IT"/>
        </w:rPr>
        <w:t>• Spagnolo - Conoscenza limitata</w:t>
      </w:r>
    </w:p>
    <w:p w14:paraId="5517ABBA" w14:textId="77777777" w:rsidR="002E2A82" w:rsidRPr="00B5095E" w:rsidRDefault="004C2D58" w:rsidP="002E2A82">
      <w:pPr>
        <w:rPr>
          <w:rFonts w:eastAsia="Times New Roman" w:cs="Times New Roman"/>
          <w:color w:val="000000"/>
          <w:lang w:eastAsia="it-IT"/>
        </w:rPr>
      </w:pPr>
      <w:r w:rsidRPr="00B5095E">
        <w:rPr>
          <w:rFonts w:eastAsia="Times New Roman" w:cs="Times New Roman"/>
          <w:color w:val="000000"/>
          <w:lang w:eastAsia="it-IT"/>
        </w:rPr>
        <w:pict w14:anchorId="2F3213E9">
          <v:rect id="_x0000_i1077" style="width:0;height:1.5pt" o:hralign="center" o:hrstd="t" o:hr="t" fillcolor="#aaa" stroked="f"/>
        </w:pict>
      </w:r>
    </w:p>
    <w:p w14:paraId="0823DBEF" w14:textId="77777777" w:rsidR="002E2A82" w:rsidRPr="00B5095E" w:rsidRDefault="002E2A82" w:rsidP="002E2A82">
      <w:pPr>
        <w:jc w:val="center"/>
        <w:rPr>
          <w:rFonts w:cs="Times New Roman"/>
          <w:color w:val="000000"/>
          <w:sz w:val="20"/>
          <w:szCs w:val="20"/>
          <w:lang w:eastAsia="it-IT"/>
        </w:rPr>
      </w:pPr>
      <w:r w:rsidRPr="00B5095E">
        <w:rPr>
          <w:rFonts w:cs="Times New Roman"/>
          <w:b/>
          <w:bCs/>
          <w:color w:val="000000"/>
          <w:sz w:val="20"/>
          <w:szCs w:val="20"/>
          <w:lang w:eastAsia="it-IT"/>
        </w:rPr>
        <w:t>Altre Informazioni</w:t>
      </w:r>
    </w:p>
    <w:p w14:paraId="62B91FBC" w14:textId="61F0289C" w:rsidR="002E2A82" w:rsidRPr="00B5095E" w:rsidRDefault="00BD7541" w:rsidP="002E2A82">
      <w:pPr>
        <w:jc w:val="both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sz w:val="18"/>
          <w:szCs w:val="18"/>
          <w:lang w:eastAsia="it-IT"/>
        </w:rPr>
        <w:t>• Il</w:t>
      </w:r>
      <w:r w:rsidR="002E2A82" w:rsidRPr="00B5095E">
        <w:rPr>
          <w:rFonts w:cs="Times New Roman"/>
          <w:color w:val="000000"/>
          <w:sz w:val="18"/>
          <w:szCs w:val="18"/>
          <w:lang w:eastAsia="it-IT"/>
        </w:rPr>
        <w:t xml:space="preserve"> 10 Febbraio 2017, ho presentato la mia Tesi di Laurea Specialistica durante il programma radiofonico e di interesse cinematografico </w:t>
      </w:r>
      <w:r w:rsidR="002E2A82" w:rsidRPr="00B5095E">
        <w:rPr>
          <w:rFonts w:cs="Times New Roman"/>
          <w:i/>
          <w:iCs/>
          <w:color w:val="000000"/>
          <w:sz w:val="18"/>
          <w:szCs w:val="18"/>
          <w:lang w:eastAsia="it-IT"/>
        </w:rPr>
        <w:t>Babel</w:t>
      </w:r>
      <w:r w:rsidR="002E2A82" w:rsidRPr="00B5095E">
        <w:rPr>
          <w:rFonts w:cs="Times New Roman"/>
          <w:color w:val="000000"/>
          <w:sz w:val="18"/>
          <w:szCs w:val="18"/>
          <w:lang w:eastAsia="it-IT"/>
        </w:rPr>
        <w:t xml:space="preserve"> di RadioRai3.</w:t>
      </w:r>
    </w:p>
    <w:p w14:paraId="73036D2C" w14:textId="77777777" w:rsidR="002E2A82" w:rsidRPr="00B5095E" w:rsidRDefault="002E2A82" w:rsidP="002E2A82">
      <w:pPr>
        <w:jc w:val="both"/>
        <w:rPr>
          <w:rFonts w:cs="Times New Roman"/>
          <w:color w:val="000000"/>
          <w:lang w:eastAsia="it-IT"/>
        </w:rPr>
      </w:pPr>
      <w:r w:rsidRPr="00B5095E">
        <w:rPr>
          <w:rFonts w:cs="Times New Roman"/>
          <w:color w:val="000000"/>
          <w:sz w:val="18"/>
          <w:szCs w:val="18"/>
          <w:lang w:eastAsia="it-IT"/>
        </w:rPr>
        <w:t>• Ad Agosto 2017 una mia fotografia è stata condivisa dal Guggenheim Museum di New York in tutte le piattaforme social del museo.</w:t>
      </w:r>
    </w:p>
    <w:p w14:paraId="6580372E" w14:textId="77777777" w:rsidR="002E2A82" w:rsidRPr="00B5095E" w:rsidRDefault="002E2A82" w:rsidP="002E2A82">
      <w:pPr>
        <w:jc w:val="both"/>
        <w:rPr>
          <w:rFonts w:cs="Times New Roman"/>
          <w:color w:val="000000"/>
          <w:lang w:eastAsia="it-IT"/>
        </w:rPr>
      </w:pPr>
      <w:r w:rsidRPr="00B5095E">
        <w:rPr>
          <w:rFonts w:cs="Times New Roman"/>
          <w:color w:val="000000"/>
          <w:sz w:val="18"/>
          <w:szCs w:val="18"/>
          <w:lang w:eastAsia="it-IT"/>
        </w:rPr>
        <w:t>• Nel 2017 ho trascorso 3 mesi viaggiando negli Stati Uniti visitando 34/50 States in un piccolo campervan.</w:t>
      </w:r>
    </w:p>
    <w:p w14:paraId="449F92AF" w14:textId="7879988E" w:rsidR="002E2A82" w:rsidRPr="00B5095E" w:rsidRDefault="004C2D58" w:rsidP="002E2A82">
      <w:pPr>
        <w:rPr>
          <w:rFonts w:eastAsia="Times New Roman" w:cs="Times New Roman"/>
          <w:color w:val="000000"/>
          <w:lang w:eastAsia="it-IT"/>
        </w:rPr>
      </w:pPr>
      <w:r w:rsidRPr="00B5095E">
        <w:rPr>
          <w:rFonts w:eastAsia="Times New Roman" w:cs="Times New Roman"/>
          <w:color w:val="000000"/>
          <w:lang w:eastAsia="it-IT"/>
        </w:rPr>
        <w:pict w14:anchorId="2F32A112">
          <v:rect id="_x0000_i1078" style="width:0;height:1.5pt" o:hralign="center" o:hrstd="t" o:hr="t" fillcolor="#aaa" stroked="f"/>
        </w:pict>
      </w:r>
    </w:p>
    <w:p w14:paraId="41D0F6A0" w14:textId="68803439" w:rsidR="00D45CC9" w:rsidRPr="00B5095E" w:rsidRDefault="002E2A82" w:rsidP="00B5095E">
      <w:pPr>
        <w:jc w:val="both"/>
        <w:rPr>
          <w:rFonts w:cs="Times New Roman"/>
          <w:color w:val="000000"/>
          <w:lang w:eastAsia="it-IT"/>
        </w:rPr>
      </w:pPr>
      <w:r w:rsidRPr="00B5095E">
        <w:rPr>
          <w:rFonts w:cs="Times New Roman"/>
          <w:i/>
          <w:iCs/>
          <w:color w:val="434343"/>
          <w:sz w:val="16"/>
          <w:szCs w:val="16"/>
          <w:lang w:eastAsia="it-IT"/>
        </w:rPr>
        <w:t>Autorizzo il trattamento dei dati personali contenuti nel mio curriculum vitae in base all’art. 13 del D. Lgs. 196/2003 e all’art. 13 GDPR 679/16.</w:t>
      </w:r>
    </w:p>
    <w:sectPr w:rsidR="00D45CC9" w:rsidRPr="00B5095E" w:rsidSect="0090772D">
      <w:pgSz w:w="12240" w:h="15840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400" style="width:0;height:1.5pt" o:hralign="center" o:bullet="t" o:hrstd="t" o:hr="t" fillcolor="#aaa" stroked="f"/>
    </w:pict>
  </w:numPicBullet>
  <w:numPicBullet w:numPicBulletId="1">
    <w:pict>
      <v:rect id="_x0000_i1401" style="width:0;height:1.5pt" o:hralign="center" o:bullet="t" o:hrstd="t" o:hr="t" fillcolor="#aaa" stroked="f"/>
    </w:pict>
  </w:numPicBullet>
  <w:numPicBullet w:numPicBulletId="2">
    <w:pict>
      <v:rect id="_x0000_i1402" style="width:0;height:1.5pt" o:hralign="center" o:bullet="t" o:hrstd="t" o:hr="t" fillcolor="#aaa" stroked="f"/>
    </w:pict>
  </w:numPicBullet>
  <w:numPicBullet w:numPicBulletId="3">
    <w:pict>
      <v:rect id="_x0000_i1403" style="width:0;height:1.5pt" o:hralign="center" o:bullet="t" o:hrstd="t" o:hr="t" fillcolor="#aaa" stroked="f"/>
    </w:pict>
  </w:numPicBullet>
  <w:abstractNum w:abstractNumId="0" w15:restartNumberingAfterBreak="0">
    <w:nsid w:val="02AF1C82"/>
    <w:multiLevelType w:val="hybridMultilevel"/>
    <w:tmpl w:val="C2B42842"/>
    <w:lvl w:ilvl="0" w:tplc="B9BA9D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CC1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AEFF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8EA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2A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0C9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A46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F87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67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DA0871"/>
    <w:multiLevelType w:val="hybridMultilevel"/>
    <w:tmpl w:val="0F70ADFE"/>
    <w:lvl w:ilvl="0" w:tplc="B9BA9D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555E9"/>
    <w:multiLevelType w:val="hybridMultilevel"/>
    <w:tmpl w:val="DE9EC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31CC2"/>
    <w:multiLevelType w:val="hybridMultilevel"/>
    <w:tmpl w:val="56486C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AE2B0A"/>
    <w:multiLevelType w:val="hybridMultilevel"/>
    <w:tmpl w:val="D3F0459E"/>
    <w:lvl w:ilvl="0" w:tplc="B9BA9D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B1E3C"/>
    <w:multiLevelType w:val="hybridMultilevel"/>
    <w:tmpl w:val="5AB09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82"/>
    <w:rsid w:val="001D2388"/>
    <w:rsid w:val="001D6B05"/>
    <w:rsid w:val="002E2A82"/>
    <w:rsid w:val="00401382"/>
    <w:rsid w:val="004C2D58"/>
    <w:rsid w:val="00565B55"/>
    <w:rsid w:val="00777CF3"/>
    <w:rsid w:val="00792A09"/>
    <w:rsid w:val="007A0B61"/>
    <w:rsid w:val="0090772D"/>
    <w:rsid w:val="00A57ACB"/>
    <w:rsid w:val="00B5095E"/>
    <w:rsid w:val="00BD7541"/>
    <w:rsid w:val="00CE5FFB"/>
    <w:rsid w:val="00D37CA4"/>
    <w:rsid w:val="00D45CC9"/>
    <w:rsid w:val="00D640C0"/>
    <w:rsid w:val="00DD6397"/>
    <w:rsid w:val="00E223EC"/>
    <w:rsid w:val="00E50AB4"/>
    <w:rsid w:val="00E56B64"/>
    <w:rsid w:val="00F1173B"/>
    <w:rsid w:val="00FB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DD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A82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2E2A82"/>
    <w:rPr>
      <w:color w:val="0000FF"/>
      <w:u w:val="single"/>
    </w:rPr>
  </w:style>
  <w:style w:type="table" w:styleId="TableGrid">
    <w:name w:val="Table Grid"/>
    <w:basedOn w:val="TableNormal"/>
    <w:uiPriority w:val="39"/>
    <w:rsid w:val="002E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nabianco.b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87EAC3-966C-43E8-96EC-435AA801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Edward Hewett</cp:lastModifiedBy>
  <cp:revision>3</cp:revision>
  <dcterms:created xsi:type="dcterms:W3CDTF">2019-09-20T09:27:00Z</dcterms:created>
  <dcterms:modified xsi:type="dcterms:W3CDTF">2019-09-23T13:41:00Z</dcterms:modified>
</cp:coreProperties>
</file>